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B576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6pt;margin-top:-15.3pt;width:30.7pt;height:56.9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59757721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004F" w:rsidRDefault="003200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FD5E78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2</w:t>
      </w:r>
      <w:r w:rsidR="00B14A7D">
        <w:rPr>
          <w:rFonts w:ascii="Liberation Serif" w:eastAsia="Liberation Serif" w:hAnsi="Liberation Serif" w:cs="Liberation Serif"/>
          <w:sz w:val="28"/>
        </w:rPr>
        <w:t>6</w:t>
      </w:r>
      <w:bookmarkStart w:id="0" w:name="_GoBack"/>
      <w:bookmarkEnd w:id="0"/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октября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 w:rsidR="006B7774">
        <w:rPr>
          <w:rFonts w:ascii="Liberation Serif" w:eastAsia="Liberation Serif" w:hAnsi="Liberation Serif" w:cs="Liberation Serif"/>
          <w:sz w:val="28"/>
        </w:rPr>
        <w:t>3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                              </w:t>
      </w:r>
      <w:r w:rsidR="00C73542">
        <w:rPr>
          <w:rFonts w:ascii="Liberation Serif" w:eastAsia="Liberation Serif" w:hAnsi="Liberation Serif" w:cs="Liberation Serif"/>
          <w:sz w:val="28"/>
        </w:rPr>
        <w:t xml:space="preserve">  </w:t>
      </w:r>
      <w:r w:rsidR="00A0301A">
        <w:rPr>
          <w:rFonts w:ascii="Liberation Serif" w:eastAsia="Liberation Serif" w:hAnsi="Liberation Serif" w:cs="Liberation Serif"/>
          <w:sz w:val="28"/>
        </w:rPr>
        <w:t xml:space="preserve">№ </w:t>
      </w:r>
      <w:r>
        <w:rPr>
          <w:rFonts w:ascii="Liberation Serif" w:eastAsia="Liberation Serif" w:hAnsi="Liberation Serif" w:cs="Liberation Serif"/>
          <w:sz w:val="28"/>
        </w:rPr>
        <w:t>14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>
        <w:rPr>
          <w:rFonts w:ascii="Liberation Serif" w:eastAsia="Liberation Serif" w:hAnsi="Liberation Serif" w:cs="Liberation Serif"/>
          <w:sz w:val="28"/>
        </w:rPr>
        <w:t>62</w:t>
      </w:r>
    </w:p>
    <w:p w:rsidR="003212F9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FD5E78" w:rsidRDefault="00FD5E78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F51202" w:rsidRPr="00B37B63" w:rsidRDefault="00F51202" w:rsidP="00F51202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="00BA150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выполнении мероприятий по обучению организаторов выборов и иных участников избирательного процесса, повышения правовой культуры избирателей 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FD5E78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третьем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квартал</w:t>
      </w:r>
      <w:r w:rsidR="00A5171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е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202</w:t>
      </w:r>
      <w:r w:rsidR="00A230B6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3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</w:t>
      </w:r>
    </w:p>
    <w:p w:rsidR="00F51202" w:rsidRPr="00B37B63" w:rsidRDefault="00F51202" w:rsidP="000B0F3E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51202" w:rsidRPr="0032004F" w:rsidRDefault="00F51202" w:rsidP="0032004F">
      <w:pPr>
        <w:pStyle w:val="a9"/>
        <w:spacing w:line="38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целях </w:t>
      </w:r>
      <w:r w:rsidR="00A51719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совершенствования и контроля работы по </w:t>
      </w:r>
      <w:r w:rsidR="00FD07C0"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>обучению организаторов выборов и иных участников избирательного процесса,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повышения </w:t>
      </w:r>
      <w:r w:rsidR="00FD07C0" w:rsidRPr="0032004F">
        <w:rPr>
          <w:rFonts w:ascii="Liberation Serif" w:hAnsi="Liberation Serif" w:cs="Liberation Serif"/>
          <w:b w:val="0"/>
          <w:sz w:val="28"/>
          <w:szCs w:val="28"/>
        </w:rPr>
        <w:t xml:space="preserve">правовой культуры избирателей в </w:t>
      </w:r>
      <w:r w:rsidR="00FD5E78">
        <w:rPr>
          <w:rFonts w:ascii="Liberation Serif" w:hAnsi="Liberation Serif" w:cs="Liberation Serif"/>
          <w:b w:val="0"/>
          <w:sz w:val="28"/>
          <w:szCs w:val="28"/>
        </w:rPr>
        <w:t>третьем</w:t>
      </w:r>
      <w:r w:rsidR="00A51719">
        <w:rPr>
          <w:rFonts w:ascii="Liberation Serif" w:hAnsi="Liberation Serif" w:cs="Liberation Serif"/>
          <w:b w:val="0"/>
          <w:sz w:val="28"/>
          <w:szCs w:val="28"/>
        </w:rPr>
        <w:t xml:space="preserve"> квартале 202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3</w:t>
      </w:r>
      <w:r w:rsidR="00A51719">
        <w:rPr>
          <w:rFonts w:ascii="Liberation Serif" w:hAnsi="Liberation Serif" w:cs="Liberation Serif"/>
          <w:b w:val="0"/>
          <w:sz w:val="28"/>
          <w:szCs w:val="28"/>
        </w:rPr>
        <w:t xml:space="preserve"> года, на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 xml:space="preserve">основании </w:t>
      </w:r>
      <w:r w:rsidR="00A230B6">
        <w:rPr>
          <w:rFonts w:ascii="Liberation Serif" w:eastAsia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>сводного плана</w:t>
      </w:r>
      <w:r w:rsidR="00A51719" w:rsidRPr="00A51719">
        <w:rPr>
          <w:rFonts w:ascii="Liberation Serif" w:eastAsia="Liberation Serif" w:hAnsi="Liberation Serif" w:cs="Liberation Serif"/>
          <w:b w:val="0"/>
          <w:color w:val="000000"/>
          <w:sz w:val="28"/>
          <w:szCs w:val="28"/>
          <w:shd w:val="clear" w:color="auto" w:fill="FFFFFF"/>
        </w:rPr>
        <w:t xml:space="preserve"> мероприятий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в</w:t>
      </w:r>
      <w:r w:rsidR="00A51719" w:rsidRPr="00A51719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 Туринском городском округе 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>на 202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3</w:t>
      </w:r>
      <w:r w:rsidR="00A51719" w:rsidRPr="00A51719">
        <w:rPr>
          <w:rFonts w:ascii="Liberation Serif" w:hAnsi="Liberation Serif" w:cs="Liberation Serif"/>
          <w:b w:val="0"/>
          <w:sz w:val="28"/>
          <w:szCs w:val="28"/>
        </w:rPr>
        <w:t xml:space="preserve"> год</w:t>
      </w:r>
      <w:r w:rsidRPr="00A51719">
        <w:rPr>
          <w:rFonts w:ascii="Liberation Serif" w:hAnsi="Liberation Serif" w:cs="Liberation Serif"/>
          <w:b w:val="0"/>
          <w:sz w:val="28"/>
          <w:szCs w:val="28"/>
        </w:rPr>
        <w:t>,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утвержденного решением от </w:t>
      </w:r>
      <w:r w:rsidR="00FE18A4" w:rsidRPr="0032004F">
        <w:rPr>
          <w:rFonts w:ascii="Liberation Serif" w:hAnsi="Liberation Serif" w:cs="Liberation Serif"/>
          <w:b w:val="0"/>
          <w:sz w:val="28"/>
          <w:szCs w:val="28"/>
        </w:rPr>
        <w:t>2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7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января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202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года № 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1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>/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, 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>руководствуясь подпунктом</w:t>
      </w:r>
      <w:proofErr w:type="gramEnd"/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«в» п.9 ст. 26, </w:t>
      </w:r>
      <w:r w:rsidR="00A230B6" w:rsidRPr="0032004F">
        <w:rPr>
          <w:rFonts w:ascii="Liberation Serif" w:hAnsi="Liberation Serif" w:cs="Liberation Serif"/>
          <w:b w:val="0"/>
          <w:sz w:val="28"/>
          <w:szCs w:val="28"/>
        </w:rPr>
        <w:t>п.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>1</w:t>
      </w:r>
      <w:r w:rsidR="00A230B6" w:rsidRPr="0032004F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A230B6">
        <w:rPr>
          <w:rFonts w:ascii="Liberation Serif" w:hAnsi="Liberation Serif" w:cs="Liberation Serif"/>
          <w:b w:val="0"/>
          <w:sz w:val="28"/>
          <w:szCs w:val="28"/>
        </w:rPr>
        <w:t xml:space="preserve">ст. 45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ФЗ «Об основных гарантиях избирательных прав и права на участие в референдуме   граждан РФ»,  Туринская районная территориальная избирательная комиссия  </w:t>
      </w:r>
      <w:r w:rsidRPr="00072948">
        <w:rPr>
          <w:rFonts w:ascii="Liberation Serif" w:hAnsi="Liberation Serif" w:cs="Liberation Serif"/>
          <w:spacing w:val="40"/>
          <w:sz w:val="28"/>
          <w:szCs w:val="28"/>
        </w:rPr>
        <w:t>решила</w:t>
      </w:r>
      <w:r w:rsidRPr="00072948">
        <w:rPr>
          <w:rFonts w:ascii="Liberation Serif" w:hAnsi="Liberation Serif" w:cs="Liberation Serif"/>
          <w:b w:val="0"/>
          <w:spacing w:val="40"/>
          <w:sz w:val="28"/>
          <w:szCs w:val="28"/>
        </w:rPr>
        <w:t>:</w:t>
      </w:r>
    </w:p>
    <w:p w:rsidR="00F51202" w:rsidRPr="00FC3772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1. </w:t>
      </w:r>
      <w:r w:rsidR="00A51719" w:rsidRPr="00FC3772">
        <w:rPr>
          <w:rFonts w:ascii="Liberation Serif" w:hAnsi="Liberation Serif" w:cs="Liberation Serif"/>
          <w:sz w:val="28"/>
          <w:szCs w:val="28"/>
        </w:rPr>
        <w:t xml:space="preserve">Принять к сведению информацию о проведенных мероприятиях </w:t>
      </w:r>
      <w:r w:rsidR="00FC3772" w:rsidRPr="00FC3772">
        <w:rPr>
          <w:rFonts w:ascii="Liberation Serif" w:hAnsi="Liberation Serif" w:cs="Liberation Serif"/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в Туринском городском округе в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</w:t>
      </w:r>
      <w:r w:rsidR="00FD5E78">
        <w:rPr>
          <w:rFonts w:ascii="Liberation Serif" w:hAnsi="Liberation Serif" w:cs="Liberation Serif"/>
          <w:sz w:val="28"/>
          <w:szCs w:val="28"/>
        </w:rPr>
        <w:t>третьем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 квартал</w:t>
      </w:r>
      <w:r w:rsidR="00FC3772" w:rsidRPr="00FC3772">
        <w:rPr>
          <w:rFonts w:ascii="Liberation Serif" w:hAnsi="Liberation Serif" w:cs="Liberation Serif"/>
          <w:sz w:val="28"/>
          <w:szCs w:val="28"/>
        </w:rPr>
        <w:t>е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202</w:t>
      </w:r>
      <w:r w:rsidR="00B97678">
        <w:rPr>
          <w:rFonts w:ascii="Liberation Serif" w:hAnsi="Liberation Serif" w:cs="Liberation Serif"/>
          <w:sz w:val="28"/>
          <w:szCs w:val="28"/>
        </w:rPr>
        <w:t>3</w:t>
      </w:r>
      <w:r w:rsidR="00F51202" w:rsidRPr="00FC3772">
        <w:rPr>
          <w:rFonts w:ascii="Liberation Serif" w:hAnsi="Liberation Serif" w:cs="Liberation Serif"/>
          <w:sz w:val="28"/>
          <w:szCs w:val="28"/>
        </w:rPr>
        <w:t xml:space="preserve"> </w:t>
      </w:r>
      <w:r w:rsidR="00F5120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FC3772" w:rsidRDefault="0032004F" w:rsidP="0032004F">
      <w:pPr>
        <w:spacing w:after="0" w:line="384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2. </w:t>
      </w:r>
      <w:r w:rsidR="00FC3772">
        <w:rPr>
          <w:rFonts w:ascii="Liberation Serif" w:hAnsi="Liberation Serif" w:cs="Liberation Serif"/>
          <w:sz w:val="28"/>
          <w:szCs w:val="28"/>
        </w:rPr>
        <w:t xml:space="preserve">Утвердить отчет о 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проведенных мероприятиях по обучению организаторов выборов и иных участников избирательного процесса, </w:t>
      </w:r>
      <w:r w:rsidR="00FC3772" w:rsidRPr="00FC3772">
        <w:rPr>
          <w:rFonts w:ascii="Liberation Serif" w:hAnsi="Liberation Serif" w:cs="Liberation Serif"/>
          <w:sz w:val="28"/>
          <w:szCs w:val="28"/>
        </w:rPr>
        <w:lastRenderedPageBreak/>
        <w:t xml:space="preserve">повышению правовой культуры избирателей в Туринском городском округе в </w:t>
      </w:r>
      <w:r w:rsidR="00FD5E78">
        <w:rPr>
          <w:rFonts w:ascii="Liberation Serif" w:hAnsi="Liberation Serif" w:cs="Liberation Serif"/>
          <w:sz w:val="28"/>
          <w:szCs w:val="28"/>
        </w:rPr>
        <w:t>третьем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  квартале 202</w:t>
      </w:r>
      <w:r w:rsidR="00B97678">
        <w:rPr>
          <w:rFonts w:ascii="Liberation Serif" w:hAnsi="Liberation Serif" w:cs="Liberation Serif"/>
          <w:sz w:val="28"/>
          <w:szCs w:val="28"/>
        </w:rPr>
        <w:t>3</w:t>
      </w:r>
      <w:r w:rsidR="00FC3772" w:rsidRPr="00FC3772">
        <w:rPr>
          <w:rFonts w:ascii="Liberation Serif" w:hAnsi="Liberation Serif" w:cs="Liberation Serif"/>
          <w:sz w:val="28"/>
          <w:szCs w:val="28"/>
        </w:rPr>
        <w:t xml:space="preserve"> 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="009846E6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(прилагается)</w:t>
      </w:r>
      <w:r w:rsidR="00FC3772" w:rsidRPr="00FC3772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FC3772" w:rsidRPr="00355D50" w:rsidRDefault="0032004F" w:rsidP="00FC377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>3</w:t>
      </w:r>
      <w:r w:rsidR="00F51202" w:rsidRPr="0032004F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C3772">
        <w:rPr>
          <w:rFonts w:ascii="Liberation Serif" w:hAnsi="Liberation Serif"/>
          <w:sz w:val="28"/>
        </w:rPr>
        <w:t>Разместить</w:t>
      </w:r>
      <w:proofErr w:type="gramEnd"/>
      <w:r w:rsidR="00FC3772">
        <w:rPr>
          <w:rFonts w:ascii="Liberation Serif" w:hAnsi="Liberation Serif"/>
          <w:sz w:val="28"/>
        </w:rPr>
        <w:t xml:space="preserve"> </w:t>
      </w:r>
      <w:r w:rsidR="009846E6">
        <w:rPr>
          <w:rFonts w:ascii="Liberation Serif" w:hAnsi="Liberation Serif"/>
          <w:sz w:val="28"/>
        </w:rPr>
        <w:t xml:space="preserve">настоящее решение </w:t>
      </w:r>
      <w:r w:rsidR="00FC3772" w:rsidRPr="000E1961">
        <w:rPr>
          <w:rFonts w:ascii="Liberation Serif" w:hAnsi="Liberation Serif"/>
          <w:sz w:val="28"/>
          <w:szCs w:val="28"/>
        </w:rPr>
        <w:t>на</w:t>
      </w:r>
      <w:r w:rsidR="009846E6">
        <w:rPr>
          <w:rFonts w:ascii="Liberation Serif" w:hAnsi="Liberation Serif"/>
          <w:sz w:val="28"/>
          <w:szCs w:val="28"/>
        </w:rPr>
        <w:t xml:space="preserve"> официальном </w:t>
      </w:r>
      <w:r w:rsidR="00FC3772" w:rsidRPr="000E1961">
        <w:rPr>
          <w:rFonts w:ascii="Liberation Serif" w:hAnsi="Liberation Serif"/>
          <w:sz w:val="28"/>
          <w:szCs w:val="28"/>
        </w:rPr>
        <w:t xml:space="preserve">сайте </w:t>
      </w:r>
      <w:r w:rsidR="00FC3772">
        <w:rPr>
          <w:rFonts w:ascii="Liberation Serif" w:hAnsi="Liberation Serif"/>
          <w:sz w:val="28"/>
          <w:szCs w:val="28"/>
        </w:rPr>
        <w:t>Туринской районной</w:t>
      </w:r>
      <w:r w:rsidR="00FC3772" w:rsidRPr="000E1961">
        <w:rPr>
          <w:rFonts w:ascii="Liberation Serif" w:hAnsi="Liberation Serif"/>
          <w:sz w:val="28"/>
        </w:rPr>
        <w:t xml:space="preserve"> территориальной</w:t>
      </w:r>
      <w:r w:rsidR="00FC3772">
        <w:rPr>
          <w:rFonts w:ascii="Liberation Serif" w:hAnsi="Liberation Serif"/>
          <w:sz w:val="28"/>
          <w:szCs w:val="28"/>
        </w:rPr>
        <w:t xml:space="preserve"> избирательной комиссии </w:t>
      </w:r>
    </w:p>
    <w:p w:rsidR="00F51202" w:rsidRPr="0032004F" w:rsidRDefault="0032004F" w:rsidP="00FC3772">
      <w:pPr>
        <w:spacing w:after="0" w:line="384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4</w:t>
      </w:r>
      <w:r w:rsidR="00F51202"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.</w:t>
      </w:r>
      <w:r w:rsidR="00F51202" w:rsidRPr="0032004F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Контроль  исполнения настоящего решения возложить на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председателя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Комиссии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Ю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Л</w:t>
      </w:r>
      <w:r w:rsidR="00072948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. </w:t>
      </w:r>
      <w:r w:rsidR="00FC3772">
        <w:rPr>
          <w:rFonts w:ascii="Liberation Serif" w:hAnsi="Liberation Serif" w:cs="Liberation Serif"/>
          <w:color w:val="000000"/>
          <w:spacing w:val="2"/>
          <w:sz w:val="28"/>
          <w:szCs w:val="28"/>
        </w:rPr>
        <w:t>Коркину</w:t>
      </w:r>
      <w:r w:rsidR="00F51202"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 Л.Н. Лапшина</w:t>
            </w:r>
          </w:p>
        </w:tc>
      </w:tr>
    </w:tbl>
    <w:p w:rsidR="003212F9" w:rsidRDefault="003212F9">
      <w:pPr>
        <w:spacing w:after="0" w:line="240" w:lineRule="auto"/>
        <w:ind w:firstLine="709"/>
        <w:rPr>
          <w:rFonts w:ascii="Liberation Serif" w:eastAsia="Liberation Serif" w:hAnsi="Liberation Serif" w:cs="Liberation Serif"/>
        </w:rPr>
      </w:pPr>
    </w:p>
    <w:sectPr w:rsidR="003212F9" w:rsidSect="00992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2A" w:rsidRDefault="00B5762A" w:rsidP="00F34B8C">
      <w:pPr>
        <w:spacing w:after="0" w:line="240" w:lineRule="auto"/>
      </w:pPr>
      <w:r>
        <w:separator/>
      </w:r>
    </w:p>
  </w:endnote>
  <w:endnote w:type="continuationSeparator" w:id="0">
    <w:p w:rsidR="00B5762A" w:rsidRDefault="00B5762A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2A" w:rsidRDefault="00B5762A" w:rsidP="00F34B8C">
      <w:pPr>
        <w:spacing w:after="0" w:line="240" w:lineRule="auto"/>
      </w:pPr>
      <w:r>
        <w:separator/>
      </w:r>
    </w:p>
  </w:footnote>
  <w:footnote w:type="continuationSeparator" w:id="0">
    <w:p w:rsidR="00B5762A" w:rsidRDefault="00B5762A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1327D6"/>
    <w:rsid w:val="0019266E"/>
    <w:rsid w:val="001E77B5"/>
    <w:rsid w:val="002E11AA"/>
    <w:rsid w:val="002F7868"/>
    <w:rsid w:val="0032004F"/>
    <w:rsid w:val="003212F9"/>
    <w:rsid w:val="0034124C"/>
    <w:rsid w:val="0044375D"/>
    <w:rsid w:val="00447985"/>
    <w:rsid w:val="004D54CE"/>
    <w:rsid w:val="00506D08"/>
    <w:rsid w:val="005730DF"/>
    <w:rsid w:val="006A5031"/>
    <w:rsid w:val="006B7774"/>
    <w:rsid w:val="0075229E"/>
    <w:rsid w:val="007D4764"/>
    <w:rsid w:val="008E716C"/>
    <w:rsid w:val="009846E6"/>
    <w:rsid w:val="009903EF"/>
    <w:rsid w:val="00992997"/>
    <w:rsid w:val="00A0301A"/>
    <w:rsid w:val="00A134F7"/>
    <w:rsid w:val="00A230B6"/>
    <w:rsid w:val="00A51719"/>
    <w:rsid w:val="00A60540"/>
    <w:rsid w:val="00AC6B16"/>
    <w:rsid w:val="00B14A7D"/>
    <w:rsid w:val="00B37C4E"/>
    <w:rsid w:val="00B5762A"/>
    <w:rsid w:val="00B97678"/>
    <w:rsid w:val="00BA1502"/>
    <w:rsid w:val="00BE2803"/>
    <w:rsid w:val="00C17563"/>
    <w:rsid w:val="00C62E48"/>
    <w:rsid w:val="00C73542"/>
    <w:rsid w:val="00CA0E10"/>
    <w:rsid w:val="00CF7A50"/>
    <w:rsid w:val="00D459C0"/>
    <w:rsid w:val="00ED6BD8"/>
    <w:rsid w:val="00ED7F4E"/>
    <w:rsid w:val="00F23222"/>
    <w:rsid w:val="00F34B8C"/>
    <w:rsid w:val="00F51202"/>
    <w:rsid w:val="00FA2808"/>
    <w:rsid w:val="00FC3772"/>
    <w:rsid w:val="00FD07C0"/>
    <w:rsid w:val="00FD5E78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  <w:style w:type="paragraph" w:styleId="ac">
    <w:name w:val="Balloon Text"/>
    <w:basedOn w:val="a"/>
    <w:link w:val="ad"/>
    <w:uiPriority w:val="99"/>
    <w:semiHidden/>
    <w:unhideWhenUsed/>
    <w:rsid w:val="00C1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2022-04-07T04:38:00Z</cp:lastPrinted>
  <dcterms:created xsi:type="dcterms:W3CDTF">2021-02-03T06:50:00Z</dcterms:created>
  <dcterms:modified xsi:type="dcterms:W3CDTF">2023-10-25T11:49:00Z</dcterms:modified>
</cp:coreProperties>
</file>