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3C17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6pt;margin-top:-15.3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27529400" r:id="rId9"/>
        </w:pi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004F" w:rsidRDefault="003200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3212F9" w:rsidRDefault="00AA3B64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3</w:t>
      </w:r>
      <w:r w:rsidR="00A0301A"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>октября</w:t>
      </w:r>
      <w:r w:rsidR="00A0301A">
        <w:rPr>
          <w:rFonts w:ascii="Liberation Serif" w:eastAsia="Liberation Serif" w:hAnsi="Liberation Serif" w:cs="Liberation Serif"/>
          <w:sz w:val="28"/>
        </w:rPr>
        <w:t xml:space="preserve"> 202</w:t>
      </w:r>
      <w:r w:rsidR="00C73542">
        <w:rPr>
          <w:rFonts w:ascii="Liberation Serif" w:eastAsia="Liberation Serif" w:hAnsi="Liberation Serif" w:cs="Liberation Serif"/>
          <w:sz w:val="28"/>
        </w:rPr>
        <w:t>2</w:t>
      </w:r>
      <w:r w:rsidR="00A0301A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</w:t>
      </w:r>
      <w:r>
        <w:rPr>
          <w:rFonts w:ascii="Liberation Serif" w:eastAsia="Liberation Serif" w:hAnsi="Liberation Serif" w:cs="Liberation Serif"/>
          <w:sz w:val="28"/>
        </w:rPr>
        <w:t xml:space="preserve">                            </w:t>
      </w:r>
      <w:r w:rsidR="00C73542">
        <w:rPr>
          <w:rFonts w:ascii="Liberation Serif" w:eastAsia="Liberation Serif" w:hAnsi="Liberation Serif" w:cs="Liberation Serif"/>
          <w:sz w:val="28"/>
        </w:rPr>
        <w:t xml:space="preserve"> </w:t>
      </w:r>
      <w:r w:rsidR="00A0301A">
        <w:rPr>
          <w:rFonts w:ascii="Liberation Serif" w:eastAsia="Liberation Serif" w:hAnsi="Liberation Serif" w:cs="Liberation Serif"/>
          <w:sz w:val="28"/>
        </w:rPr>
        <w:t xml:space="preserve">№ </w:t>
      </w:r>
      <w:r>
        <w:rPr>
          <w:rFonts w:ascii="Liberation Serif" w:eastAsia="Liberation Serif" w:hAnsi="Liberation Serif" w:cs="Liberation Serif"/>
          <w:sz w:val="28"/>
        </w:rPr>
        <w:t>29</w:t>
      </w:r>
      <w:r w:rsidR="00A0301A">
        <w:rPr>
          <w:rFonts w:ascii="Liberation Serif" w:eastAsia="Liberation Serif" w:hAnsi="Liberation Serif" w:cs="Liberation Serif"/>
          <w:sz w:val="28"/>
        </w:rPr>
        <w:t>/</w:t>
      </w:r>
      <w:r>
        <w:rPr>
          <w:rFonts w:ascii="Liberation Serif" w:eastAsia="Liberation Serif" w:hAnsi="Liberation Serif" w:cs="Liberation Serif"/>
          <w:sz w:val="28"/>
        </w:rPr>
        <w:t>141</w:t>
      </w:r>
    </w:p>
    <w:p w:rsidR="003212F9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F51202" w:rsidRPr="00B37B63" w:rsidRDefault="00F51202" w:rsidP="00F51202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</w:t>
      </w:r>
      <w:r w:rsidR="00BA150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A5171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выполнении мероприятий по обучению организаторов выборов и иных участников избирательного процесса, повышения правовой культуры избирателей 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A5171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</w:t>
      </w:r>
      <w:r w:rsidR="00AA3B6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третьем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квартал</w:t>
      </w:r>
      <w:r w:rsidR="00A5171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е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2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год</w:t>
      </w:r>
    </w:p>
    <w:p w:rsidR="00F51202" w:rsidRPr="00B37B63" w:rsidRDefault="00F51202" w:rsidP="000B0F3E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51202" w:rsidRPr="0032004F" w:rsidRDefault="00F51202" w:rsidP="0032004F">
      <w:pPr>
        <w:pStyle w:val="a9"/>
        <w:spacing w:line="38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В целях </w:t>
      </w:r>
      <w:r w:rsidR="00A51719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совершенствования и контроля работы по </w:t>
      </w:r>
      <w:r w:rsidR="00FD07C0"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>обучению организаторов выборов и иных участников избирательного процесса,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повышения </w:t>
      </w:r>
      <w:r w:rsidR="00FD07C0" w:rsidRPr="0032004F">
        <w:rPr>
          <w:rFonts w:ascii="Liberation Serif" w:hAnsi="Liberation Serif" w:cs="Liberation Serif"/>
          <w:b w:val="0"/>
          <w:sz w:val="28"/>
          <w:szCs w:val="28"/>
        </w:rPr>
        <w:t>правовой культуры избирателей в</w:t>
      </w:r>
      <w:r w:rsidR="00802C57">
        <w:rPr>
          <w:rFonts w:ascii="Liberation Serif" w:hAnsi="Liberation Serif" w:cs="Liberation Serif"/>
          <w:b w:val="0"/>
          <w:sz w:val="28"/>
          <w:szCs w:val="28"/>
        </w:rPr>
        <w:t>о</w:t>
      </w:r>
      <w:r w:rsidR="00FD07C0" w:rsidRPr="0032004F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802C57">
        <w:rPr>
          <w:rFonts w:ascii="Liberation Serif" w:hAnsi="Liberation Serif" w:cs="Liberation Serif"/>
          <w:b w:val="0"/>
          <w:sz w:val="28"/>
          <w:szCs w:val="28"/>
        </w:rPr>
        <w:t>втором</w:t>
      </w:r>
      <w:r w:rsidR="00A51719">
        <w:rPr>
          <w:rFonts w:ascii="Liberation Serif" w:hAnsi="Liberation Serif" w:cs="Liberation Serif"/>
          <w:b w:val="0"/>
          <w:sz w:val="28"/>
          <w:szCs w:val="28"/>
        </w:rPr>
        <w:t xml:space="preserve"> квартале 2022 года, на </w:t>
      </w:r>
      <w:r w:rsidR="00A51719" w:rsidRPr="00A51719">
        <w:rPr>
          <w:rFonts w:ascii="Liberation Serif" w:hAnsi="Liberation Serif" w:cs="Liberation Serif"/>
          <w:b w:val="0"/>
          <w:sz w:val="28"/>
          <w:szCs w:val="28"/>
        </w:rPr>
        <w:t xml:space="preserve">основании </w:t>
      </w:r>
      <w:r w:rsidR="00A51719" w:rsidRPr="00A51719">
        <w:rPr>
          <w:rFonts w:ascii="Liberation Serif" w:eastAsia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перечня мероприятий </w:t>
      </w:r>
      <w:r w:rsidR="00A51719" w:rsidRPr="00A51719">
        <w:rPr>
          <w:rFonts w:ascii="Liberation Serif" w:hAnsi="Liberation Serif" w:cs="Liberation Serif"/>
          <w:b w:val="0"/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в</w:t>
      </w:r>
      <w:r w:rsidR="00A51719" w:rsidRPr="00A51719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 Туринском городском округе </w:t>
      </w:r>
      <w:r w:rsidR="00A51719" w:rsidRPr="00A51719">
        <w:rPr>
          <w:rFonts w:ascii="Liberation Serif" w:hAnsi="Liberation Serif" w:cs="Liberation Serif"/>
          <w:b w:val="0"/>
          <w:sz w:val="28"/>
          <w:szCs w:val="28"/>
        </w:rPr>
        <w:t>на 2022 год</w:t>
      </w:r>
      <w:r w:rsidRPr="00A51719">
        <w:rPr>
          <w:rFonts w:ascii="Liberation Serif" w:hAnsi="Liberation Serif" w:cs="Liberation Serif"/>
          <w:b w:val="0"/>
          <w:sz w:val="28"/>
          <w:szCs w:val="28"/>
        </w:rPr>
        <w:t>,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утвержденного решением от </w:t>
      </w:r>
      <w:r w:rsidR="00FE18A4" w:rsidRPr="0032004F">
        <w:rPr>
          <w:rFonts w:ascii="Liberation Serif" w:hAnsi="Liberation Serif" w:cs="Liberation Serif"/>
          <w:b w:val="0"/>
          <w:sz w:val="28"/>
          <w:szCs w:val="28"/>
        </w:rPr>
        <w:t>2</w:t>
      </w:r>
      <w:r w:rsidR="00C73542" w:rsidRPr="0032004F">
        <w:rPr>
          <w:rFonts w:ascii="Liberation Serif" w:hAnsi="Liberation Serif" w:cs="Liberation Serif"/>
          <w:b w:val="0"/>
          <w:sz w:val="28"/>
          <w:szCs w:val="28"/>
        </w:rPr>
        <w:t>4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февраля 202</w:t>
      </w:r>
      <w:r w:rsidR="00A51719">
        <w:rPr>
          <w:rFonts w:ascii="Liberation Serif" w:hAnsi="Liberation Serif" w:cs="Liberation Serif"/>
          <w:b w:val="0"/>
          <w:sz w:val="28"/>
          <w:szCs w:val="28"/>
        </w:rPr>
        <w:t>2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года № 2/</w:t>
      </w:r>
      <w:r w:rsidR="002E11AA">
        <w:rPr>
          <w:rFonts w:ascii="Liberation Serif" w:hAnsi="Liberation Serif" w:cs="Liberation Serif"/>
          <w:b w:val="0"/>
          <w:sz w:val="28"/>
          <w:szCs w:val="28"/>
        </w:rPr>
        <w:t>3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,  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руководствуясь подпунктом «в» п.9 ст. 26, ст. 44 ФЗ «Об основных гарантиях избирательных прав и права на участие в референдуме   граждан РФ»,  Туринская районная территориальная избирательная комиссия  </w:t>
      </w:r>
      <w:r w:rsidRPr="00072948">
        <w:rPr>
          <w:rFonts w:ascii="Liberation Serif" w:hAnsi="Liberation Serif" w:cs="Liberation Serif"/>
          <w:spacing w:val="40"/>
          <w:sz w:val="28"/>
          <w:szCs w:val="28"/>
        </w:rPr>
        <w:t>решила</w:t>
      </w:r>
      <w:r w:rsidRPr="00072948">
        <w:rPr>
          <w:rFonts w:ascii="Liberation Serif" w:hAnsi="Liberation Serif" w:cs="Liberation Serif"/>
          <w:b w:val="0"/>
          <w:spacing w:val="40"/>
          <w:sz w:val="28"/>
          <w:szCs w:val="28"/>
        </w:rPr>
        <w:t>:</w:t>
      </w:r>
    </w:p>
    <w:p w:rsidR="00F51202" w:rsidRPr="00FC3772" w:rsidRDefault="0032004F" w:rsidP="0032004F">
      <w:pPr>
        <w:spacing w:after="0" w:line="38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 xml:space="preserve">1. </w:t>
      </w:r>
      <w:r w:rsidR="00A51719" w:rsidRPr="00FC3772">
        <w:rPr>
          <w:rFonts w:ascii="Liberation Serif" w:hAnsi="Liberation Serif" w:cs="Liberation Serif"/>
          <w:sz w:val="28"/>
          <w:szCs w:val="28"/>
        </w:rPr>
        <w:t xml:space="preserve">Принять к сведению информацию о проведенных мероприятиях </w:t>
      </w:r>
      <w:r w:rsidR="00FC3772" w:rsidRPr="00FC3772">
        <w:rPr>
          <w:rFonts w:ascii="Liberation Serif" w:hAnsi="Liberation Serif" w:cs="Liberation Serif"/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в Туринском городском округе в</w:t>
      </w:r>
      <w:r w:rsidR="00AA3B64">
        <w:rPr>
          <w:rFonts w:ascii="Liberation Serif" w:hAnsi="Liberation Serif" w:cs="Liberation Serif"/>
          <w:sz w:val="28"/>
          <w:szCs w:val="28"/>
        </w:rPr>
        <w:t xml:space="preserve"> третьем</w:t>
      </w:r>
      <w:r w:rsidR="00F51202" w:rsidRPr="00FC3772">
        <w:rPr>
          <w:rFonts w:ascii="Liberation Serif" w:hAnsi="Liberation Serif" w:cs="Liberation Serif"/>
          <w:sz w:val="28"/>
          <w:szCs w:val="28"/>
        </w:rPr>
        <w:t xml:space="preserve">  квартал</w:t>
      </w:r>
      <w:r w:rsidR="00FC3772" w:rsidRPr="00FC3772">
        <w:rPr>
          <w:rFonts w:ascii="Liberation Serif" w:hAnsi="Liberation Serif" w:cs="Liberation Serif"/>
          <w:sz w:val="28"/>
          <w:szCs w:val="28"/>
        </w:rPr>
        <w:t>е</w:t>
      </w:r>
      <w:r w:rsidR="00F51202" w:rsidRPr="00FC3772">
        <w:rPr>
          <w:rFonts w:ascii="Liberation Serif" w:hAnsi="Liberation Serif" w:cs="Liberation Serif"/>
          <w:sz w:val="28"/>
          <w:szCs w:val="28"/>
        </w:rPr>
        <w:t xml:space="preserve"> 2022 </w:t>
      </w:r>
      <w:r w:rsidR="00F5120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года</w:t>
      </w:r>
      <w:r w:rsidR="00FC377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FC3772" w:rsidRDefault="0032004F" w:rsidP="0032004F">
      <w:pPr>
        <w:spacing w:after="0" w:line="384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 xml:space="preserve">2. </w:t>
      </w:r>
      <w:r w:rsidR="00FC3772">
        <w:rPr>
          <w:rFonts w:ascii="Liberation Serif" w:hAnsi="Liberation Serif" w:cs="Liberation Serif"/>
          <w:sz w:val="28"/>
          <w:szCs w:val="28"/>
        </w:rPr>
        <w:t xml:space="preserve">Утвердить отчет о </w:t>
      </w:r>
      <w:r w:rsidR="00FC3772" w:rsidRPr="00FC3772">
        <w:rPr>
          <w:rFonts w:ascii="Liberation Serif" w:hAnsi="Liberation Serif" w:cs="Liberation Serif"/>
          <w:sz w:val="28"/>
          <w:szCs w:val="28"/>
        </w:rPr>
        <w:t xml:space="preserve">проведенных мероприятиях по обучению организаторов выборов и иных участников избирательного процесса, повышению правовой культуры избирателей в Туринском городском округе </w:t>
      </w:r>
      <w:r w:rsidR="00802C57" w:rsidRPr="00FC3772">
        <w:rPr>
          <w:rFonts w:ascii="Liberation Serif" w:hAnsi="Liberation Serif" w:cs="Liberation Serif"/>
          <w:sz w:val="28"/>
          <w:szCs w:val="28"/>
        </w:rPr>
        <w:t xml:space="preserve">в </w:t>
      </w:r>
      <w:r w:rsidR="00AA3B64">
        <w:rPr>
          <w:rFonts w:ascii="Liberation Serif" w:hAnsi="Liberation Serif" w:cs="Liberation Serif"/>
          <w:sz w:val="28"/>
          <w:szCs w:val="28"/>
        </w:rPr>
        <w:t>третьем</w:t>
      </w:r>
      <w:r w:rsidR="00802C57" w:rsidRPr="00FC3772">
        <w:rPr>
          <w:rFonts w:ascii="Liberation Serif" w:hAnsi="Liberation Serif" w:cs="Liberation Serif"/>
          <w:sz w:val="28"/>
          <w:szCs w:val="28"/>
        </w:rPr>
        <w:t xml:space="preserve">  </w:t>
      </w:r>
      <w:r w:rsidR="00FC3772" w:rsidRPr="00FC3772">
        <w:rPr>
          <w:rFonts w:ascii="Liberation Serif" w:hAnsi="Liberation Serif" w:cs="Liberation Serif"/>
          <w:sz w:val="28"/>
          <w:szCs w:val="28"/>
        </w:rPr>
        <w:t xml:space="preserve">квартале 2022 </w:t>
      </w:r>
      <w:r w:rsidR="00FC377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года</w:t>
      </w:r>
      <w:r w:rsidR="009846E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(прилагается)</w:t>
      </w:r>
      <w:r w:rsidR="00FC377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FC3772" w:rsidRPr="00355D50" w:rsidRDefault="0032004F" w:rsidP="00FC377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F51202" w:rsidRPr="0032004F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1C6F95">
        <w:rPr>
          <w:rFonts w:ascii="Liberation Serif" w:hAnsi="Liberation Serif" w:cs="Liberation Serif"/>
          <w:bCs/>
          <w:kern w:val="32"/>
          <w:sz w:val="28"/>
          <w:szCs w:val="28"/>
        </w:rPr>
        <w:t>Р</w:t>
      </w:r>
      <w:r w:rsidR="001C6F95" w:rsidRPr="00F32FDF">
        <w:rPr>
          <w:rFonts w:ascii="Liberation Serif" w:hAnsi="Liberation Serif" w:cs="Liberation Serif"/>
          <w:bCs/>
          <w:kern w:val="32"/>
          <w:sz w:val="28"/>
          <w:szCs w:val="28"/>
        </w:rPr>
        <w:t>азместить</w:t>
      </w:r>
      <w:proofErr w:type="gramEnd"/>
      <w:r w:rsidR="001C6F95" w:rsidRP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</w:t>
      </w:r>
      <w:r w:rsidR="001C6F95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настоящее решение </w:t>
      </w:r>
      <w:r w:rsidR="001C6F95" w:rsidRP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 </w:t>
      </w:r>
      <w:r w:rsidR="001C6F95" w:rsidRPr="00F32FDF">
        <w:rPr>
          <w:rFonts w:ascii="Liberation Serif" w:hAnsi="Liberation Serif" w:cs="Liberation Serif"/>
          <w:sz w:val="28"/>
          <w:szCs w:val="28"/>
        </w:rPr>
        <w:t>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F51202" w:rsidRPr="0032004F" w:rsidRDefault="0032004F" w:rsidP="00FC3772">
      <w:pPr>
        <w:spacing w:after="0" w:line="38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color w:val="000000"/>
          <w:spacing w:val="-12"/>
          <w:sz w:val="28"/>
          <w:szCs w:val="28"/>
        </w:rPr>
        <w:t>4</w:t>
      </w:r>
      <w:r w:rsidR="00F51202" w:rsidRPr="0032004F">
        <w:rPr>
          <w:rFonts w:ascii="Liberation Serif" w:hAnsi="Liberation Serif" w:cs="Liberation Serif"/>
          <w:color w:val="000000"/>
          <w:spacing w:val="-12"/>
          <w:sz w:val="28"/>
          <w:szCs w:val="28"/>
        </w:rPr>
        <w:t>.</w:t>
      </w:r>
      <w:r w:rsidR="00F51202" w:rsidRPr="0032004F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F51202"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Контроль  исполнения настоящего решения возложить на 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председателя</w:t>
      </w:r>
      <w:r w:rsidR="00F51202"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Комиссии 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Ю</w:t>
      </w:r>
      <w:r w:rsidR="00072948"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Л</w:t>
      </w:r>
      <w:r w:rsidR="00072948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. 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Коркину</w:t>
      </w:r>
      <w:r w:rsidR="00F51202"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Председатель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Ю.Л. Коркина</w:t>
            </w: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Секретарь 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1C6F95" w:rsidP="001C6F95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Г</w:t>
            </w:r>
            <w:r w:rsidR="007D4764">
              <w:rPr>
                <w:rFonts w:ascii="Liberation Serif" w:eastAsia="Liberation Serif" w:hAnsi="Liberation Serif" w:cs="Liberation Serif"/>
                <w:sz w:val="28"/>
              </w:rPr>
              <w:t xml:space="preserve">.Н. </w:t>
            </w:r>
            <w:r>
              <w:rPr>
                <w:rFonts w:ascii="Liberation Serif" w:eastAsia="Liberation Serif" w:hAnsi="Liberation Serif" w:cs="Liberation Serif"/>
                <w:sz w:val="28"/>
              </w:rPr>
              <w:t>Устюжанина</w:t>
            </w:r>
          </w:p>
        </w:tc>
      </w:tr>
    </w:tbl>
    <w:p w:rsidR="003212F9" w:rsidRDefault="003212F9">
      <w:pPr>
        <w:spacing w:after="0" w:line="240" w:lineRule="auto"/>
        <w:ind w:firstLine="709"/>
        <w:rPr>
          <w:rFonts w:ascii="Liberation Serif" w:eastAsia="Liberation Serif" w:hAnsi="Liberation Serif" w:cs="Liberation Serif"/>
        </w:rPr>
      </w:pPr>
    </w:p>
    <w:sectPr w:rsidR="003212F9" w:rsidSect="002452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CC" w:rsidRDefault="003C17CC" w:rsidP="00F34B8C">
      <w:pPr>
        <w:spacing w:after="0" w:line="240" w:lineRule="auto"/>
      </w:pPr>
      <w:r>
        <w:separator/>
      </w:r>
    </w:p>
  </w:endnote>
  <w:endnote w:type="continuationSeparator" w:id="0">
    <w:p w:rsidR="003C17CC" w:rsidRDefault="003C17CC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CC" w:rsidRDefault="003C17CC" w:rsidP="00F34B8C">
      <w:pPr>
        <w:spacing w:after="0" w:line="240" w:lineRule="auto"/>
      </w:pPr>
      <w:r>
        <w:separator/>
      </w:r>
    </w:p>
  </w:footnote>
  <w:footnote w:type="continuationSeparator" w:id="0">
    <w:p w:rsidR="003C17CC" w:rsidRDefault="003C17CC" w:rsidP="00F3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2492E"/>
    <w:rsid w:val="00072948"/>
    <w:rsid w:val="001327D6"/>
    <w:rsid w:val="0019266E"/>
    <w:rsid w:val="001C6F95"/>
    <w:rsid w:val="002452A0"/>
    <w:rsid w:val="002E11AA"/>
    <w:rsid w:val="002F7868"/>
    <w:rsid w:val="0032004F"/>
    <w:rsid w:val="003212F9"/>
    <w:rsid w:val="0034124C"/>
    <w:rsid w:val="003C17CC"/>
    <w:rsid w:val="0044375D"/>
    <w:rsid w:val="004D54CE"/>
    <w:rsid w:val="00506D08"/>
    <w:rsid w:val="005730DF"/>
    <w:rsid w:val="006A5031"/>
    <w:rsid w:val="007D4764"/>
    <w:rsid w:val="00802C57"/>
    <w:rsid w:val="0085491F"/>
    <w:rsid w:val="008E716C"/>
    <w:rsid w:val="009846E6"/>
    <w:rsid w:val="00992997"/>
    <w:rsid w:val="009F57E6"/>
    <w:rsid w:val="00A0301A"/>
    <w:rsid w:val="00A51719"/>
    <w:rsid w:val="00AA3B64"/>
    <w:rsid w:val="00B37C4E"/>
    <w:rsid w:val="00B66B0C"/>
    <w:rsid w:val="00BA1502"/>
    <w:rsid w:val="00BE2803"/>
    <w:rsid w:val="00C17563"/>
    <w:rsid w:val="00C62E48"/>
    <w:rsid w:val="00C73542"/>
    <w:rsid w:val="00C94A11"/>
    <w:rsid w:val="00CA0E10"/>
    <w:rsid w:val="00CF7A50"/>
    <w:rsid w:val="00ED6BD8"/>
    <w:rsid w:val="00F23222"/>
    <w:rsid w:val="00F34B8C"/>
    <w:rsid w:val="00F51202"/>
    <w:rsid w:val="00F93C1A"/>
    <w:rsid w:val="00FA2808"/>
    <w:rsid w:val="00FC3772"/>
    <w:rsid w:val="00FD07C0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a9">
    <w:name w:val="Заголовок"/>
    <w:basedOn w:val="a"/>
    <w:next w:val="aa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512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1202"/>
  </w:style>
  <w:style w:type="paragraph" w:styleId="ac">
    <w:name w:val="Balloon Text"/>
    <w:basedOn w:val="a"/>
    <w:link w:val="ad"/>
    <w:uiPriority w:val="99"/>
    <w:semiHidden/>
    <w:unhideWhenUsed/>
    <w:rsid w:val="00C1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cp:lastPrinted>2022-10-17T11:30:00Z</cp:lastPrinted>
  <dcterms:created xsi:type="dcterms:W3CDTF">2021-02-03T06:50:00Z</dcterms:created>
  <dcterms:modified xsi:type="dcterms:W3CDTF">2022-10-17T11:30:00Z</dcterms:modified>
</cp:coreProperties>
</file>