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15" w:type="dxa"/>
        <w:jc w:val="left"/>
        <w:tblInd w:w="1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>
        <w:trPr/>
        <w:tc>
          <w:tcPr>
            <w:tcW w:w="9915" w:type="dxa"/>
            <w:tcBorders>
              <w:bottom w:val="double" w:sz="28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4253" w:leader="none"/>
                <w:tab w:val="left" w:pos="9072" w:leader="none"/>
              </w:tabs>
              <w:spacing w:before="0" w:after="120"/>
              <w:ind w:left="0" w:right="565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drawing>
                <wp:inline distT="0" distB="0" distL="0" distR="0">
                  <wp:extent cx="522605" cy="63754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07" t="-145" r="-107" b="-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Liberation Serif" w:ascii="Liberation Serif" w:hAnsi="Liberation Serif"/>
                <w:b/>
                <w:iCs/>
                <w:sz w:val="32"/>
                <w:szCs w:val="32"/>
                <w:lang w:eastAsia="ru-RU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360" w:before="0" w:after="120"/>
              <w:jc w:val="center"/>
              <w:rPr>
                <w:rFonts w:ascii="Liberation Serif" w:hAnsi="Liberation Serif"/>
                <w:b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eastAsia="Calibri" w:cs="Liberation Serif;Times New Roman" w:ascii="Liberation Serif" w:hAnsi="Liberation Serif"/>
                <w:b/>
                <w:iCs/>
                <w:sz w:val="28"/>
                <w:szCs w:val="28"/>
                <w:lang w:eastAsia="ru-RU"/>
              </w:rPr>
              <w:t>АДМИНИСТРАЦИЯ</w:t>
            </w:r>
            <w:r>
              <w:rPr>
                <w:rFonts w:ascii="Liberation Serif" w:hAnsi="Liberation Serif"/>
                <w:b/>
                <w:iCs/>
                <w:sz w:val="28"/>
                <w:szCs w:val="28"/>
                <w:lang w:eastAsia="ru-RU"/>
              </w:rPr>
              <w:t xml:space="preserve"> ТУРИНСКОГО </w:t>
            </w:r>
            <w:r>
              <w:rPr>
                <w:rFonts w:eastAsia="Calibri" w:cs="Liberation Serif;Times New Roman" w:ascii="Liberation Serif" w:hAnsi="Liberation Serif"/>
                <w:b/>
                <w:iCs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Liberation Serif" w:hAnsi="Liberation Serif"/>
                <w:b/>
                <w:iCs/>
                <w:sz w:val="28"/>
                <w:szCs w:val="28"/>
                <w:lang w:eastAsia="ru-RU"/>
              </w:rPr>
              <w:t xml:space="preserve"> ОКРУГА</w:t>
            </w:r>
          </w:p>
          <w:p>
            <w:pPr>
              <w:pStyle w:val="Normal"/>
              <w:spacing w:lineRule="auto" w:line="360"/>
              <w:jc w:val="center"/>
              <w:rPr>
                <w:rFonts w:ascii="Liberation Serif" w:hAnsi="Liberation Serif"/>
                <w:b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iCs/>
                <w:sz w:val="28"/>
                <w:szCs w:val="28"/>
                <w:lang w:eastAsia="ru-RU"/>
              </w:rPr>
              <w:t>ПОСТАНОВЛЕНИЕ</w:t>
            </w:r>
          </w:p>
        </w:tc>
      </w:tr>
      <w:tr>
        <w:trPr/>
        <w:tc>
          <w:tcPr>
            <w:tcW w:w="9915" w:type="dxa"/>
            <w:tcBorders>
              <w:top w:val="double" w:sz="28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Liberation Serif" w:hAnsi="Liberation Serif" w:cs="Liberation Serif;Times New Roman"/>
                <w:sz w:val="28"/>
                <w:szCs w:val="28"/>
                <w:lang w:eastAsia="ru-RU"/>
              </w:rPr>
            </w:pPr>
            <w:r>
              <w:rPr>
                <w:rFonts w:cs="Liberation Serif;Times New Roman" w:ascii="Liberation Serif" w:hAnsi="Liberation Serif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cs="Liberation Serif;Times New Roman" w:ascii="Liberation Serif" w:hAnsi="Liberation Serif"/>
                <w:sz w:val="28"/>
                <w:szCs w:val="28"/>
                <w:lang w:eastAsia="ru-RU"/>
              </w:rPr>
              <w:t xml:space="preserve">17.07.2025       </w:t>
            </w:r>
            <w:r>
              <w:rPr>
                <w:rFonts w:cs="Liberation Serif;Times New Roman" w:ascii="Liberation Serif" w:hAnsi="Liberation Serif"/>
                <w:sz w:val="28"/>
                <w:szCs w:val="28"/>
                <w:lang w:eastAsia="ru-RU"/>
              </w:rPr>
              <w:t xml:space="preserve">                                г. Туринск                                        </w:t>
            </w:r>
            <w:r>
              <w:rPr>
                <w:rFonts w:cs="Liberation Serif;Times New Roman" w:ascii="Liberation Serif" w:hAnsi="Liberation Serif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cs="Liberation Serif;Times New Roman" w:ascii="Liberation Serif" w:hAnsi="Liberation Serif"/>
                <w:sz w:val="28"/>
                <w:szCs w:val="28"/>
                <w:lang w:eastAsia="ru-RU"/>
              </w:rPr>
              <w:t>889-ПА</w:t>
            </w:r>
          </w:p>
        </w:tc>
      </w:tr>
    </w:tbl>
    <w:p>
      <w:pPr>
        <w:pStyle w:val="Normal"/>
        <w:shd w:fill="FFFFFF" w:val="clear"/>
        <w:spacing w:before="0" w:after="0"/>
        <w:jc w:val="center"/>
        <w:rPr>
          <w:rFonts w:ascii="Liberation Serif" w:hAnsi="Liberation Serif" w:cs="Liberation Serif"/>
          <w:i/>
          <w:i/>
          <w:sz w:val="28"/>
          <w:szCs w:val="28"/>
        </w:rPr>
      </w:pPr>
      <w:r>
        <w:rPr>
          <w:rFonts w:cs="Liberation Serif" w:ascii="Liberation Serif" w:hAnsi="Liberation Serif"/>
          <w:i/>
          <w:sz w:val="28"/>
          <w:szCs w:val="28"/>
        </w:rPr>
      </w:r>
    </w:p>
    <w:p>
      <w:pPr>
        <w:pStyle w:val="Normal"/>
        <w:shd w:fill="FFFFFF" w:val="clear"/>
        <w:spacing w:before="0" w:after="0"/>
        <w:jc w:val="center"/>
        <w:rPr>
          <w:rFonts w:ascii="Liberation Serif" w:hAnsi="Liberation Serif" w:cs="Liberation Serif"/>
          <w:i/>
          <w:i/>
          <w:sz w:val="28"/>
          <w:szCs w:val="28"/>
        </w:rPr>
      </w:pPr>
      <w:r>
        <w:rPr>
          <w:rFonts w:cs="Liberation Serif" w:ascii="Liberation Serif" w:hAnsi="Liberation Serif"/>
          <w:i/>
          <w:sz w:val="28"/>
          <w:szCs w:val="28"/>
        </w:rPr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Liberation Serif" w:hAnsi="Liberation Serif" w:cs="Liberation Serif"/>
          <w:b/>
          <w:b/>
          <w:i/>
          <w:i/>
          <w:iCs/>
          <w:sz w:val="28"/>
          <w:szCs w:val="28"/>
        </w:rPr>
      </w:pPr>
      <w:r>
        <w:rPr>
          <w:rFonts w:cs="Liberation Serif" w:ascii="Liberation Serif" w:hAnsi="Liberation Serif"/>
          <w:b/>
          <w:i/>
          <w:iCs/>
          <w:sz w:val="28"/>
          <w:szCs w:val="28"/>
        </w:rPr>
        <w:t xml:space="preserve">Об образовании избирательных участков, участков референдума и их границ для  голосования и подсчета голосов избирателей, участников референдума при проведении выборов и референдумов на территории Туринского </w:t>
      </w:r>
      <w:r>
        <w:rPr>
          <w:rFonts w:cs="Liberation Serif" w:ascii="Liberation Serif" w:hAnsi="Liberation Serif"/>
          <w:b/>
          <w:i/>
          <w:iCs/>
          <w:sz w:val="28"/>
          <w:szCs w:val="28"/>
        </w:rPr>
        <w:t>муниципального</w:t>
      </w:r>
      <w:r>
        <w:rPr>
          <w:rFonts w:cs="Liberation Serif" w:ascii="Liberation Serif" w:hAnsi="Liberation Serif"/>
          <w:b/>
          <w:i/>
          <w:iCs/>
          <w:sz w:val="28"/>
          <w:szCs w:val="28"/>
        </w:rPr>
        <w:t xml:space="preserve"> округа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Liberation Serif" w:hAnsi="Liberation Serif" w:cs="Liberation Serif"/>
          <w:b/>
          <w:b/>
          <w:i/>
          <w:i/>
          <w:sz w:val="28"/>
          <w:szCs w:val="28"/>
        </w:rPr>
      </w:pPr>
      <w:r>
        <w:rPr>
          <w:rFonts w:cs="Liberation Serif" w:ascii="Liberation Serif" w:hAnsi="Liberation Serif"/>
          <w:b/>
          <w:i/>
          <w:sz w:val="28"/>
          <w:szCs w:val="28"/>
        </w:rPr>
      </w:r>
    </w:p>
    <w:p>
      <w:pPr>
        <w:pStyle w:val="1"/>
        <w:numPr>
          <w:ilvl w:val="0"/>
          <w:numId w:val="0"/>
        </w:numPr>
        <w:shd w:fill="FFFFFF" w:val="clear"/>
        <w:bidi w:val="0"/>
        <w:spacing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b w:val="false"/>
          <w:sz w:val="28"/>
          <w:szCs w:val="28"/>
        </w:rPr>
        <w:tab/>
        <w:t>Руководствуясь пунктом 2 статьи 19 Федерального закона от 12 июня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cs="Liberation Serif" w:ascii="Liberation Serif" w:hAnsi="Liberation Serif"/>
          <w:b w:val="false"/>
          <w:sz w:val="28"/>
          <w:szCs w:val="28"/>
        </w:rPr>
        <w:t>2002 года 67-ФЗ «Об основных гарантиях избирательных прав и права на участие в референдуме граждан Российской Федерации», статьей 42 Избирательного кодекса Свердловской области, в соответствии с решением Думы Туринского городского округа шестого созыва от 25 ноября 2021 года 358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cs="Liberation Serif" w:ascii="Liberation Serif" w:hAnsi="Liberation Serif"/>
          <w:b w:val="false"/>
          <w:sz w:val="28"/>
          <w:szCs w:val="28"/>
        </w:rPr>
        <w:t>«Об определении схемы шести трехмандатных избирательных округов для проведения выборов депутатов Думы Туринского городского округа», решением Туринской районной территориальной избирательной комиссии от 30 июня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cs="Liberation Serif" w:ascii="Liberation Serif" w:hAnsi="Liberation Serif"/>
          <w:b w:val="false"/>
          <w:sz w:val="28"/>
          <w:szCs w:val="28"/>
        </w:rPr>
        <w:t>2025 года 5/19 «О согласовании Перечня избирательных участков, участков референдума и их границ для голосования и подсчета голосов избирателей, участников референдума при проведении выборов и референдумов на территории Туринского муниципального округа»,</w:t>
      </w:r>
    </w:p>
    <w:p>
      <w:pPr>
        <w:pStyle w:val="Standard"/>
        <w:bidi w:val="0"/>
        <w:ind w:left="0" w:right="0" w:hanging="0"/>
        <w:jc w:val="both"/>
        <w:rPr>
          <w:rFonts w:ascii="Liberation Serif" w:hAnsi="Liberation Serif" w:cs="Liberation Serif"/>
          <w:b/>
          <w:b/>
          <w:bCs/>
          <w:sz w:val="28"/>
          <w:szCs w:val="28"/>
        </w:rPr>
      </w:pPr>
      <w:r>
        <w:rPr>
          <w:rFonts w:cs="Liberation Serif" w:ascii="Liberation Serif" w:hAnsi="Liberation Serif"/>
          <w:b/>
          <w:bCs/>
          <w:sz w:val="28"/>
          <w:szCs w:val="28"/>
        </w:rPr>
        <w:t>ПОСТАНОВЛЯЮ:</w:t>
      </w:r>
    </w:p>
    <w:p>
      <w:pPr>
        <w:pStyle w:val="Standard"/>
        <w:bidi w:val="0"/>
        <w:ind w:left="0" w:right="0" w:hanging="0"/>
        <w:jc w:val="both"/>
        <w:rPr>
          <w:rFonts w:ascii="Liberation Serif" w:hAnsi="Liberation Serif" w:cs="Liberation Serif"/>
          <w:b/>
          <w:b/>
          <w:bCs/>
          <w:sz w:val="28"/>
          <w:szCs w:val="28"/>
        </w:rPr>
      </w:pPr>
      <w:r>
        <w:rPr>
          <w:rFonts w:cs="Liberation Serif" w:ascii="Liberation Serif" w:hAnsi="Liberation Serif"/>
          <w:b/>
          <w:bCs/>
          <w:sz w:val="28"/>
          <w:szCs w:val="28"/>
        </w:rPr>
        <w:tab/>
      </w:r>
    </w:p>
    <w:p>
      <w:pPr>
        <w:pStyle w:val="Standard"/>
        <w:bidi w:val="0"/>
        <w:spacing w:before="0" w:after="16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ab/>
        <w:t>1.</w:t>
        <w:tab/>
      </w:r>
      <w:r>
        <w:rPr>
          <w:rFonts w:cs="Liberation Serif" w:ascii="Liberation Serif" w:hAnsi="Liberation Serif"/>
          <w:sz w:val="28"/>
          <w:szCs w:val="28"/>
        </w:rPr>
        <w:t>Образовать на территории Туринского муниципального округа избирательные участки, участки референдума для голосования и подсчета голосов избирателей, участников референдума при проведении выборов и референдумов на территории Туринского муниципального округа: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1022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Гагарина, 17, школа 4,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+7958228</w:t>
      </w:r>
      <w:r>
        <w:rPr>
          <w:rFonts w:cs="Liberation Serif" w:ascii="Liberation Serif" w:hAnsi="Liberation Serif"/>
          <w:sz w:val="28"/>
          <w:szCs w:val="28"/>
        </w:rPr>
        <w:t>1</w:t>
      </w:r>
      <w:r>
        <w:rPr>
          <w:rFonts w:cs="Liberation Serif" w:ascii="Liberation Serif" w:hAnsi="Liberation Serif"/>
          <w:sz w:val="28"/>
          <w:szCs w:val="28"/>
        </w:rPr>
        <w:t>2</w:t>
      </w:r>
      <w:r>
        <w:rPr>
          <w:rFonts w:cs="Liberation Serif" w:ascii="Liberation Serif" w:hAnsi="Liberation Serif"/>
          <w:sz w:val="28"/>
          <w:szCs w:val="28"/>
        </w:rPr>
        <w:t>56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(1057 избирателей)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Береговая, Гагарина, Декабристов (четная №№ с 2 по 26, нечетная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cs="Liberation Serif" w:ascii="Liberation Serif" w:hAnsi="Liberation Serif"/>
          <w:sz w:val="28"/>
          <w:szCs w:val="28"/>
        </w:rPr>
        <w:t>№№ с 1 по 21а), Загородная (четная №№ с 2 по 12, нечетная №№ с 1 по 23), Запольная, Карла Маркса (четная №№ с 2 по 16, нечетная №№ с 1 по 17), Кирова (четная №№ с 2 по 30, нечетная №№ с 1 по 17), Косогорная (четная №№ с 50      по 60а, нечетная №№ с 49 по 53), Набережная, Народная, Освобождения, Победы, Прямичная, Свердлова (четная №№ с 2 по 30, нечетная №№ с 1 по 25), Смычка, Советская, Социалистическая (четная №№ с 2 по 24А, нечетная №№ с 1 по 27), Труда, Челюскинцев, 8-го Марта (четная №№ с 2 по 18, нечетная №№ с 1 по 11).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Кирпичный, Ленский, Новокузнечный, Новый, Победы, Птичников, Садовый, Северный, Челюскинцев.</w:t>
      </w:r>
    </w:p>
    <w:p>
      <w:pPr>
        <w:pStyle w:val="Standard"/>
        <w:bidi w:val="0"/>
        <w:ind w:left="0" w:right="0"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ab/>
        <w:t>ИЗБИРАТЕЛЬНЬЙ УЧАСТОК 1023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Кирова, 46, Управление образованием Туринского </w:t>
      </w:r>
      <w:r>
        <w:rPr>
          <w:rFonts w:cs="Liberation Serif" w:ascii="Liberation Serif" w:hAnsi="Liberation Serif"/>
          <w:sz w:val="28"/>
          <w:szCs w:val="28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+7958228</w:t>
      </w:r>
      <w:r>
        <w:rPr>
          <w:rFonts w:cs="Liberation Serif" w:ascii="Liberation Serif" w:hAnsi="Liberation Serif"/>
          <w:sz w:val="28"/>
          <w:szCs w:val="28"/>
        </w:rPr>
        <w:t>1</w:t>
      </w:r>
      <w:r>
        <w:rPr>
          <w:rFonts w:cs="Liberation Serif" w:ascii="Liberation Serif" w:hAnsi="Liberation Serif"/>
          <w:sz w:val="28"/>
          <w:szCs w:val="28"/>
        </w:rPr>
        <w:t>2</w:t>
      </w:r>
      <w:r>
        <w:rPr>
          <w:rFonts w:cs="Liberation Serif" w:ascii="Liberation Serif" w:hAnsi="Liberation Serif"/>
          <w:sz w:val="28"/>
          <w:szCs w:val="28"/>
        </w:rPr>
        <w:t>59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(507 избирателей)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Ватомова (четная №№ с 2 по 56), Декабристов (четная №№ с 28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cs="Liberation Serif" w:ascii="Liberation Serif" w:hAnsi="Liberation Serif"/>
          <w:sz w:val="28"/>
          <w:szCs w:val="28"/>
        </w:rPr>
        <w:t>по 44, нечетная №№ с 23 по 43), Загородная (четная №№ 14, 16, 20а, 20б, нечетная №№ с 25 по 65), Карла Маркса (четная №№ с 20 по 58, нечетная №№ с 19 по 55), Кирова (четная №№ с 32 по 68, нечетная №№ с 27 по 65), Косогорная (четная      №№ с 2 по 48 нечетная №№ с 5 по 47), Ленина (четная №№ с 8 по 24, нечетная   №№ с 3 по 11), Революции, Свердлова (четная №№ с 32 по 68, нечетная №№ с 31 по 53), Социалистическая (четная №№ с 28 по 62а, нечетная №№ с 31 по 61), Чехова, 8-го Марта (четная №№ с 20 по 42, нечетная №№ с 13 по 31).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Косогорный, Советский, Совхозный.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1024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8-го Марта, 80, Туринский многопрофильный техникум,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+7958228</w:t>
      </w:r>
      <w:r>
        <w:rPr>
          <w:rFonts w:cs="Liberation Serif" w:ascii="Liberation Serif" w:hAnsi="Liberation Serif"/>
          <w:sz w:val="28"/>
          <w:szCs w:val="28"/>
        </w:rPr>
        <w:t>1</w:t>
      </w:r>
      <w:r>
        <w:rPr>
          <w:rFonts w:cs="Liberation Serif" w:ascii="Liberation Serif" w:hAnsi="Liberation Serif"/>
          <w:sz w:val="28"/>
          <w:szCs w:val="28"/>
        </w:rPr>
        <w:t>2</w:t>
      </w:r>
      <w:r>
        <w:rPr>
          <w:rFonts w:cs="Liberation Serif" w:ascii="Liberation Serif" w:hAnsi="Liberation Serif"/>
          <w:sz w:val="28"/>
          <w:szCs w:val="28"/>
        </w:rPr>
        <w:t>63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(2088 избирателей)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Ватомова (нечетная №№ с 21 по 57), Загородная (четная №№ 18, 20, с 22 по 40, 44, нечетная №№ 23а, с 73 по 95), Западная (четная №№ 2, с 50 по 70, 76, 76а), Калинина (четная №№ с 44 по 68, нечетная №№ с 31 по 51), Карла Маркса (четная №№ с 60 по 94, нечетная №№ с 57 по 75), Комсомольская (четная №№ с 2 по 36), Лесников (№№ 1, 2), Ракитина, Свердлова (четная №№ с 70 по 86), Социалистическая (четная №№ с 64 по 120, нечетная №№ с 63 по 87), Спорта (четная №№ с 26 по 48а, нечетная №№ с 23 по 55а), 8-го Марта (четная №№ с 46 по 80а, нечетная №№ с 33 по 81).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Архитектурный, Загородный, Карла Маркса, Комсомольский (четная №№ с 2 по 14, нечетная №№ с 1 по 13а), Крупской, Мелиораторов, Смены, Спорта (нечетная №№ с 1 по 13).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1025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Спорта, 16, Районный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+7958228</w:t>
      </w:r>
      <w:r>
        <w:rPr>
          <w:rFonts w:cs="Liberation Serif" w:ascii="Liberation Serif" w:hAnsi="Liberation Serif"/>
          <w:sz w:val="28"/>
          <w:szCs w:val="28"/>
        </w:rPr>
        <w:t>1599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(125</w:t>
      </w:r>
      <w:r>
        <w:rPr>
          <w:rFonts w:cs="Liberation Serif" w:ascii="Liberation Serif" w:hAnsi="Liberation Serif"/>
          <w:sz w:val="28"/>
          <w:szCs w:val="28"/>
        </w:rPr>
        <w:t>8</w:t>
      </w:r>
      <w:r>
        <w:rPr>
          <w:rFonts w:cs="Liberation Serif" w:ascii="Liberation Serif" w:hAnsi="Liberation Serif"/>
          <w:sz w:val="28"/>
          <w:szCs w:val="28"/>
        </w:rPr>
        <w:t xml:space="preserve"> избирателей)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Ватомова (нечетная №№ с 9 по 19), Калинина (№№ 27,40,42), Кирова (четная №№ с 70 по 84, нечетная №№ с 67 по 75), Ленина (четная             №№ с 26 по 38е, 48, 48а; нечетная сторона № 49), Свердлова (нечетная №№ с 55 по 61), Социалистическая (№№ 93, 95), Спорта (четная № 18, нечетная №№ с 13 по 19).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1026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Ивашева, 6, школа 3,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+7958228</w:t>
      </w:r>
      <w:r>
        <w:rPr>
          <w:rFonts w:cs="Liberation Serif" w:ascii="Liberation Serif" w:hAnsi="Liberation Serif"/>
          <w:sz w:val="28"/>
          <w:szCs w:val="28"/>
        </w:rPr>
        <w:t>1603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(1595 избирателей)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Загородная (четная №№ 42а, 44а, 46а, 48а, с 52 по 54в, 56а,                с 62 по 66, нечетная №№ 105, 107), Западная (четная №№ 72, 76б, 78, 80, нечетная №№ с 3 по 7), Ивашева, Комсомольская (нечетная №№ с 17 по 33), Ленина (четная №№ с 50 по 92), Ногина (четная №№ с 28 по 82, нечетная №№ с 45 по 57), Павлика Морозова (четная №№ с 32 по 48, нечетная №№ с 27 по 89), Песчаная (четная №№ с 4 по 6А, нечетная №№ с 1 по 3), Свердлова (четная №№ с 122       по 160, нечетная №№ с 91 по 123), Социалистическая (четная №№ с 122 по 176, нечетная №№ с 97 по 149), Чапаева (четная №№ с 8 по 22, нечетная №№ с 27      по 35), 8-го Марта (четная №№ с 120 по 130, нечетная №№ с 85 по 109).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Авиационный, Ветеранов (нечетная №№ с 1 по 7, четная №№ с 2 по 4), Гаражный (четная №№ с 4 по 10, нечетная №№ с 1 по 9), Комсомольский (четная №№ с 18 по 30, нечетная №№ с 15 по 29), Механизаторов, Павлика Морозова, Парковый, Охотников, Солнечный, Спорта (четная №№ с 2 по 10, нечетная №№ с 15 по 23), Трактористов (четная №№ с 2 по 40А, нечетная            №№ с 1 по 41), Энтузиастов.</w:t>
      </w:r>
    </w:p>
    <w:p>
      <w:pPr>
        <w:pStyle w:val="3"/>
        <w:bidi w:val="0"/>
        <w:ind w:left="0" w:right="0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1027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Спорта, 10, школа 1,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</w:t>
      </w:r>
      <w:r>
        <w:rPr>
          <w:rFonts w:cs="Liberation Serif" w:ascii="Liberation Serif" w:hAnsi="Liberation Serif"/>
          <w:sz w:val="28"/>
          <w:szCs w:val="28"/>
        </w:rPr>
        <w:t>1344179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(1428 избирател</w:t>
      </w:r>
      <w:r>
        <w:rPr>
          <w:rFonts w:cs="Liberation Serif" w:ascii="Liberation Serif" w:hAnsi="Liberation Serif"/>
          <w:sz w:val="28"/>
          <w:szCs w:val="28"/>
        </w:rPr>
        <w:t>ей</w:t>
      </w:r>
      <w:r>
        <w:rPr>
          <w:rFonts w:cs="Liberation Serif" w:ascii="Liberation Serif" w:hAnsi="Liberation Serif"/>
          <w:sz w:val="28"/>
          <w:szCs w:val="28"/>
        </w:rPr>
        <w:t>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Ватомова (нечетная №№ с 1 по 3), Декабристов (четная №№ с 46   по 96, нечетная №№ с 45 по 123), Калинина (четная №№ с 2 по 38, нечетная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cs="Liberation Serif" w:ascii="Liberation Serif" w:hAnsi="Liberation Serif"/>
          <w:sz w:val="28"/>
          <w:szCs w:val="28"/>
        </w:rPr>
        <w:t>с 5 по 13), Ленина (нечетная №№ с 13 по 47, с 51 по 89), Ногина (четная №№ с 2 по 26, нечетная №№ с 1 по 19), Павлика Морозова (четная №№ с 4 по 30, нечетная №№ с 1 по 25), Рабочая (четная №№ с 2 по 4), Свободы, Спорта (четная №№ с 2 по 8, нечетная №№ с 1 по 11), Пущина, Фабричная, Чапаева (четная №№ с 2 по 6, нечетная №№ с 3 по 25).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Больничный, Восточный, Грибоедова, Красноармейский, Космонавтов, Мичурина, Первомайский, Пионерский, Проектный, Пущина, Октябрьский, Фабричный, Южный.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1028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Путейцев, 12, детский сад 8,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+7958228</w:t>
      </w:r>
      <w:r>
        <w:rPr>
          <w:rFonts w:cs="Liberation Serif" w:ascii="Liberation Serif" w:hAnsi="Liberation Serif"/>
          <w:sz w:val="28"/>
          <w:szCs w:val="28"/>
        </w:rPr>
        <w:t>4185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(1981 избирател</w:t>
      </w:r>
      <w:r>
        <w:rPr>
          <w:rFonts w:cs="Liberation Serif" w:ascii="Liberation Serif" w:hAnsi="Liberation Serif"/>
          <w:sz w:val="28"/>
          <w:szCs w:val="28"/>
        </w:rPr>
        <w:t>ь</w:t>
      </w:r>
      <w:r>
        <w:rPr>
          <w:rFonts w:cs="Liberation Serif" w:ascii="Liberation Serif" w:hAnsi="Liberation Serif"/>
          <w:sz w:val="28"/>
          <w:szCs w:val="28"/>
        </w:rPr>
        <w:t>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Березовая, Водопроводная, Вокзальная, Декабристов (четная            №№ с 98 по 120, нечетная №№ с 125 по 143), Загородная (четная №№ 46, 48, 50, 50а, 52а, 56, с 140 по 150, нечетная №№ с 111 по 123), Западная (четная №№ с 86 по 100, нечетная №№ с 9 по 11), Кондукторская, Кривоносова, Крылова, Ленина (четная №№ с 94 по 114, нечетная №№ с 91 по 121), Ногина (нечетная №№ с 21  по 43 и нечетная №№ с 71 по 91), Пакгаузная, Песчаная (четная №№ с 8 по 146, нечетная №№ с 143 по 161), Привокзальная, Путейцев, Рабочая (четная №№ с 8 по 56, нечетная №№ с 3 по 55, Речная, Свердлова (четная №№ с 162 по 230, нечетная №№ с 129 по 171а), Социалистическая (четная №№ с 178 по 190, нечетная №№ с 153 по 185), Хохрякова, 8 Марта (четная №№ с 136 по 188, нечетная №№ с 111 по 163).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Березовый, Ветеранов (четная №№ с 6 по 20, нечетная №№ с 9  по 15), Гаражный (четная №№ с 12 по 22, нечетная №№ с 11 по 21), Железнодорожников, Звездный, Крылова, Лунный, Малый, Мирный, Молодежный, Некрасова (четная №№ с 4 по 20, нечетная №№ с 15 по 35), Ногина, Песчаный, Пищевиков, Полевой, Рабочий, Свердлова, Строителей, Трактористов четная №№ с 42-58, нечетная №№ 43-57), 8-го Марта, Казарма 257км, За депо.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mallCaps/>
          <w:sz w:val="28"/>
          <w:szCs w:val="28"/>
        </w:rPr>
        <w:t xml:space="preserve">ИЗБИРАТЕЛЬНЫЙ </w:t>
      </w:r>
      <w:r>
        <w:rPr>
          <w:rFonts w:cs="Liberation Serif" w:ascii="Liberation Serif" w:hAnsi="Liberation Serif"/>
          <w:sz w:val="28"/>
          <w:szCs w:val="28"/>
        </w:rPr>
        <w:t>УЧАСТОК 1029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Горького, 38, Дом культуры пос. ЦБЗ,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+7958228</w:t>
      </w:r>
      <w:r>
        <w:rPr>
          <w:rFonts w:cs="Liberation Serif" w:ascii="Liberation Serif" w:hAnsi="Liberation Serif"/>
          <w:sz w:val="28"/>
          <w:szCs w:val="28"/>
        </w:rPr>
        <w:t>4188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(1422 избирателя)</w:t>
      </w:r>
    </w:p>
    <w:p>
      <w:pPr>
        <w:pStyle w:val="Textbodyindent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Бажова (нечетная №№ с 1 по 15), Горького (четная №№ с 2 по 46, нечетная №№ с 1 по 53), Дзержинского, Загородная (четная №№ с 154 по 204, нечетная №№ с 147 по 171б), Зеленая, Лесников (четная №№ с 14 по 18 нечетная №№ с 7 по 45), Михаила Коркина, Некрасова, Песчаная (четная №№ с 148           по 178а, нечетная №№ с 163 по 193), Пушкинская, Садовая, Слободо-Туринская, Спутников, Тургенева, Уральская, Чкалова (четная №№ с 2 по 58, нечетная          №№ с 1 по 63), 8-го Марта (четная №№ с 190 по 194).</w:t>
      </w:r>
    </w:p>
    <w:p>
      <w:pPr>
        <w:pStyle w:val="Textbodyindent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Казарма 255 км, Кривой, Лесников, Некрасова (нечетная №№ с 3 по 13), пос. Вохровский, Чкалова, Шолохова, Шоферов.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1030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город Туринск, улица Горького, 46, школа 2,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</w:t>
      </w:r>
      <w:r>
        <w:rPr>
          <w:rFonts w:cs="Liberation Serif" w:ascii="Liberation Serif" w:hAnsi="Liberation Serif"/>
          <w:sz w:val="28"/>
          <w:szCs w:val="28"/>
        </w:rPr>
        <w:t>2306705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(194</w:t>
      </w:r>
      <w:r>
        <w:rPr>
          <w:rFonts w:cs="Liberation Serif" w:ascii="Liberation Serif" w:hAnsi="Liberation Serif"/>
          <w:sz w:val="28"/>
          <w:szCs w:val="28"/>
        </w:rPr>
        <w:t>7</w:t>
      </w:r>
      <w:r>
        <w:rPr>
          <w:rFonts w:cs="Liberation Serif" w:ascii="Liberation Serif" w:hAnsi="Liberation Serif"/>
          <w:sz w:val="28"/>
          <w:szCs w:val="28"/>
        </w:rPr>
        <w:t xml:space="preserve"> избирателей)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Улицы: Бажова (нечетная №№ с 21 по 55), Болотная, Горького (четная         №№ с 48 по 86, нечетная №№ с 55 по 101)</w:t>
      </w:r>
      <w:r>
        <w:rPr>
          <w:rFonts w:cs="Liberation Serif" w:ascii="Liberation Serif" w:hAnsi="Liberation Serif"/>
          <w:i/>
          <w:sz w:val="28"/>
          <w:szCs w:val="28"/>
        </w:rPr>
        <w:t>,</w:t>
      </w:r>
      <w:r>
        <w:rPr>
          <w:rFonts w:cs="Liberation Serif" w:ascii="Liberation Serif" w:hAnsi="Liberation Serif"/>
          <w:sz w:val="28"/>
          <w:szCs w:val="28"/>
        </w:rPr>
        <w:t xml:space="preserve"> Железнодорожная, Мамина Сибиряка, Стахановцев, Физкультурников, Чкалова (четная №№ с 60 по 116, нечетная          №№ с 65 по 103).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Переулки: Болотный, Бумажников, Заводской, Стахановцев, поселок Рабочий городок.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1031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Ерзовское, улица Кирова, 6,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</w:t>
      </w:r>
      <w:r>
        <w:rPr>
          <w:rFonts w:cs="Liberation Serif" w:ascii="Liberation Serif" w:hAnsi="Liberation Serif"/>
          <w:sz w:val="28"/>
          <w:szCs w:val="28"/>
        </w:rPr>
        <w:t>2307759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(401 избирателей)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Ерзовское, деревня Кибирева, деревня Луговая, деревня Семухина, деревня Урваново, поселок Шуфрук.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1032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Коркинское, улица Школьная, 4,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</w:t>
      </w:r>
      <w:r>
        <w:rPr>
          <w:rFonts w:cs="Liberation Serif" w:ascii="Liberation Serif" w:hAnsi="Liberation Serif"/>
          <w:sz w:val="28"/>
          <w:szCs w:val="28"/>
        </w:rPr>
        <w:t>309380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(625 избирателя)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Коркинское, деревня Боровая, деревня Галактионовка, деревня Митрофановка.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1033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Липовское, улица Петеренко, 23,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</w:t>
      </w:r>
      <w:r>
        <w:rPr>
          <w:rFonts w:cs="Liberation Serif" w:ascii="Liberation Serif" w:hAnsi="Liberation Serif"/>
          <w:sz w:val="28"/>
          <w:szCs w:val="28"/>
        </w:rPr>
        <w:t>302638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(505 избирателей)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Липовское, деревня Петрово, деревня Чернышово, деревня Шевелёвское, поселок Увельки.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1034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Городище, улица Культуры, 1а,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</w:t>
      </w:r>
      <w:r>
        <w:rPr>
          <w:rFonts w:cs="Liberation Serif" w:ascii="Liberation Serif" w:hAnsi="Liberation Serif"/>
          <w:sz w:val="28"/>
          <w:szCs w:val="28"/>
        </w:rPr>
        <w:t>312432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(618 избирателей)</w:t>
      </w:r>
    </w:p>
    <w:p>
      <w:pPr>
        <w:pStyle w:val="Textbody"/>
        <w:bidi w:val="0"/>
        <w:spacing w:before="0" w:after="160"/>
        <w:ind w:left="0" w:righ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Городище, деревня Голышева, деревня Кузнецово, деревня Новоостровная, деревня Новоселова, деревня Первина, деревня Сутормина, деревня Тазово, деревня Чеболтасово.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1036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Чекуново, улица Садовая, 1б,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</w:t>
      </w:r>
      <w:r>
        <w:rPr>
          <w:rFonts w:cs="Liberation Serif" w:ascii="Liberation Serif" w:hAnsi="Liberation Serif"/>
          <w:sz w:val="28"/>
          <w:szCs w:val="28"/>
        </w:rPr>
        <w:t>304177</w:t>
      </w:r>
      <w:r>
        <w:rPr>
          <w:rFonts w:cs="Liberation Serif" w:ascii="Liberation Serif" w:hAnsi="Liberation Serif"/>
          <w:sz w:val="28"/>
          <w:szCs w:val="28"/>
        </w:rPr>
        <w:tab/>
        <w:tab/>
        <w:t xml:space="preserve"> 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(173 избирателя)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Чекуново, деревня Антоновка.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</w:t>
      </w:r>
      <w:r>
        <w:rPr>
          <w:rFonts w:cs="Liberation Serif" w:ascii="Liberation Serif" w:hAnsi="Liberation Serif"/>
          <w:smallCaps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УЧАСТОК 1037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поселок Фабричное, улица Клубная, 1, Досуговый центр,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</w:t>
      </w:r>
      <w:r>
        <w:rPr>
          <w:rFonts w:cs="Liberation Serif" w:ascii="Liberation Serif" w:hAnsi="Liberation Serif"/>
          <w:sz w:val="28"/>
          <w:szCs w:val="28"/>
        </w:rPr>
        <w:t>305177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(657 избирателей)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поселок Фабричное.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1038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поселок Смычка, улица Молодежная, 7,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</w:t>
      </w:r>
      <w:r>
        <w:rPr>
          <w:rFonts w:cs="Liberation Serif" w:ascii="Liberation Serif" w:hAnsi="Liberation Serif"/>
          <w:sz w:val="28"/>
          <w:szCs w:val="28"/>
        </w:rPr>
        <w:t>2296936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(251 избирателя)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поселок Смычка, поселок Сарагулка, поселок Поречье, деревня Таволожка.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1039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Шухруповское, улица Мира, 10а, Досуговый центр,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</w:t>
      </w:r>
      <w:r>
        <w:rPr>
          <w:rFonts w:cs="Liberation Serif" w:ascii="Liberation Serif" w:hAnsi="Liberation Serif"/>
          <w:sz w:val="28"/>
          <w:szCs w:val="28"/>
        </w:rPr>
        <w:t>315775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(511 избирателей)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Шухруповское, деревня Казакова, деревня Кокузово, деревня Сенина, деревня Топорково, поселок Разумово.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1040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Леонтьевское, улица Советская, 15, Досуговый центр,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</w:t>
      </w:r>
      <w:r>
        <w:rPr>
          <w:rFonts w:cs="Liberation Serif" w:ascii="Liberation Serif" w:hAnsi="Liberation Serif"/>
          <w:sz w:val="28"/>
          <w:szCs w:val="28"/>
        </w:rPr>
        <w:t>97133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(483 избирателя)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Леонтьевское, село Назарово, деревня Кальтюкова, деревня Устиновка, поселок Пролетарка.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1042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Усениново, улица Пионерская, 37а, Досуговый центр,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</w:t>
      </w:r>
      <w:r>
        <w:rPr>
          <w:rFonts w:cs="Liberation Serif" w:ascii="Liberation Serif" w:hAnsi="Liberation Serif"/>
          <w:sz w:val="28"/>
          <w:szCs w:val="28"/>
        </w:rPr>
        <w:t>97463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(514 избирателей)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Усениново, деревня Бушланово, деревня Давыдово, деревня Урусова.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1043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Чукреевское, улица Победы, 5, Досуговый центр,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</w:t>
      </w:r>
      <w:r>
        <w:rPr>
          <w:rFonts w:cs="Liberation Serif" w:ascii="Liberation Serif" w:hAnsi="Liberation Serif"/>
          <w:sz w:val="28"/>
          <w:szCs w:val="28"/>
        </w:rPr>
        <w:t>97464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(318 избиратель)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Чукреевское, деревня Косарёва, деревня Фирсово.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1044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Дымковское, улица Ленина, 37,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</w:t>
      </w:r>
      <w:r>
        <w:rPr>
          <w:rFonts w:cs="Liberation Serif" w:ascii="Liberation Serif" w:hAnsi="Liberation Serif"/>
          <w:sz w:val="28"/>
          <w:szCs w:val="28"/>
        </w:rPr>
        <w:t>97466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(277 избиратель)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Дымковское, село Зеленый Бор.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 УЧАСТОК 1045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Благовещенское, улица Свердлова, 53б, Дом культуры,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</w:t>
      </w:r>
      <w:r>
        <w:rPr>
          <w:rFonts w:cs="Liberation Serif" w:ascii="Liberation Serif" w:hAnsi="Liberation Serif"/>
          <w:sz w:val="28"/>
          <w:szCs w:val="28"/>
        </w:rPr>
        <w:t>97468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(552 избирателей)</w:t>
      </w:r>
    </w:p>
    <w:p>
      <w:pPr>
        <w:pStyle w:val="Standard"/>
        <w:bidi w:val="0"/>
        <w:spacing w:before="0" w:after="160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Благовещенское, деревня Неймышево, деревня Кондрахино.</w:t>
        <w:tab/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ИЗБИРАТЕЛЬНЫЙ</w:t>
      </w:r>
      <w:r>
        <w:rPr>
          <w:rFonts w:cs="Liberation Serif" w:ascii="Liberation Serif" w:hAnsi="Liberation Serif"/>
          <w:smallCaps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УЧАСТОК 1046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Центр – село Ленское, улица Ленина, 9, Досуговый центр, </w:t>
      </w:r>
      <w:r>
        <w:rPr>
          <w:rFonts w:cs="Liberation Serif" w:ascii="Liberation Serif" w:hAnsi="Liberation Serif"/>
          <w:sz w:val="28"/>
          <w:szCs w:val="28"/>
        </w:rPr>
        <w:t xml:space="preserve">телефон: </w:t>
      </w:r>
      <w:r>
        <w:rPr>
          <w:rFonts w:cs="Liberation Serif" w:ascii="Liberation Serif" w:hAnsi="Liberation Serif"/>
          <w:sz w:val="28"/>
          <w:szCs w:val="28"/>
        </w:rPr>
        <w:t>+795822</w:t>
      </w:r>
      <w:r>
        <w:rPr>
          <w:rFonts w:cs="Liberation Serif" w:ascii="Liberation Serif" w:hAnsi="Liberation Serif"/>
          <w:sz w:val="28"/>
          <w:szCs w:val="28"/>
        </w:rPr>
        <w:t>97470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(515 избирателей)</w:t>
      </w:r>
    </w:p>
    <w:p>
      <w:pPr>
        <w:pStyle w:val="Standard"/>
        <w:bidi w:val="0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В составе: село Ленское, село Жуковское, село Кумарьинское, деревня Новое Шишкино, деревня Берёзово.</w:t>
      </w:r>
    </w:p>
    <w:p>
      <w:pPr>
        <w:pStyle w:val="Standard"/>
        <w:bidi w:val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ab/>
        <w:t>2.</w:t>
        <w:tab/>
        <w:t>Признать утратившим силу постановление Администрации Туринского городского округа</w:t>
      </w:r>
      <w:r>
        <w:rPr>
          <w:rFonts w:cs="Liberation Serif" w:ascii="Liberation Serif" w:hAnsi="Liberation Serif"/>
          <w:bCs/>
          <w:sz w:val="28"/>
          <w:szCs w:val="28"/>
        </w:rPr>
        <w:t xml:space="preserve"> от</w:t>
      </w:r>
      <w:r>
        <w:rPr>
          <w:rFonts w:ascii="Liberation Serif" w:hAnsi="Liberation Serif"/>
          <w:sz w:val="28"/>
          <w:szCs w:val="28"/>
        </w:rPr>
        <w:t xml:space="preserve"> 03.0</w:t>
      </w:r>
      <w:r>
        <w:rPr>
          <w:rFonts w:cs="Liberation Serif" w:ascii="Liberation Serif" w:hAnsi="Liberation Serif"/>
          <w:bCs/>
          <w:sz w:val="28"/>
          <w:szCs w:val="28"/>
          <w:lang w:val="ru-RU"/>
        </w:rPr>
        <w:t>7.2025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bCs/>
          <w:sz w:val="28"/>
          <w:szCs w:val="28"/>
          <w:lang w:val="ru-RU"/>
        </w:rPr>
        <w:t>840</w:t>
      </w:r>
      <w:r>
        <w:rPr>
          <w:rFonts w:cs="Liberation Serif" w:ascii="Liberation Serif" w:hAnsi="Liberation Serif"/>
          <w:bCs/>
          <w:sz w:val="28"/>
          <w:szCs w:val="28"/>
        </w:rPr>
        <w:t xml:space="preserve">-ПА </w:t>
      </w:r>
      <w:r>
        <w:rPr>
          <w:rFonts w:cs="Liberation Serif" w:ascii="Liberation Serif" w:hAnsi="Liberation Serif"/>
          <w:sz w:val="28"/>
          <w:szCs w:val="28"/>
        </w:rPr>
        <w:t>«Об об</w:t>
      </w:r>
      <w:r>
        <w:rPr>
          <w:rFonts w:cs="Liberation Serif" w:ascii="Liberation Serif" w:hAnsi="Liberation Serif"/>
          <w:sz w:val="28"/>
          <w:szCs w:val="28"/>
        </w:rPr>
        <w:t xml:space="preserve">разовании избирательных участков, участков референдума и их границ для голосования        и подсчета голосов избирателей, участников референдума при проведении выборов и референдумов на территории Туринского </w:t>
      </w:r>
      <w:r>
        <w:rPr>
          <w:rFonts w:cs="Liberation Serif" w:ascii="Liberation Serif" w:hAnsi="Liberation Serif"/>
          <w:sz w:val="28"/>
          <w:szCs w:val="28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округа».</w:t>
      </w:r>
    </w:p>
    <w:p>
      <w:pPr>
        <w:pStyle w:val="Normal"/>
        <w:shd w:fill="FFFFFF" w:val="clear"/>
        <w:spacing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ab/>
        <w:t>3.</w:t>
        <w:tab/>
        <w:t xml:space="preserve">Настоящее постановление опубликовать в газете «Известия-Тур»        и на официальном сайте Туринского </w:t>
      </w:r>
      <w:r>
        <w:rPr>
          <w:rFonts w:cs="Liberation Serif" w:ascii="Liberation Serif" w:hAnsi="Liberation Serif"/>
          <w:sz w:val="28"/>
          <w:szCs w:val="28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 в сети Интернет http://turinsk</w:t>
      </w:r>
      <w:r>
        <w:rPr>
          <w:rFonts w:cs="Liberation Serif" w:ascii="Liberation Serif" w:hAnsi="Liberation Serif"/>
          <w:sz w:val="28"/>
          <w:szCs w:val="28"/>
          <w:lang w:val="en-US"/>
        </w:rPr>
        <w:t>go</w:t>
      </w:r>
      <w:r>
        <w:rPr>
          <w:rFonts w:cs="Liberation Serif" w:ascii="Liberation Serif" w:hAnsi="Liberation Serif"/>
          <w:sz w:val="28"/>
          <w:szCs w:val="28"/>
        </w:rPr>
        <w:t>.ru.</w:t>
      </w:r>
    </w:p>
    <w:p>
      <w:pPr>
        <w:pStyle w:val="Normal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Г</w:t>
      </w:r>
      <w:r>
        <w:rPr>
          <w:rFonts w:cs="Liberation Serif" w:ascii="Liberation Serif" w:hAnsi="Liberation Serif"/>
          <w:sz w:val="28"/>
          <w:szCs w:val="28"/>
        </w:rPr>
        <w:t>лав</w:t>
      </w:r>
      <w:r>
        <w:rPr>
          <w:rFonts w:cs="Liberation Serif" w:ascii="Liberation Serif" w:hAnsi="Liberation Serif"/>
          <w:sz w:val="28"/>
          <w:szCs w:val="28"/>
        </w:rPr>
        <w:t>а</w:t>
      </w:r>
      <w:r>
        <w:rPr>
          <w:rFonts w:cs="Liberation Serif" w:ascii="Liberation Serif" w:hAnsi="Liberation Serif"/>
          <w:sz w:val="28"/>
          <w:szCs w:val="28"/>
        </w:rPr>
        <w:t xml:space="preserve"> Администрации       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Туринского </w:t>
      </w:r>
      <w:r>
        <w:rPr>
          <w:rFonts w:cs="Liberation Serif" w:ascii="Liberation Serif" w:hAnsi="Liberation Serif"/>
          <w:sz w:val="28"/>
          <w:szCs w:val="28"/>
        </w:rPr>
        <w:t>муниципального</w:t>
      </w:r>
      <w:r>
        <w:rPr>
          <w:rFonts w:cs="Liberation Serif" w:ascii="Liberation Serif" w:hAnsi="Liberation Serif"/>
          <w:sz w:val="28"/>
          <w:szCs w:val="28"/>
        </w:rPr>
        <w:t xml:space="preserve"> округа</w:t>
        <w:tab/>
        <w:tab/>
        <w:tab/>
        <w:tab/>
        <w:t xml:space="preserve">                 </w:t>
      </w:r>
      <w:r>
        <w:rPr>
          <w:rFonts w:cs="Liberation Serif" w:ascii="Liberation Serif" w:hAnsi="Liberation Serif"/>
          <w:sz w:val="28"/>
          <w:szCs w:val="28"/>
        </w:rPr>
        <w:t>В.А. Моисеев</w:t>
      </w:r>
    </w:p>
    <w:sectPr>
      <w:headerReference w:type="default" r:id="rId3"/>
      <w:headerReference w:type="first" r:id="rId4"/>
      <w:type w:val="nextPage"/>
      <w:pgSz w:w="11906" w:h="16838"/>
      <w:pgMar w:left="1417" w:right="567" w:header="1134" w:top="1548" w:footer="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rPr/>
                          </w:pPr>
                          <w:r>
                            <w:rPr>
                              <w:rStyle w:val="Style13"/>
                            </w:rPr>
                            <w:fldChar w:fldCharType="begin"/>
                          </w:r>
                          <w:r>
                            <w:rPr>
                              <w:rStyle w:val="Style13"/>
                            </w:rPr>
                            <w:instrText> PAGE </w:instrText>
                          </w:r>
                          <w:r>
                            <w:rPr>
                              <w:rStyle w:val="Style13"/>
                            </w:rPr>
                            <w:fldChar w:fldCharType="separate"/>
                          </w:r>
                          <w:r>
                            <w:rPr>
                              <w:rStyle w:val="Style13"/>
                            </w:rPr>
                            <w:t>7</w:t>
                          </w:r>
                          <w:r>
                            <w:rPr>
                              <w:rStyle w:val="Style13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45.0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rPr/>
                    </w:pPr>
                    <w:r>
                      <w:rPr>
                        <w:rStyle w:val="Style13"/>
                      </w:rPr>
                      <w:fldChar w:fldCharType="begin"/>
                    </w:r>
                    <w:r>
                      <w:rPr>
                        <w:rStyle w:val="Style13"/>
                      </w:rPr>
                      <w:instrText> PAGE </w:instrText>
                    </w:r>
                    <w:r>
                      <w:rPr>
                        <w:rStyle w:val="Style13"/>
                      </w:rPr>
                      <w:fldChar w:fldCharType="separate"/>
                    </w:r>
                    <w:r>
                      <w:rPr>
                        <w:rStyle w:val="Style13"/>
                      </w:rPr>
                      <w:t>7</w:t>
                    </w:r>
                    <w:r>
                      <w:rPr>
                        <w:rStyle w:val="Style13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firstLine="700"/>
      <w:jc w:val="both"/>
      <w:outlineLvl w:val="2"/>
    </w:pPr>
    <w:rPr>
      <w:sz w:val="28"/>
    </w:rPr>
  </w:style>
  <w:style w:type="character" w:styleId="Style12">
    <w:name w:val="Основной шрифт абзаца"/>
    <w:qFormat/>
    <w:rPr/>
  </w:style>
  <w:style w:type="character" w:styleId="Style13">
    <w:name w:val="Номер страницы"/>
    <w:basedOn w:val="Style12"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Arial" w:hAnsi="Arial" w:cs="Arial"/>
      <w:b/>
      <w:bCs/>
      <w:sz w:val="32"/>
      <w:szCs w:val="32"/>
    </w:rPr>
  </w:style>
  <w:style w:type="character" w:styleId="31">
    <w:name w:val="Заголовок 3 Знак"/>
    <w:basedOn w:val="DefaultParagraphFont"/>
    <w:qFormat/>
    <w:rPr>
      <w:rFonts w:ascii="Times New Roman" w:hAnsi="Times New Roman" w:cs="Times New Roman"/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jc w:val="both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2">
    <w:name w:val="Body Text Indent"/>
    <w:basedOn w:val="Normal"/>
    <w:pPr>
      <w:ind w:left="0" w:right="0" w:firstLine="680"/>
    </w:pPr>
    <w:rPr>
      <w:sz w:val="28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Обычный (веб)"/>
    <w:basedOn w:val="Normal"/>
    <w:qFormat/>
    <w:pPr>
      <w:spacing w:lineRule="auto" w:line="276" w:before="280" w:after="142"/>
    </w:pPr>
    <w:rPr>
      <w:color w:val="000000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Содержимое врезки"/>
    <w:basedOn w:val="Normal"/>
    <w:qFormat/>
    <w:pPr/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Liberation Serif" w:cs="Times New Roman"/>
      <w:color w:val="auto"/>
      <w:kern w:val="2"/>
      <w:sz w:val="24"/>
      <w:szCs w:val="20"/>
      <w:lang w:val="ru-RU" w:eastAsia="zh-CN" w:bidi="ar-SA"/>
    </w:rPr>
  </w:style>
  <w:style w:type="paragraph" w:styleId="Textbody">
    <w:name w:val="Text body"/>
    <w:basedOn w:val="Standard"/>
    <w:qFormat/>
    <w:pPr>
      <w:widowControl/>
      <w:jc w:val="both"/>
    </w:pPr>
    <w:rPr>
      <w:rFonts w:cs="Times New Roman"/>
      <w:szCs w:val="20"/>
      <w:lang w:bidi="ar-SA"/>
    </w:rPr>
  </w:style>
  <w:style w:type="paragraph" w:styleId="Textbodyindent">
    <w:name w:val="Text body indent"/>
    <w:basedOn w:val="Standard"/>
    <w:qFormat/>
    <w:pPr>
      <w:widowControl/>
      <w:ind w:left="0" w:right="0" w:firstLine="680"/>
    </w:pPr>
    <w:rPr>
      <w:rFonts w:cs="Times New Roman"/>
      <w:sz w:val="28"/>
      <w:szCs w:val="20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303</TotalTime>
  <Application>LibreOffice/6.4.5.2$Windows_X86_64 LibreOffice_project/a726b36747cf2001e06b58ad5db1aa3a9a1872d6</Application>
  <Pages>7</Pages>
  <Words>1921</Words>
  <Characters>10367</Characters>
  <CharactersWithSpaces>12441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2021-06-28T15:20:00Z</dcterms:created>
  <dc:creator>Альевтина Полушина</dc:creator>
  <dc:description/>
  <cp:keywords/>
  <dc:language>ru-RU</dc:language>
  <cp:lastModifiedBy/>
  <cp:lastPrinted>2022-05-27T14:27:11Z</cp:lastPrinted>
  <dcterms:modified xsi:type="dcterms:W3CDTF">2025-07-17T15:51:21Z</dcterms:modified>
  <cp:revision>39</cp:revision>
  <dc:subject/>
  <dc:title/>
</cp:coreProperties>
</file>