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73" w:rsidRPr="00356FB7" w:rsidRDefault="00F33373" w:rsidP="00CF07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FB7">
        <w:rPr>
          <w:rFonts w:ascii="Times New Roman" w:hAnsi="Times New Roman" w:cs="Times New Roman"/>
          <w:b/>
          <w:sz w:val="32"/>
          <w:szCs w:val="32"/>
        </w:rPr>
        <w:t xml:space="preserve">АЛГОРИТМ РАБОТЫ УИК </w:t>
      </w:r>
    </w:p>
    <w:p w:rsidR="006F0226" w:rsidRPr="00356FB7" w:rsidRDefault="00F33373" w:rsidP="00CF07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FB7">
        <w:rPr>
          <w:rFonts w:ascii="Times New Roman" w:hAnsi="Times New Roman" w:cs="Times New Roman"/>
          <w:b/>
          <w:sz w:val="32"/>
          <w:szCs w:val="32"/>
        </w:rPr>
        <w:t>ПО ПРОВЕДЕНИЮ ГОЛОСОВАНИЯ ВНЕ ПОМЕЩЕНИЯ</w:t>
      </w:r>
    </w:p>
    <w:p w:rsidR="008C0BF2" w:rsidRPr="008C0BF2" w:rsidRDefault="008C0BF2" w:rsidP="00CF07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0BF2" w:rsidRDefault="008C0BF2" w:rsidP="00CF07F0">
      <w:pPr>
        <w:spacing w:after="0" w:line="240" w:lineRule="auto"/>
        <w:jc w:val="center"/>
        <w:rPr>
          <w:rFonts w:ascii="Times New Roman" w:hAnsi="Times New Roman" w:cs="Times New Roman"/>
          <w:b/>
          <w:kern w:val="18"/>
          <w:sz w:val="24"/>
          <w:szCs w:val="24"/>
        </w:rPr>
      </w:pPr>
      <w:r w:rsidRPr="008C0BF2">
        <w:rPr>
          <w:rFonts w:ascii="Times New Roman" w:hAnsi="Times New Roman" w:cs="Times New Roman"/>
          <w:b/>
          <w:kern w:val="18"/>
          <w:sz w:val="24"/>
          <w:szCs w:val="24"/>
        </w:rPr>
        <w:t>Голосование вне помещения для голосования проводится на основании письменного заявления или устного обращения (в том числе переданного при содействии других лиц) и</w:t>
      </w:r>
      <w:r w:rsidRPr="008C0BF2">
        <w:rPr>
          <w:rFonts w:ascii="Times New Roman" w:hAnsi="Times New Roman" w:cs="Times New Roman"/>
          <w:b/>
          <w:kern w:val="18"/>
          <w:sz w:val="24"/>
          <w:szCs w:val="24"/>
        </w:rPr>
        <w:t>з</w:t>
      </w:r>
      <w:r w:rsidRPr="008C0BF2">
        <w:rPr>
          <w:rFonts w:ascii="Times New Roman" w:hAnsi="Times New Roman" w:cs="Times New Roman"/>
          <w:b/>
          <w:kern w:val="18"/>
          <w:sz w:val="24"/>
          <w:szCs w:val="24"/>
        </w:rPr>
        <w:t xml:space="preserve">бирателя о предоставлении ему возможности проголосовать вне помещения для голосования, которые могут быть поданы в </w:t>
      </w:r>
      <w:r w:rsidRPr="008C0BF2">
        <w:rPr>
          <w:rFonts w:ascii="Times New Roman" w:hAnsi="Times New Roman" w:cs="Times New Roman"/>
          <w:b/>
          <w:kern w:val="18"/>
          <w:sz w:val="24"/>
          <w:szCs w:val="24"/>
        </w:rPr>
        <w:t>УИК</w:t>
      </w:r>
      <w:r w:rsidRPr="008C0BF2">
        <w:rPr>
          <w:rFonts w:ascii="Times New Roman" w:hAnsi="Times New Roman" w:cs="Times New Roman"/>
          <w:b/>
          <w:kern w:val="18"/>
          <w:sz w:val="24"/>
          <w:szCs w:val="24"/>
        </w:rPr>
        <w:t xml:space="preserve"> с момента ее формирования, но не позднее 14.00 часов </w:t>
      </w:r>
    </w:p>
    <w:p w:rsidR="008C0BF2" w:rsidRPr="008C0BF2" w:rsidRDefault="008C0BF2" w:rsidP="00CF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F2">
        <w:rPr>
          <w:rFonts w:ascii="Times New Roman" w:hAnsi="Times New Roman" w:cs="Times New Roman"/>
          <w:b/>
          <w:kern w:val="18"/>
          <w:sz w:val="24"/>
          <w:szCs w:val="24"/>
        </w:rPr>
        <w:t>18 сентября 2016 года.</w:t>
      </w:r>
    </w:p>
    <w:p w:rsidR="008C0BF2" w:rsidRPr="008C0BF2" w:rsidRDefault="008C0BF2" w:rsidP="00CF07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7F0" w:rsidRDefault="00356FB7" w:rsidP="00F33373">
      <w:pPr>
        <w:jc w:val="center"/>
        <w:rPr>
          <w:kern w:val="18"/>
          <w:szCs w:val="28"/>
        </w:rPr>
      </w:pPr>
      <w:r>
        <w:rPr>
          <w:noProof/>
          <w:kern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2524379</wp:posOffset>
                </wp:positionV>
                <wp:extent cx="387706" cy="277978"/>
                <wp:effectExtent l="57150" t="38100" r="0" b="10350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7797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44.8pt;margin-top:198.75pt;width:30.5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ZoegIAAB4FAAAOAAAAZHJzL2Uyb0RvYy54bWysVM1uEzEQviPxDpbvdJMQmjbqpopaFSFV&#10;bUWLena9drNi12PGTjbhhPomvAFCQiAQ77B9I8bezSYqiEqIi3dm55tff+ODw2VZsIVCl4NJeX+n&#10;x5kyErLc3Kb8zdXJsz3OnBcmEwUYlfKVcvxw8vTJQWXHagAzKDKFjIIYN65symfe23GSODlTpXA7&#10;YJUhowYshScVb5MMRUXRyyIZ9Hq7SQWYWQSpnKO/x42RT2J8rZX051o75VmRcqrNxxPjeRPOZHIg&#10;xrco7CyXbRniH6ooRW4oaRfqWHjB5pj/FqrMJYID7XcklAlonUsVe6Bu+r0H3VzOhFWxFxqOs92Y&#10;3P8LK88WF8jyjO5uyJkRJd1R/fH+7v5D/aX+UX+vP7H6c/2z/lZ/ZYSgcVXWjcnr0l5gqzkSQ+9L&#10;jWX4UldsGUe86kaslp5J+vl8bzTq7XImyTQYjfZHeyFmsnG26PxLBSULQsozqMwUEao4XbE4db7B&#10;r3HkHCpqaoiSXxUqlFGY10pTa5S1H70jqdRRgWwhiA7Z236bOyKDi86LonMa/N2pxQY3FYnWOT6S&#10;rUPHjGB851jmBvCRrA1+3XXTa2j7BrIV3SRCQ3Fn5UlOEzwVzl8IJE4T+2lP/TkduoAq5dBKnM0A&#10;3//pf8AT1cjKWUU7knL3bi5QcVa8MkTC/f5wGJYqKsMXowEpuG252baYeXkENPc+vQhWRjHgfbEW&#10;NUJ5Tes8DVnJJIyk3CmXHtfKkW92lx4EqabTCKNFssKfmksr1zcdyHG1vBZoWxp54t8ZrPdJjB8Q&#10;qcGG+zAwnXvQeWTZZq7tvGkJI1nbByNs+bYeUZtnbfILAAD//wMAUEsDBBQABgAIAAAAIQDv0UUj&#10;4wAAAAsBAAAPAAAAZHJzL2Rvd25yZXYueG1sTI/LTsMwEEX3SPyDNUjsqFPa9BHiVIhXJaQiNSCx&#10;deMhSROPQ+y26d8zrGA5ulfnnklXg23FEXtfO1IwHkUgkApnaioVfLw/3yxA+KDJ6NYRKjijh1V2&#10;eZHqxLgTbfGYh1IwhHyiFVQhdImUvqjQaj9yHRJnX663OvDZl9L0+sRw28rbKJpJq2vihUp3+FBh&#10;0eQHq2Cy2WPz+L39fH3z+VnvX8L6qdkodX013N+BCDiEvzL86rM6ZOy0cwcyXrQKpovljKsMW85j&#10;ENyI42gOYsfRdDwBmaXy/w/ZDwAAAP//AwBQSwECLQAUAAYACAAAACEAtoM4kv4AAADhAQAAEwAA&#10;AAAAAAAAAAAAAAAAAAAAW0NvbnRlbnRfVHlwZXNdLnhtbFBLAQItABQABgAIAAAAIQA4/SH/1gAA&#10;AJQBAAALAAAAAAAAAAAAAAAAAC8BAABfcmVscy8ucmVsc1BLAQItABQABgAIAAAAIQBAKFZoegIA&#10;AB4FAAAOAAAAAAAAAAAAAAAAAC4CAABkcnMvZTJvRG9jLnhtbFBLAQItABQABgAIAAAAIQDv0UUj&#10;4wAAAAsBAAAPAAAAAAAAAAAAAAAAANQEAABkcnMvZG93bnJldi54bWxQSwUGAAAAAAQABADzAAAA&#10;5AUAAAAA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CF07F0">
        <w:rPr>
          <w:noProof/>
          <w:kern w:val="18"/>
          <w:szCs w:val="28"/>
          <w:lang w:eastAsia="ru-RU"/>
        </w:rPr>
        <w:drawing>
          <wp:inline distT="0" distB="0" distL="0" distR="0">
            <wp:extent cx="6371539" cy="2487168"/>
            <wp:effectExtent l="76200" t="38100" r="125095" b="10414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F07F0" w:rsidRDefault="00356FB7" w:rsidP="00F33373">
      <w:pPr>
        <w:jc w:val="center"/>
        <w:rPr>
          <w:kern w:val="18"/>
          <w:szCs w:val="28"/>
        </w:rPr>
      </w:pPr>
      <w:r>
        <w:rPr>
          <w:noProof/>
          <w:kern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3109900</wp:posOffset>
                </wp:positionH>
                <wp:positionV relativeFrom="paragraph">
                  <wp:posOffset>2962275</wp:posOffset>
                </wp:positionV>
                <wp:extent cx="372567" cy="314071"/>
                <wp:effectExtent l="57150" t="38100" r="8890" b="8636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67" cy="31407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44.85pt;margin-top:233.25pt;width:29.3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5zegIAAB4FAAAOAAAAZHJzL2Uyb0RvYy54bWysVM1u1DAQviPxDpbvNJvttgurZqtVqyKk&#10;qq1oUc+uY3cjEo8Zeze7nFDfhDdASAgE4h3SN2LsJNuqICohLs5M5ptff+O9/VVVsqVCV4DJeLo1&#10;4EwZCXlhrjP+5uLo2XPOnBcmFyUYlfG1cnx/+vTJXm0naghzKHOFjIIYN6ltxufe20mSODlXlXBb&#10;YJUhowashCcVr5McRU3RqzIZDga7SQ2YWwSpnKO/h62RT2N8rZX0p1o75VmZcarNxxPjeRXOZLon&#10;Jtco7LyQXRniH6qoRGEo6SbUofCCLbD4LVRVSAQH2m9JqBLQupAq9kDdpIMH3ZzPhVWxFxqOs5sx&#10;uf8XVp4sz5AVOd3dDmdGVHRHzcfbm9sPzZfmR/O9+cSaz83P5lvzlRGCxlVbNyGvc3uGneZIDL2v&#10;NFbhS12xVRzxejNitfJM0s/t8XBnd8yZJNN2OhqM0xAzuXO26PxLBRULQsZzqM0MEeo4XbE8dr7F&#10;9zhyDhW1NUTJr0sVyijNa6WpNcqaRu9IKnVQIlsKokP+ts8dkcFFF2W5cRr+3anDBjcVibZxfCTb&#10;Bh0zgvEbx6owgI9kbfF9122voe0ryNd0kwgtxZ2VRwVN8Fg4fyaQOE3spz31p3ToEuqMQydxNgd8&#10;/6f/AU9UIytnNe1Ixt27hUDFWfnKEAlfpKNRWKqojHbGQ1LwvuXqvsUsqgOguaf0IlgZxYD3ZS9q&#10;hOqS1nkWspJJGEm5My499sqBb3eXHgSpZrMIo0Wywh+bcyv7mw7kuFhdCrQdjTzx7wT6fRKTB0Rq&#10;seE+DMwWHnQRWXY3127etISRrN2DEbb8vh5Rd8/a9BcAAAD//wMAUEsDBBQABgAIAAAAIQAOxVdI&#10;4gAAAAsBAAAPAAAAZHJzL2Rvd25yZXYueG1sTI9NT8MwDIbvSPyHyEjcWDroSilNJ8SnhDSkFSSu&#10;XmPark1Smmzr/j3mBLfX8qPXj/PlZHqxp9G3ziqYzyIQZCunW1sr+Hh/ukhB+IBWY+8sKTiSh2Vx&#10;epJjpt3BrmlfhlpwifUZKmhCGDIpfdWQQT9zA1nefbnRYOBxrKUe8cDlppeXUZRIg63lCw0OdN9Q&#10;1ZU7o+BqtaXu4Xv9+frmyyNun8PLY7dS6vxsursFEWgKfzD86rM6FOy0cTurvegVxOnNNaMckmQB&#10;golFnMYgNhzmSQSyyOX/H4ofAAAA//8DAFBLAQItABQABgAIAAAAIQC2gziS/gAAAOEBAAATAAAA&#10;AAAAAAAAAAAAAAAAAABbQ29udGVudF9UeXBlc10ueG1sUEsBAi0AFAAGAAgAAAAhADj9If/WAAAA&#10;lAEAAAsAAAAAAAAAAAAAAAAALwEAAF9yZWxzLy5yZWxzUEsBAi0AFAAGAAgAAAAhAOxtbnN6AgAA&#10;HgUAAA4AAAAAAAAAAAAAAAAALgIAAGRycy9lMm9Eb2MueG1sUEsBAi0AFAAGAAgAAAAhAA7FV0ji&#10;AAAACwEAAA8AAAAAAAAAAAAAAAAA1AQAAGRycy9kb3ducmV2LnhtbFBLBQYAAAAABAAEAPMAAADj&#10;BQAAAAA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484F72">
        <w:rPr>
          <w:noProof/>
          <w:kern w:val="18"/>
          <w:szCs w:val="28"/>
          <w:lang w:eastAsia="ru-RU"/>
        </w:rPr>
        <w:drawing>
          <wp:inline distT="0" distB="0" distL="0" distR="0" wp14:anchorId="3C73201B" wp14:editId="27A372FE">
            <wp:extent cx="6459322" cy="2911449"/>
            <wp:effectExtent l="76200" t="57150" r="93980" b="9906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F07F0" w:rsidRDefault="00356FB7" w:rsidP="00F33373">
      <w:pPr>
        <w:jc w:val="center"/>
        <w:rPr>
          <w:kern w:val="18"/>
          <w:szCs w:val="28"/>
        </w:rPr>
      </w:pPr>
      <w:r>
        <w:rPr>
          <w:noProof/>
          <w:kern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2046834</wp:posOffset>
                </wp:positionV>
                <wp:extent cx="512064" cy="438912"/>
                <wp:effectExtent l="57150" t="38100" r="40640" b="9461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43891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6" o:spid="_x0000_s1026" type="#_x0000_t67" style="position:absolute;margin-left:239.1pt;margin-top:161.15pt;width:40.3pt;height:3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JHegIAAB4FAAAOAAAAZHJzL2Uyb0RvYy54bWysVM1u1DAQviPxDpbvNJtlW9pVs9WqVRFS&#10;1a5oUc+uY3cjEo8Zeze7nFDfhDdASAgE4h3SN2LsZNOqICohLs5M5ptff+P9g1VVsqVCV4DJeLo1&#10;4EwZCXlhrjP+5uL42S5nzguTixKMyvhaOX4wefpkv7ZjNYQ5lLlCRkGMG9c243Pv7ThJnJyrSrgt&#10;sMqQUQNWwpOK10mOoqboVZkMB4OdpAbMLYJUztHfo9bIJzG+1kr6M62d8qzMONXm44nxvApnMtkX&#10;42sUdl7IrgzxD1VUojCUtA91JLxgCyx+C1UVEsGB9lsSqgS0LqSKPVA36eBBN+dzYVXshYbjbD8m&#10;9//CytPlDFmR093tcGZERXfUfLy9uf3QfGl+NN+bT6z53PxsvjVfGSFoXLV1Y/I6tzPsNEdi6H2l&#10;sQpf6oqt4ojX/YjVyjNJP7fT4WBnxJkk0+j57l46DDGTO2eLzr9UULEgZDyH2kwRoY7TFcsT51v8&#10;BkfOoaK2hij5dalCGaV5rTS1RlnT6B1JpQ5LZEtBdMjfpl3uiAwuuijL3mn4d6cOG9xUJFrv+Ei2&#10;Hh0zgvG9Y1UYwEeytvhN122voe0ryNd0kwgtxZ2VxwVN8EQ4PxNInCb20576Mzp0CXXGoZM4mwO+&#10;/9P/gCeqkZWzmnYk4+7dQqDirHxliIR76WgUlioqo+0XQ1LwvuXqvsUsqkOguaf0IlgZxYD35UbU&#10;CNUlrfM0ZCWTMJJyZ1x63CiHvt1dehCkmk4jjBbJCn9izq3c3HQgx8XqUqDtaOSJf6ew2ScxfkCk&#10;Fhvuw8B04UEXkWV3c+3mTUsYydo9GGHL7+sRdfesTX4BAAD//wMAUEsDBBQABgAIAAAAIQBqhHZg&#10;4gAAAAsBAAAPAAAAZHJzL2Rvd25yZXYueG1sTI9NT8MwDIbvSPyHyEjcWLpug1KaToivSUhDWkHi&#10;mjWm7do4pcm27t9jTnC0/erx82bL0XbigINvHCmYTiIQSKUzDVUKPt6frxIQPmgyunOECk7oYZmf&#10;n2U6Ne5IGzwUoRIMIZ9qBXUIfSqlL2u02k9cj8S3LzdYHXgcKmkGfWS47WQcRdfS6ob4Q617fKix&#10;bIu9VTBb77B9/N58vr754qR3L2H11K6VurwY7+9ABBzDXxh+9Vkdcnbauj0ZLzoF85sk5ijD4ngG&#10;ghOLRcJltry5nc5B5pn83yH/AQAA//8DAFBLAQItABQABgAIAAAAIQC2gziS/gAAAOEBAAATAAAA&#10;AAAAAAAAAAAAAAAAAABbQ29udGVudF9UeXBlc10ueG1sUEsBAi0AFAAGAAgAAAAhADj9If/WAAAA&#10;lAEAAAsAAAAAAAAAAAAAAAAALwEAAF9yZWxzLy5yZWxzUEsBAi0AFAAGAAgAAAAhADI7gkd6AgAA&#10;HgUAAA4AAAAAAAAAAAAAAAAALgIAAGRycy9lMm9Eb2MueG1sUEsBAi0AFAAGAAgAAAAhAGqEdmDi&#10;AAAACwEAAA8AAAAAAAAAAAAAAAAA1AQAAGRycy9kb3ducmV2LnhtbFBLBQYAAAAABAAEAPMAAADj&#10;BQAAAAA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66580D">
        <w:rPr>
          <w:noProof/>
          <w:kern w:val="18"/>
          <w:szCs w:val="28"/>
          <w:lang w:eastAsia="ru-RU"/>
        </w:rPr>
        <w:drawing>
          <wp:inline distT="0" distB="0" distL="0" distR="0" wp14:anchorId="1E9DF86C" wp14:editId="2D500414">
            <wp:extent cx="6459322" cy="1989734"/>
            <wp:effectExtent l="76200" t="57150" r="93980" b="10604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F07F0" w:rsidRDefault="00356FB7" w:rsidP="00F33373">
      <w:pPr>
        <w:jc w:val="center"/>
        <w:rPr>
          <w:kern w:val="18"/>
          <w:szCs w:val="28"/>
        </w:rPr>
      </w:pPr>
      <w:r>
        <w:rPr>
          <w:noProof/>
          <w:kern w:val="1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3087675</wp:posOffset>
                </wp:positionH>
                <wp:positionV relativeFrom="paragraph">
                  <wp:posOffset>2836545</wp:posOffset>
                </wp:positionV>
                <wp:extent cx="497434" cy="329184"/>
                <wp:effectExtent l="57150" t="38100" r="0" b="9017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32918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243.1pt;margin-top:223.35pt;width:39.15pt;height:2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+8egIAAB4FAAAOAAAAZHJzL2Uyb0RvYy54bWysVM1u1DAQviPxDpbvNJttoO2q2WrVqgip&#10;KhUt6tl17G5E4jFj72aXE+JNeAOEhEAg3iF9I8ZONq0KohLi4sxkvvn1N94/WNUVWyp0JZicp1sj&#10;zpSRUJTmOuevL46f7HLmvDCFqMConK+V4wfTx4/2GztRY5hDVShkFMS4SWNzPvfeTpLEybmqhdsC&#10;qwwZNWAtPKl4nRQoGopeV8l4NHqWNICFRZDKOfp71Bn5NMbXWkn/UmunPKtyTrX5eGI8r8KZTPfF&#10;5BqFnZeyL0P8QxW1KA0lHUIdCS/YAsvfQtWlRHCg/ZaEOgGtS6liD9RNOrrXzflcWBV7oeE4O4zJ&#10;/b+w8nR5hqws6O52ODOipjtqP958uHnffml/tN/bT6z93P5sv7VfGSFoXI11E/I6t2fYa47E0PtK&#10;Yx2+1BVbxRGvhxGrlWeSfmZ7O9l2xpkk0/Z4L93NQszk1tmi888V1CwIOS+gMTNEaOJ0xfLE+Q6/&#10;wZFzqKirIUp+XalQRmVeKU2tUdY0ekdSqcMK2VIQHYo3aZ87IoOLLqtqcBr/3anHBjcViTY4PpBt&#10;QMeMYPzgWJcG8IGsHX7TdddraPsKijXdJEJHcWflcUkTPBHOnwkkThP7aU/9Szp0BU3OoZc4mwO+&#10;+9P/gCeqkZWzhnYk5+7tQqDirHphiIR7aZaFpYpK9nRnTAretVzdtZhFfQg095ReBCujGPC+2oga&#10;ob6kdZ6FrGQSRlLunEuPG+XQd7tLD4JUs1mE0SJZ4U/MuZWbmw7kuFhdCrQ9jTzx7xQ2+yQm94jU&#10;YcN9GJgtPOgysux2rv28aQkjWfsHI2z5XT2ibp+16S8AAAD//wMAUEsDBBQABgAIAAAAIQB4XxD5&#10;4QAAAAsBAAAPAAAAZHJzL2Rvd25yZXYueG1sTI9NT4NAEIbvJv6HzZh4s4sVKCJLY/xMTGpSauJ1&#10;CiNQ2F1kty39944nvc3Hk3eeyZaT7sWBRtdao+B6FoAgU9qqNbWCj83zVQLCeTQV9taQghM5WObn&#10;ZxmmlT2aNR0KXwsOMS5FBY33QyqlKxvS6GZ2IMO7Lztq9NyOtaxGPHK47uU8CGKpsTV8ocGBHhoq&#10;u2KvFdysdtQ9fq8/395dccLdi3996lZKXV5M93cgPE3+D4ZffVaHnJ22dm8qJ3oFYRLPGeUijBcg&#10;mIjiMAKx5cltEoHMM/n/h/wHAAD//wMAUEsBAi0AFAAGAAgAAAAhALaDOJL+AAAA4QEAABMAAAAA&#10;AAAAAAAAAAAAAAAAAFtDb250ZW50X1R5cGVzXS54bWxQSwECLQAUAAYACAAAACEAOP0h/9YAAACU&#10;AQAACwAAAAAAAAAAAAAAAAAvAQAAX3JlbHMvLnJlbHNQSwECLQAUAAYACAAAACEAuD8vvHoCAAAe&#10;BQAADgAAAAAAAAAAAAAAAAAuAgAAZHJzL2Uyb0RvYy54bWxQSwECLQAUAAYACAAAACEAeF8Q+eEA&#10;AAALAQAADwAAAAAAAAAAAAAAAADUBAAAZHJzL2Rvd25yZXYueG1sUEsFBgAAAAAEAAQA8wAAAOIF&#10;AAAAAA=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E8251A">
        <w:rPr>
          <w:noProof/>
          <w:kern w:val="18"/>
          <w:szCs w:val="28"/>
          <w:lang w:eastAsia="ru-RU"/>
        </w:rPr>
        <w:drawing>
          <wp:inline distT="0" distB="0" distL="0" distR="0" wp14:anchorId="244FA54C" wp14:editId="1E8508B0">
            <wp:extent cx="6459321" cy="2794406"/>
            <wp:effectExtent l="76200" t="38100" r="93980" b="1206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F07F0" w:rsidRDefault="00356FB7" w:rsidP="00F33373">
      <w:pPr>
        <w:jc w:val="center"/>
        <w:rPr>
          <w:kern w:val="18"/>
          <w:szCs w:val="28"/>
        </w:rPr>
      </w:pPr>
      <w:r>
        <w:rPr>
          <w:noProof/>
          <w:kern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3087802</wp:posOffset>
                </wp:positionH>
                <wp:positionV relativeFrom="paragraph">
                  <wp:posOffset>2540000</wp:posOffset>
                </wp:positionV>
                <wp:extent cx="416967" cy="299923"/>
                <wp:effectExtent l="57150" t="38100" r="2540" b="10033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7" cy="29992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243.15pt;margin-top:200pt;width:32.85pt;height:2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IieQIAAB4FAAAOAAAAZHJzL2Uyb0RvYy54bWysVN1u0zAUvkfiHSzfszSlbLRaOlWbhpCm&#10;rWJDu/Yce41IfMyx27RcId6EN0BICATiHbI34thJs2kgJiFuHJ+c7/x/x/sH66pkK4WuAJPxdGfA&#10;mTIS8sJcZ/z1xfGT55w5L0wuSjAq4xvl+MH08aP92k7UEBZQ5goZOTFuUtuML7y3kyRxcqEq4XbA&#10;KkNKDVgJTyJeJzmKmrxXZTIcDHaTGjC3CFI5R3+PWiWfRv9aK+nPtHbKszLjlJuPJ8bzKpzJdF9M&#10;rlHYRSG7NMQ/ZFGJwlDQ3tWR8IItsfjNVVVIBAfa70ioEtC6kCrWQNWkg3vVnC+EVbEWao6zfZvc&#10;/3MrT1dzZEVOs6NJGVHRjJqPNx9u3jdfmh/N9+YTaz43P5tvzVdGCGpXbd2ErM7tHDvJ0TXUvtZY&#10;hS9VxdaxxZu+xWrtmaSfo3R3vLvHmSTVcDweD58Gn8mtsUXnXyioWLhkPIfazBChjt0VqxPnW/wW&#10;R8YhozaHePObUoU0SvNKaSqNoqbROpJKHZbIVoLokL9Ju9gRGUx0UZa90fDvRh02mKlItN7wgWg9&#10;OkYE43vDqjCAD0Rt8duq21pD2VeQb2iSCC3FnZXHBXXwRDg/F0icJvbTnvozOnQJdcahu3G2AHz3&#10;p/8BT1QjLWc17UjG3dulQMVZ+dIQCcfpaBSWKgqjZ3tDEvCu5uquxiyrQ6C+p/QiWBmvAe/L7VUj&#10;VJe0zrMQlVTCSIqdcelxKxz6dnfpQZBqNoswWiQr/Ik5t3I76UCOi/WlQNvRyBP/TmG7T2Jyj0gt&#10;NszDwGzpQReRZbd97fpNSxjJ2j0YYcvvyhF1+6xNfwEAAP//AwBQSwMEFAAGAAgAAAAhAM4MvITh&#10;AAAACwEAAA8AAABkcnMvZG93bnJldi54bWxMj0tPwzAQhO9I/AdrkbhRm/RBFeJUiKeEVKQGJK5u&#10;vCRp4nWI3Tb99ywnuM3ujma/yVaj68QBh9B40nA9USCQSm8bqjR8vD9dLUGEaMiazhNqOGGAVX5+&#10;lpnU+iNt8FDESnAIhdRoqGPsUylDWaMzYeJ7JL59+cGZyONQSTuYI4e7TiZKLaQzDfGH2vR4X2PZ&#10;FnunYbreYfvwvfl8fQvFyeye48tju9b68mK8uwURcYx/ZvjFZ3TImWnr92SD6DTMlospW1koxaXY&#10;MZ8nLLa8md0kIPNM/u+Q/wAAAP//AwBQSwECLQAUAAYACAAAACEAtoM4kv4AAADhAQAAEwAAAAAA&#10;AAAAAAAAAAAAAAAAW0NvbnRlbnRfVHlwZXNdLnhtbFBLAQItABQABgAIAAAAIQA4/SH/1gAAAJQB&#10;AAALAAAAAAAAAAAAAAAAAC8BAABfcmVscy8ucmVsc1BLAQItABQABgAIAAAAIQAMeiIieQIAAB4F&#10;AAAOAAAAAAAAAAAAAAAAAC4CAABkcnMvZTJvRG9jLnhtbFBLAQItABQABgAIAAAAIQDODLyE4QAA&#10;AAsBAAAPAAAAAAAAAAAAAAAAANMEAABkcnMvZG93bnJldi54bWxQSwUGAAAAAAQABADzAAAA4QUA&#10;AAAA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D61C17">
        <w:rPr>
          <w:noProof/>
          <w:kern w:val="18"/>
          <w:szCs w:val="28"/>
          <w:lang w:eastAsia="ru-RU"/>
        </w:rPr>
        <w:drawing>
          <wp:inline distT="0" distB="0" distL="0" distR="0" wp14:anchorId="1324CB89" wp14:editId="05A0FD19">
            <wp:extent cx="6466637" cy="2450592"/>
            <wp:effectExtent l="76200" t="57150" r="125095" b="15938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CF07F0" w:rsidRDefault="007C7A34" w:rsidP="00F33373">
      <w:pPr>
        <w:jc w:val="center"/>
        <w:rPr>
          <w:kern w:val="18"/>
          <w:szCs w:val="28"/>
        </w:rPr>
      </w:pPr>
      <w:bookmarkStart w:id="0" w:name="_GoBack"/>
      <w:r>
        <w:rPr>
          <w:noProof/>
          <w:kern w:val="18"/>
          <w:szCs w:val="28"/>
          <w:lang w:eastAsia="ru-RU"/>
        </w:rPr>
        <w:drawing>
          <wp:inline distT="0" distB="0" distL="0" distR="0" wp14:anchorId="1E05836E" wp14:editId="548FCB75">
            <wp:extent cx="6466637" cy="2501799"/>
            <wp:effectExtent l="76200" t="57150" r="86995" b="12763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bookmarkEnd w:id="0"/>
    </w:p>
    <w:p w:rsidR="00CF07F0" w:rsidRPr="00F33373" w:rsidRDefault="007C7A34" w:rsidP="00F33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kern w:val="18"/>
          <w:szCs w:val="28"/>
          <w:lang w:eastAsia="ru-RU"/>
        </w:rPr>
        <w:drawing>
          <wp:inline distT="0" distB="0" distL="0" distR="0" wp14:anchorId="5034E46E" wp14:editId="182C368A">
            <wp:extent cx="6459322" cy="848564"/>
            <wp:effectExtent l="76200" t="57150" r="93980" b="10414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sectPr w:rsidR="00CF07F0" w:rsidRPr="00F33373" w:rsidSect="00CF07F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73"/>
    <w:rsid w:val="00064B73"/>
    <w:rsid w:val="000854D0"/>
    <w:rsid w:val="00356FB7"/>
    <w:rsid w:val="004061C7"/>
    <w:rsid w:val="004470CE"/>
    <w:rsid w:val="00484F72"/>
    <w:rsid w:val="00507852"/>
    <w:rsid w:val="00637E97"/>
    <w:rsid w:val="0066580D"/>
    <w:rsid w:val="006F0226"/>
    <w:rsid w:val="007754A1"/>
    <w:rsid w:val="007C7A34"/>
    <w:rsid w:val="008C0BF2"/>
    <w:rsid w:val="00CF07F0"/>
    <w:rsid w:val="00D61C17"/>
    <w:rsid w:val="00E8251A"/>
    <w:rsid w:val="00F33373"/>
    <w:rsid w:val="00F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6AB52B-09ED-475A-8B79-E40D6BB628B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7F753C-ACBD-4AAC-B1C0-67738CA8665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1.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Определить членов участковой избирательной комиссии с правом решающего голоса, ответственных за проведение голосования вне помещения (не менее двух по числу переносных ящиков)</a:t>
          </a:r>
        </a:p>
      </dgm:t>
    </dgm:pt>
    <dgm:pt modelId="{4889F73D-6032-43D2-BAD5-58FD56733F6D}" type="parTrans" cxnId="{5B97D9CC-5892-48A6-889B-C1544053E173}">
      <dgm:prSet/>
      <dgm:spPr/>
      <dgm:t>
        <a:bodyPr/>
        <a:lstStyle/>
        <a:p>
          <a:endParaRPr lang="ru-RU"/>
        </a:p>
      </dgm:t>
    </dgm:pt>
    <dgm:pt modelId="{7025E8BF-8312-42C2-8484-2FC196DA2EAB}" type="sibTrans" cxnId="{5B97D9CC-5892-48A6-889B-C1544053E173}">
      <dgm:prSet/>
      <dgm:spPr/>
      <dgm:t>
        <a:bodyPr/>
        <a:lstStyle/>
        <a:p>
          <a:endParaRPr lang="ru-RU"/>
        </a:p>
      </dgm:t>
    </dgm:pt>
    <dgm:pt modelId="{A9698725-9F65-4BA1-8D9D-6EEB745B9D9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2. Работа по выявлению избирателей, которые могут проголосовать только вне помещения для голосования (инвалиды, престарелые)</a:t>
          </a:r>
        </a:p>
      </dgm:t>
    </dgm:pt>
    <dgm:pt modelId="{56BA2711-2870-4CF8-86AF-507FAADF6E22}" type="parTrans" cxnId="{DFA9792A-1A08-4583-86CF-B3F3BCF16D03}">
      <dgm:prSet/>
      <dgm:spPr/>
      <dgm:t>
        <a:bodyPr/>
        <a:lstStyle/>
        <a:p>
          <a:endParaRPr lang="ru-RU"/>
        </a:p>
      </dgm:t>
    </dgm:pt>
    <dgm:pt modelId="{6D9AFCE3-88A0-4DB5-8BBF-D891BB67C848}" type="sibTrans" cxnId="{DFA9792A-1A08-4583-86CF-B3F3BCF16D03}">
      <dgm:prSet/>
      <dgm:spPr/>
      <dgm:t>
        <a:bodyPr/>
        <a:lstStyle/>
        <a:p>
          <a:endParaRPr lang="ru-RU"/>
        </a:p>
      </dgm:t>
    </dgm:pt>
    <dgm:pt modelId="{17F378E2-3FFF-4C83-AE72-EA9B2CC61F5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3. Регистрация в реестре заявлений (устных обращений) о предоставлении возможности проголосовать вне помещения для голосования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E4EF371-1939-47F1-9B2D-FA4EB618B12C}" type="parTrans" cxnId="{96ABCFDD-2618-4E8A-9016-DFD54DAF384A}">
      <dgm:prSet/>
      <dgm:spPr/>
      <dgm:t>
        <a:bodyPr/>
        <a:lstStyle/>
        <a:p>
          <a:endParaRPr lang="ru-RU"/>
        </a:p>
      </dgm:t>
    </dgm:pt>
    <dgm:pt modelId="{2B670FB9-6A58-4331-AA15-55FC48CE26D3}" type="sibTrans" cxnId="{96ABCFDD-2618-4E8A-9016-DFD54DAF384A}">
      <dgm:prSet/>
      <dgm:spPr/>
      <dgm:t>
        <a:bodyPr/>
        <a:lstStyle/>
        <a:p>
          <a:endParaRPr lang="ru-RU"/>
        </a:p>
      </dgm:t>
    </dgm:pt>
    <dgm:pt modelId="{63BA4818-53F9-4138-B9E3-119931D1C274}" type="pres">
      <dgm:prSet presAssocID="{A46AB52B-09ED-475A-8B79-E40D6BB628B6}" presName="linearFlow" presStyleCnt="0">
        <dgm:presLayoutVars>
          <dgm:resizeHandles val="exact"/>
        </dgm:presLayoutVars>
      </dgm:prSet>
      <dgm:spPr/>
    </dgm:pt>
    <dgm:pt modelId="{3A8ECD45-8D01-4D2D-839F-FCB6FC45DA7A}" type="pres">
      <dgm:prSet presAssocID="{DD7F753C-ACBD-4AAC-B1C0-67738CA86652}" presName="node" presStyleLbl="node1" presStyleIdx="0" presStyleCnt="3" custScaleX="228331" custScaleY="80594">
        <dgm:presLayoutVars>
          <dgm:bulletEnabled val="1"/>
        </dgm:presLayoutVars>
      </dgm:prSet>
      <dgm:spPr/>
    </dgm:pt>
    <dgm:pt modelId="{73D9D6E0-BA1C-4414-BD95-E9AE8208A8DB}" type="pres">
      <dgm:prSet presAssocID="{7025E8BF-8312-42C2-8484-2FC196DA2EAB}" presName="sibTrans" presStyleLbl="sibTrans2D1" presStyleIdx="0" presStyleCnt="2"/>
      <dgm:spPr/>
    </dgm:pt>
    <dgm:pt modelId="{1D789539-E2EB-4FA8-ADCB-97695CAB3A94}" type="pres">
      <dgm:prSet presAssocID="{7025E8BF-8312-42C2-8484-2FC196DA2EAB}" presName="connectorText" presStyleLbl="sibTrans2D1" presStyleIdx="0" presStyleCnt="2"/>
      <dgm:spPr/>
    </dgm:pt>
    <dgm:pt modelId="{7D721586-CBF0-45FF-AAA7-4F6C5DFF9C97}" type="pres">
      <dgm:prSet presAssocID="{A9698725-9F65-4BA1-8D9D-6EEB745B9D9A}" presName="node" presStyleLbl="node1" presStyleIdx="1" presStyleCnt="3" custScaleX="228331" custScaleY="110436" custLinFactNeighborX="0" custLinFactNeighborY="93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459B6B-328F-4764-90F1-1A8EA3F40179}" type="pres">
      <dgm:prSet presAssocID="{6D9AFCE3-88A0-4DB5-8BBF-D891BB67C848}" presName="sibTrans" presStyleLbl="sibTrans2D1" presStyleIdx="1" presStyleCnt="2"/>
      <dgm:spPr/>
    </dgm:pt>
    <dgm:pt modelId="{590B3B7D-DD9C-4E15-B9A9-F253C6A5E282}" type="pres">
      <dgm:prSet presAssocID="{6D9AFCE3-88A0-4DB5-8BBF-D891BB67C848}" presName="connectorText" presStyleLbl="sibTrans2D1" presStyleIdx="1" presStyleCnt="2"/>
      <dgm:spPr/>
    </dgm:pt>
    <dgm:pt modelId="{678FB7E5-C05E-4009-BE6A-E4B401F2C685}" type="pres">
      <dgm:prSet presAssocID="{17F378E2-3FFF-4C83-AE72-EA9B2CC61F56}" presName="node" presStyleLbl="node1" presStyleIdx="2" presStyleCnt="3" custScaleX="228331" custScaleY="650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BA3488-A7CE-4EEB-A63C-F6ACDC3EB9C8}" type="presOf" srcId="{6D9AFCE3-88A0-4DB5-8BBF-D891BB67C848}" destId="{A1459B6B-328F-4764-90F1-1A8EA3F40179}" srcOrd="0" destOrd="0" presId="urn:microsoft.com/office/officeart/2005/8/layout/process2"/>
    <dgm:cxn modelId="{DFA9792A-1A08-4583-86CF-B3F3BCF16D03}" srcId="{A46AB52B-09ED-475A-8B79-E40D6BB628B6}" destId="{A9698725-9F65-4BA1-8D9D-6EEB745B9D9A}" srcOrd="1" destOrd="0" parTransId="{56BA2711-2870-4CF8-86AF-507FAADF6E22}" sibTransId="{6D9AFCE3-88A0-4DB5-8BBF-D891BB67C848}"/>
    <dgm:cxn modelId="{0FAAD27F-DDF7-4BCC-BB5C-9B3C7F71234D}" type="presOf" srcId="{6D9AFCE3-88A0-4DB5-8BBF-D891BB67C848}" destId="{590B3B7D-DD9C-4E15-B9A9-F253C6A5E282}" srcOrd="1" destOrd="0" presId="urn:microsoft.com/office/officeart/2005/8/layout/process2"/>
    <dgm:cxn modelId="{0A6ACB5A-1133-4C01-9271-2A3B36051382}" type="presOf" srcId="{DD7F753C-ACBD-4AAC-B1C0-67738CA86652}" destId="{3A8ECD45-8D01-4D2D-839F-FCB6FC45DA7A}" srcOrd="0" destOrd="0" presId="urn:microsoft.com/office/officeart/2005/8/layout/process2"/>
    <dgm:cxn modelId="{A674F19E-1946-4598-9BEB-8E36F7B06050}" type="presOf" srcId="{A46AB52B-09ED-475A-8B79-E40D6BB628B6}" destId="{63BA4818-53F9-4138-B9E3-119931D1C274}" srcOrd="0" destOrd="0" presId="urn:microsoft.com/office/officeart/2005/8/layout/process2"/>
    <dgm:cxn modelId="{6FD0F1D0-BC11-44A6-8C2F-C57500728DB3}" type="presOf" srcId="{17F378E2-3FFF-4C83-AE72-EA9B2CC61F56}" destId="{678FB7E5-C05E-4009-BE6A-E4B401F2C685}" srcOrd="0" destOrd="0" presId="urn:microsoft.com/office/officeart/2005/8/layout/process2"/>
    <dgm:cxn modelId="{5B97D9CC-5892-48A6-889B-C1544053E173}" srcId="{A46AB52B-09ED-475A-8B79-E40D6BB628B6}" destId="{DD7F753C-ACBD-4AAC-B1C0-67738CA86652}" srcOrd="0" destOrd="0" parTransId="{4889F73D-6032-43D2-BAD5-58FD56733F6D}" sibTransId="{7025E8BF-8312-42C2-8484-2FC196DA2EAB}"/>
    <dgm:cxn modelId="{714A511A-37E7-4029-985B-444B89DA1878}" type="presOf" srcId="{7025E8BF-8312-42C2-8484-2FC196DA2EAB}" destId="{73D9D6E0-BA1C-4414-BD95-E9AE8208A8DB}" srcOrd="0" destOrd="0" presId="urn:microsoft.com/office/officeart/2005/8/layout/process2"/>
    <dgm:cxn modelId="{96ABCFDD-2618-4E8A-9016-DFD54DAF384A}" srcId="{A46AB52B-09ED-475A-8B79-E40D6BB628B6}" destId="{17F378E2-3FFF-4C83-AE72-EA9B2CC61F56}" srcOrd="2" destOrd="0" parTransId="{5E4EF371-1939-47F1-9B2D-FA4EB618B12C}" sibTransId="{2B670FB9-6A58-4331-AA15-55FC48CE26D3}"/>
    <dgm:cxn modelId="{6F179522-C7A1-45A2-8902-D228551EAC9C}" type="presOf" srcId="{7025E8BF-8312-42C2-8484-2FC196DA2EAB}" destId="{1D789539-E2EB-4FA8-ADCB-97695CAB3A94}" srcOrd="1" destOrd="0" presId="urn:microsoft.com/office/officeart/2005/8/layout/process2"/>
    <dgm:cxn modelId="{781D7373-76EE-4C5F-93FB-E240818B7E93}" type="presOf" srcId="{A9698725-9F65-4BA1-8D9D-6EEB745B9D9A}" destId="{7D721586-CBF0-45FF-AAA7-4F6C5DFF9C97}" srcOrd="0" destOrd="0" presId="urn:microsoft.com/office/officeart/2005/8/layout/process2"/>
    <dgm:cxn modelId="{30683596-ED45-4E6F-A11A-291DC8C1D624}" type="presParOf" srcId="{63BA4818-53F9-4138-B9E3-119931D1C274}" destId="{3A8ECD45-8D01-4D2D-839F-FCB6FC45DA7A}" srcOrd="0" destOrd="0" presId="urn:microsoft.com/office/officeart/2005/8/layout/process2"/>
    <dgm:cxn modelId="{488BAB2D-455A-4748-AD05-210E874C1852}" type="presParOf" srcId="{63BA4818-53F9-4138-B9E3-119931D1C274}" destId="{73D9D6E0-BA1C-4414-BD95-E9AE8208A8DB}" srcOrd="1" destOrd="0" presId="urn:microsoft.com/office/officeart/2005/8/layout/process2"/>
    <dgm:cxn modelId="{0E8AC058-6860-4BD8-9613-F4EB71799E64}" type="presParOf" srcId="{73D9D6E0-BA1C-4414-BD95-E9AE8208A8DB}" destId="{1D789539-E2EB-4FA8-ADCB-97695CAB3A94}" srcOrd="0" destOrd="0" presId="urn:microsoft.com/office/officeart/2005/8/layout/process2"/>
    <dgm:cxn modelId="{D635325C-A592-4CA5-B629-43CE694CA526}" type="presParOf" srcId="{63BA4818-53F9-4138-B9E3-119931D1C274}" destId="{7D721586-CBF0-45FF-AAA7-4F6C5DFF9C97}" srcOrd="2" destOrd="0" presId="urn:microsoft.com/office/officeart/2005/8/layout/process2"/>
    <dgm:cxn modelId="{C521C04C-F496-4D02-81CB-CF799B0CE549}" type="presParOf" srcId="{63BA4818-53F9-4138-B9E3-119931D1C274}" destId="{A1459B6B-328F-4764-90F1-1A8EA3F40179}" srcOrd="3" destOrd="0" presId="urn:microsoft.com/office/officeart/2005/8/layout/process2"/>
    <dgm:cxn modelId="{7AF19811-3E7A-440B-9D50-66B8785C1427}" type="presParOf" srcId="{A1459B6B-328F-4764-90F1-1A8EA3F40179}" destId="{590B3B7D-DD9C-4E15-B9A9-F253C6A5E282}" srcOrd="0" destOrd="0" presId="urn:microsoft.com/office/officeart/2005/8/layout/process2"/>
    <dgm:cxn modelId="{FD64DE80-4ADE-40B2-802F-7106450FCF4C}" type="presParOf" srcId="{63BA4818-53F9-4138-B9E3-119931D1C274}" destId="{678FB7E5-C05E-4009-BE6A-E4B401F2C685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6AB52B-09ED-475A-8B79-E40D6BB628B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7F753C-ACBD-4AAC-B1C0-67738CA866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4. Председатель УИК объявляет о том, что члены УИК будут проводить голосование вне помещения для голосования,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не позднее чем за 30 минут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до предстоящего выезда (выхода)</a:t>
          </a:r>
        </a:p>
      </dgm:t>
    </dgm:pt>
    <dgm:pt modelId="{4889F73D-6032-43D2-BAD5-58FD56733F6D}" type="parTrans" cxnId="{5B97D9CC-5892-48A6-889B-C1544053E173}">
      <dgm:prSet/>
      <dgm:spPr/>
      <dgm:t>
        <a:bodyPr/>
        <a:lstStyle/>
        <a:p>
          <a:endParaRPr lang="ru-RU"/>
        </a:p>
      </dgm:t>
    </dgm:pt>
    <dgm:pt modelId="{7025E8BF-8312-42C2-8484-2FC196DA2EAB}" type="sibTrans" cxnId="{5B97D9CC-5892-48A6-889B-C1544053E173}">
      <dgm:prSet/>
      <dgm:spPr/>
      <dgm:t>
        <a:bodyPr/>
        <a:lstStyle/>
        <a:p>
          <a:endParaRPr lang="ru-RU"/>
        </a:p>
      </dgm:t>
    </dgm:pt>
    <dgm:pt modelId="{A9698725-9F65-4BA1-8D9D-6EEB745B9D9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5.Обеспечить возможность прибытия к месту проведения голосования не менее чем двум членам УИК с правом совещательного голоса, наблюдателям, назначенным разными избирательными объединениями, кандидвтами</a:t>
          </a:r>
        </a:p>
      </dgm:t>
    </dgm:pt>
    <dgm:pt modelId="{56BA2711-2870-4CF8-86AF-507FAADF6E22}" type="parTrans" cxnId="{DFA9792A-1A08-4583-86CF-B3F3BCF16D03}">
      <dgm:prSet/>
      <dgm:spPr/>
      <dgm:t>
        <a:bodyPr/>
        <a:lstStyle/>
        <a:p>
          <a:endParaRPr lang="ru-RU"/>
        </a:p>
      </dgm:t>
    </dgm:pt>
    <dgm:pt modelId="{6D9AFCE3-88A0-4DB5-8BBF-D891BB67C848}" type="sibTrans" cxnId="{DFA9792A-1A08-4583-86CF-B3F3BCF16D03}">
      <dgm:prSet/>
      <dgm:spPr/>
      <dgm:t>
        <a:bodyPr/>
        <a:lstStyle/>
        <a:p>
          <a:endParaRPr lang="ru-RU"/>
        </a:p>
      </dgm:t>
    </dgm:pt>
    <dgm:pt modelId="{17F378E2-3FFF-4C83-AE72-EA9B2CC61F56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6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. Удостовериться, что избиратель, внесенный в реестр, не получил открепительное удостоверение. в графах списка избирателей, где подписи избирателя за бюллетени,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внести отметку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 том, что к избирателю выехали (вышли) члены участковой комиссии: «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Вне помещения для голосования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»</a:t>
          </a:r>
        </a:p>
      </dgm:t>
    </dgm:pt>
    <dgm:pt modelId="{5E4EF371-1939-47F1-9B2D-FA4EB618B12C}" type="parTrans" cxnId="{96ABCFDD-2618-4E8A-9016-DFD54DAF384A}">
      <dgm:prSet/>
      <dgm:spPr/>
      <dgm:t>
        <a:bodyPr/>
        <a:lstStyle/>
        <a:p>
          <a:endParaRPr lang="ru-RU"/>
        </a:p>
      </dgm:t>
    </dgm:pt>
    <dgm:pt modelId="{2B670FB9-6A58-4331-AA15-55FC48CE26D3}" type="sibTrans" cxnId="{96ABCFDD-2618-4E8A-9016-DFD54DAF384A}">
      <dgm:prSet/>
      <dgm:spPr/>
      <dgm:t>
        <a:bodyPr/>
        <a:lstStyle/>
        <a:p>
          <a:endParaRPr lang="ru-RU"/>
        </a:p>
      </dgm:t>
    </dgm:pt>
    <dgm:pt modelId="{63BA4818-53F9-4138-B9E3-119931D1C274}" type="pres">
      <dgm:prSet presAssocID="{A46AB52B-09ED-475A-8B79-E40D6BB628B6}" presName="linearFlow" presStyleCnt="0">
        <dgm:presLayoutVars>
          <dgm:resizeHandles val="exact"/>
        </dgm:presLayoutVars>
      </dgm:prSet>
      <dgm:spPr/>
    </dgm:pt>
    <dgm:pt modelId="{3A8ECD45-8D01-4D2D-839F-FCB6FC45DA7A}" type="pres">
      <dgm:prSet presAssocID="{DD7F753C-ACBD-4AAC-B1C0-67738CA86652}" presName="node" presStyleLbl="node1" presStyleIdx="0" presStyleCnt="3" custScaleX="377905" custScaleY="72013" custLinFactNeighborX="-101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9D6E0-BA1C-4414-BD95-E9AE8208A8DB}" type="pres">
      <dgm:prSet presAssocID="{7025E8BF-8312-42C2-8484-2FC196DA2EAB}" presName="sibTrans" presStyleLbl="sibTrans2D1" presStyleIdx="0" presStyleCnt="2"/>
      <dgm:spPr/>
    </dgm:pt>
    <dgm:pt modelId="{1D789539-E2EB-4FA8-ADCB-97695CAB3A94}" type="pres">
      <dgm:prSet presAssocID="{7025E8BF-8312-42C2-8484-2FC196DA2EAB}" presName="connectorText" presStyleLbl="sibTrans2D1" presStyleIdx="0" presStyleCnt="2"/>
      <dgm:spPr/>
    </dgm:pt>
    <dgm:pt modelId="{7D721586-CBF0-45FF-AAA7-4F6C5DFF9C97}" type="pres">
      <dgm:prSet presAssocID="{A9698725-9F65-4BA1-8D9D-6EEB745B9D9A}" presName="node" presStyleLbl="node1" presStyleIdx="1" presStyleCnt="3" custScaleX="380952" custScaleY="56961" custLinFactNeighborX="203" custLinFactNeighborY="3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459B6B-328F-4764-90F1-1A8EA3F40179}" type="pres">
      <dgm:prSet presAssocID="{6D9AFCE3-88A0-4DB5-8BBF-D891BB67C848}" presName="sibTrans" presStyleLbl="sibTrans2D1" presStyleIdx="1" presStyleCnt="2"/>
      <dgm:spPr/>
    </dgm:pt>
    <dgm:pt modelId="{590B3B7D-DD9C-4E15-B9A9-F253C6A5E282}" type="pres">
      <dgm:prSet presAssocID="{6D9AFCE3-88A0-4DB5-8BBF-D891BB67C848}" presName="connectorText" presStyleLbl="sibTrans2D1" presStyleIdx="1" presStyleCnt="2"/>
      <dgm:spPr/>
    </dgm:pt>
    <dgm:pt modelId="{678FB7E5-C05E-4009-BE6A-E4B401F2C685}" type="pres">
      <dgm:prSet presAssocID="{17F378E2-3FFF-4C83-AE72-EA9B2CC61F56}" presName="node" presStyleLbl="node1" presStyleIdx="2" presStyleCnt="3" custScaleX="3809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A9792A-1A08-4583-86CF-B3F3BCF16D03}" srcId="{A46AB52B-09ED-475A-8B79-E40D6BB628B6}" destId="{A9698725-9F65-4BA1-8D9D-6EEB745B9D9A}" srcOrd="1" destOrd="0" parTransId="{56BA2711-2870-4CF8-86AF-507FAADF6E22}" sibTransId="{6D9AFCE3-88A0-4DB5-8BBF-D891BB67C848}"/>
    <dgm:cxn modelId="{0B71AE5D-0B67-4FDF-8B53-5BB85F61B1CB}" type="presOf" srcId="{7025E8BF-8312-42C2-8484-2FC196DA2EAB}" destId="{73D9D6E0-BA1C-4414-BD95-E9AE8208A8DB}" srcOrd="0" destOrd="0" presId="urn:microsoft.com/office/officeart/2005/8/layout/process2"/>
    <dgm:cxn modelId="{5B97D9CC-5892-48A6-889B-C1544053E173}" srcId="{A46AB52B-09ED-475A-8B79-E40D6BB628B6}" destId="{DD7F753C-ACBD-4AAC-B1C0-67738CA86652}" srcOrd="0" destOrd="0" parTransId="{4889F73D-6032-43D2-BAD5-58FD56733F6D}" sibTransId="{7025E8BF-8312-42C2-8484-2FC196DA2EAB}"/>
    <dgm:cxn modelId="{8D4CA1BF-C549-4607-BBC6-3300FEBDDDCC}" type="presOf" srcId="{A9698725-9F65-4BA1-8D9D-6EEB745B9D9A}" destId="{7D721586-CBF0-45FF-AAA7-4F6C5DFF9C97}" srcOrd="0" destOrd="0" presId="urn:microsoft.com/office/officeart/2005/8/layout/process2"/>
    <dgm:cxn modelId="{5D8A8303-CDDC-49EB-B6FE-E7AF7D51089E}" type="presOf" srcId="{6D9AFCE3-88A0-4DB5-8BBF-D891BB67C848}" destId="{590B3B7D-DD9C-4E15-B9A9-F253C6A5E282}" srcOrd="1" destOrd="0" presId="urn:microsoft.com/office/officeart/2005/8/layout/process2"/>
    <dgm:cxn modelId="{C97AE6BE-4AB3-4C01-A009-29DEB6D45390}" type="presOf" srcId="{DD7F753C-ACBD-4AAC-B1C0-67738CA86652}" destId="{3A8ECD45-8D01-4D2D-839F-FCB6FC45DA7A}" srcOrd="0" destOrd="0" presId="urn:microsoft.com/office/officeart/2005/8/layout/process2"/>
    <dgm:cxn modelId="{537F2FEA-DB37-46F8-95D0-0785D42C6780}" type="presOf" srcId="{A46AB52B-09ED-475A-8B79-E40D6BB628B6}" destId="{63BA4818-53F9-4138-B9E3-119931D1C274}" srcOrd="0" destOrd="0" presId="urn:microsoft.com/office/officeart/2005/8/layout/process2"/>
    <dgm:cxn modelId="{96ABCFDD-2618-4E8A-9016-DFD54DAF384A}" srcId="{A46AB52B-09ED-475A-8B79-E40D6BB628B6}" destId="{17F378E2-3FFF-4C83-AE72-EA9B2CC61F56}" srcOrd="2" destOrd="0" parTransId="{5E4EF371-1939-47F1-9B2D-FA4EB618B12C}" sibTransId="{2B670FB9-6A58-4331-AA15-55FC48CE26D3}"/>
    <dgm:cxn modelId="{06801022-645E-4E5B-82AD-50B4AB8CA523}" type="presOf" srcId="{6D9AFCE3-88A0-4DB5-8BBF-D891BB67C848}" destId="{A1459B6B-328F-4764-90F1-1A8EA3F40179}" srcOrd="0" destOrd="0" presId="urn:microsoft.com/office/officeart/2005/8/layout/process2"/>
    <dgm:cxn modelId="{D5C3152D-EE78-4140-A034-F2F7AC8EF63E}" type="presOf" srcId="{17F378E2-3FFF-4C83-AE72-EA9B2CC61F56}" destId="{678FB7E5-C05E-4009-BE6A-E4B401F2C685}" srcOrd="0" destOrd="0" presId="urn:microsoft.com/office/officeart/2005/8/layout/process2"/>
    <dgm:cxn modelId="{36D83D58-1437-4A2A-A33B-0833AB03C702}" type="presOf" srcId="{7025E8BF-8312-42C2-8484-2FC196DA2EAB}" destId="{1D789539-E2EB-4FA8-ADCB-97695CAB3A94}" srcOrd="1" destOrd="0" presId="urn:microsoft.com/office/officeart/2005/8/layout/process2"/>
    <dgm:cxn modelId="{B42201C4-AFC9-487C-8508-EE3A218989FA}" type="presParOf" srcId="{63BA4818-53F9-4138-B9E3-119931D1C274}" destId="{3A8ECD45-8D01-4D2D-839F-FCB6FC45DA7A}" srcOrd="0" destOrd="0" presId="urn:microsoft.com/office/officeart/2005/8/layout/process2"/>
    <dgm:cxn modelId="{DEDE6F55-51E3-49FC-B399-915CC834AD24}" type="presParOf" srcId="{63BA4818-53F9-4138-B9E3-119931D1C274}" destId="{73D9D6E0-BA1C-4414-BD95-E9AE8208A8DB}" srcOrd="1" destOrd="0" presId="urn:microsoft.com/office/officeart/2005/8/layout/process2"/>
    <dgm:cxn modelId="{2A63C086-B280-4448-BF92-46B5D16367B2}" type="presParOf" srcId="{73D9D6E0-BA1C-4414-BD95-E9AE8208A8DB}" destId="{1D789539-E2EB-4FA8-ADCB-97695CAB3A94}" srcOrd="0" destOrd="0" presId="urn:microsoft.com/office/officeart/2005/8/layout/process2"/>
    <dgm:cxn modelId="{58BFA3CC-4650-4942-B1A0-3A41DFFCF3A4}" type="presParOf" srcId="{63BA4818-53F9-4138-B9E3-119931D1C274}" destId="{7D721586-CBF0-45FF-AAA7-4F6C5DFF9C97}" srcOrd="2" destOrd="0" presId="urn:microsoft.com/office/officeart/2005/8/layout/process2"/>
    <dgm:cxn modelId="{E2CFFD71-A3A8-4E09-9290-D8EC945B3D83}" type="presParOf" srcId="{63BA4818-53F9-4138-B9E3-119931D1C274}" destId="{A1459B6B-328F-4764-90F1-1A8EA3F40179}" srcOrd="3" destOrd="0" presId="urn:microsoft.com/office/officeart/2005/8/layout/process2"/>
    <dgm:cxn modelId="{7C945EDA-4C5B-4BF3-AF07-FAF5E9518DE7}" type="presParOf" srcId="{A1459B6B-328F-4764-90F1-1A8EA3F40179}" destId="{590B3B7D-DD9C-4E15-B9A9-F253C6A5E282}" srcOrd="0" destOrd="0" presId="urn:microsoft.com/office/officeart/2005/8/layout/process2"/>
    <dgm:cxn modelId="{1A20E13A-93DD-43CC-87A8-FCEEBC060E0C}" type="presParOf" srcId="{63BA4818-53F9-4138-B9E3-119931D1C274}" destId="{678FB7E5-C05E-4009-BE6A-E4B401F2C685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46AB52B-09ED-475A-8B79-E40D6BB628B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7F753C-ACBD-4AAC-B1C0-67738CA866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7.Выдать выезжающим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членам УИК с правом решающего голоса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реестр или выписку из реестра заявлений избирателей, имеющиеся заявления избирателей, бланки заявлений о голосовании вне помещения,  </a:t>
          </a:r>
        </a:p>
      </dgm:t>
    </dgm:pt>
    <dgm:pt modelId="{4889F73D-6032-43D2-BAD5-58FD56733F6D}" type="parTrans" cxnId="{5B97D9CC-5892-48A6-889B-C1544053E173}">
      <dgm:prSet/>
      <dgm:spPr/>
      <dgm:t>
        <a:bodyPr/>
        <a:lstStyle/>
        <a:p>
          <a:endParaRPr lang="ru-RU"/>
        </a:p>
      </dgm:t>
    </dgm:pt>
    <dgm:pt modelId="{7025E8BF-8312-42C2-8484-2FC196DA2EAB}" type="sibTrans" cxnId="{5B97D9CC-5892-48A6-889B-C1544053E173}">
      <dgm:prSet/>
      <dgm:spPr/>
      <dgm:t>
        <a:bodyPr/>
        <a:lstStyle/>
        <a:p>
          <a:endParaRPr lang="ru-RU"/>
        </a:p>
      </dgm:t>
    </dgm:pt>
    <dgm:pt modelId="{A9698725-9F65-4BA1-8D9D-6EEB745B9D9A}">
      <dgm:prSet phldrT="[Текст]" custT="1"/>
      <dgm:spPr/>
      <dgm:t>
        <a:bodyPr/>
        <a:lstStyle/>
        <a:p>
          <a:r>
            <a:rPr lang="ru-RU" sz="1400"/>
            <a:t>избирательные бюллетени (по ведомости), опечатанный (опломбированный) в УИК переносной ящик для голосования, необходимые письменные принадлежности, плакаты с информацией об избирательных объединениях, зарегистрированных кандидатах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6BA2711-2870-4CF8-86AF-507FAADF6E22}" type="parTrans" cxnId="{DFA9792A-1A08-4583-86CF-B3F3BCF16D03}">
      <dgm:prSet/>
      <dgm:spPr/>
      <dgm:t>
        <a:bodyPr/>
        <a:lstStyle/>
        <a:p>
          <a:endParaRPr lang="ru-RU"/>
        </a:p>
      </dgm:t>
    </dgm:pt>
    <dgm:pt modelId="{6D9AFCE3-88A0-4DB5-8BBF-D891BB67C848}" type="sibTrans" cxnId="{DFA9792A-1A08-4583-86CF-B3F3BCF16D03}">
      <dgm:prSet/>
      <dgm:spPr/>
      <dgm:t>
        <a:bodyPr/>
        <a:lstStyle/>
        <a:p>
          <a:endParaRPr lang="ru-RU"/>
        </a:p>
      </dgm:t>
    </dgm:pt>
    <dgm:pt modelId="{63BA4818-53F9-4138-B9E3-119931D1C274}" type="pres">
      <dgm:prSet presAssocID="{A46AB52B-09ED-475A-8B79-E40D6BB628B6}" presName="linearFlow" presStyleCnt="0">
        <dgm:presLayoutVars>
          <dgm:resizeHandles val="exact"/>
        </dgm:presLayoutVars>
      </dgm:prSet>
      <dgm:spPr/>
    </dgm:pt>
    <dgm:pt modelId="{3A8ECD45-8D01-4D2D-839F-FCB6FC45DA7A}" type="pres">
      <dgm:prSet presAssocID="{DD7F753C-ACBD-4AAC-B1C0-67738CA86652}" presName="node" presStyleLbl="node1" presStyleIdx="0" presStyleCnt="2" custScaleX="377905" custScaleY="82153" custLinFactNeighborX="-101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9D6E0-BA1C-4414-BD95-E9AE8208A8DB}" type="pres">
      <dgm:prSet presAssocID="{7025E8BF-8312-42C2-8484-2FC196DA2EAB}" presName="sibTrans" presStyleLbl="sibTrans2D1" presStyleIdx="0" presStyleCnt="1"/>
      <dgm:spPr/>
    </dgm:pt>
    <dgm:pt modelId="{1D789539-E2EB-4FA8-ADCB-97695CAB3A94}" type="pres">
      <dgm:prSet presAssocID="{7025E8BF-8312-42C2-8484-2FC196DA2EAB}" presName="connectorText" presStyleLbl="sibTrans2D1" presStyleIdx="0" presStyleCnt="1"/>
      <dgm:spPr/>
    </dgm:pt>
    <dgm:pt modelId="{7D721586-CBF0-45FF-AAA7-4F6C5DFF9C97}" type="pres">
      <dgm:prSet presAssocID="{A9698725-9F65-4BA1-8D9D-6EEB745B9D9A}" presName="node" presStyleLbl="node1" presStyleIdx="1" presStyleCnt="2" custScaleX="380952" custLinFactNeighborX="203" custLinFactNeighborY="3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A9792A-1A08-4583-86CF-B3F3BCF16D03}" srcId="{A46AB52B-09ED-475A-8B79-E40D6BB628B6}" destId="{A9698725-9F65-4BA1-8D9D-6EEB745B9D9A}" srcOrd="1" destOrd="0" parTransId="{56BA2711-2870-4CF8-86AF-507FAADF6E22}" sibTransId="{6D9AFCE3-88A0-4DB5-8BBF-D891BB67C848}"/>
    <dgm:cxn modelId="{0A5107A6-4757-4AE9-90A4-8E014D970B62}" type="presOf" srcId="{7025E8BF-8312-42C2-8484-2FC196DA2EAB}" destId="{73D9D6E0-BA1C-4414-BD95-E9AE8208A8DB}" srcOrd="0" destOrd="0" presId="urn:microsoft.com/office/officeart/2005/8/layout/process2"/>
    <dgm:cxn modelId="{3C3E7017-E0B1-4C8A-B7E5-0A67ADA6B96A}" type="presOf" srcId="{A9698725-9F65-4BA1-8D9D-6EEB745B9D9A}" destId="{7D721586-CBF0-45FF-AAA7-4F6C5DFF9C97}" srcOrd="0" destOrd="0" presId="urn:microsoft.com/office/officeart/2005/8/layout/process2"/>
    <dgm:cxn modelId="{5B97D9CC-5892-48A6-889B-C1544053E173}" srcId="{A46AB52B-09ED-475A-8B79-E40D6BB628B6}" destId="{DD7F753C-ACBD-4AAC-B1C0-67738CA86652}" srcOrd="0" destOrd="0" parTransId="{4889F73D-6032-43D2-BAD5-58FD56733F6D}" sibTransId="{7025E8BF-8312-42C2-8484-2FC196DA2EAB}"/>
    <dgm:cxn modelId="{E6523F95-2F37-42DD-AE88-AB539B807122}" type="presOf" srcId="{DD7F753C-ACBD-4AAC-B1C0-67738CA86652}" destId="{3A8ECD45-8D01-4D2D-839F-FCB6FC45DA7A}" srcOrd="0" destOrd="0" presId="urn:microsoft.com/office/officeart/2005/8/layout/process2"/>
    <dgm:cxn modelId="{0C45B65E-8A07-4C0B-A0DD-45D429643862}" type="presOf" srcId="{7025E8BF-8312-42C2-8484-2FC196DA2EAB}" destId="{1D789539-E2EB-4FA8-ADCB-97695CAB3A94}" srcOrd="1" destOrd="0" presId="urn:microsoft.com/office/officeart/2005/8/layout/process2"/>
    <dgm:cxn modelId="{CEEBEE9B-0350-42B9-8928-543AA7F50F47}" type="presOf" srcId="{A46AB52B-09ED-475A-8B79-E40D6BB628B6}" destId="{63BA4818-53F9-4138-B9E3-119931D1C274}" srcOrd="0" destOrd="0" presId="urn:microsoft.com/office/officeart/2005/8/layout/process2"/>
    <dgm:cxn modelId="{1AD266F2-BA28-4575-BCB9-AE87049B2CD3}" type="presParOf" srcId="{63BA4818-53F9-4138-B9E3-119931D1C274}" destId="{3A8ECD45-8D01-4D2D-839F-FCB6FC45DA7A}" srcOrd="0" destOrd="0" presId="urn:microsoft.com/office/officeart/2005/8/layout/process2"/>
    <dgm:cxn modelId="{06DF6154-EFBD-4346-B519-2C09066A3B74}" type="presParOf" srcId="{63BA4818-53F9-4138-B9E3-119931D1C274}" destId="{73D9D6E0-BA1C-4414-BD95-E9AE8208A8DB}" srcOrd="1" destOrd="0" presId="urn:microsoft.com/office/officeart/2005/8/layout/process2"/>
    <dgm:cxn modelId="{D57DEC4F-CF6D-48F4-85A4-E3767D90D128}" type="presParOf" srcId="{73D9D6E0-BA1C-4414-BD95-E9AE8208A8DB}" destId="{1D789539-E2EB-4FA8-ADCB-97695CAB3A94}" srcOrd="0" destOrd="0" presId="urn:microsoft.com/office/officeart/2005/8/layout/process2"/>
    <dgm:cxn modelId="{D77391DC-2D26-44A0-99CF-7A3A3E0FC8A7}" type="presParOf" srcId="{63BA4818-53F9-4138-B9E3-119931D1C274}" destId="{7D721586-CBF0-45FF-AAA7-4F6C5DFF9C97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46AB52B-09ED-475A-8B79-E40D6BB628B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7F753C-ACBD-4AAC-B1C0-67738CA866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8.Е</a:t>
          </a:r>
          <a:r>
            <a:rPr lang="ru-RU" sz="1400"/>
            <a:t>сли обращение о голосовании вне помещения получено в устной форме, то по прибытии членов УИК избиратель должен заполнить заявление о предоставлении ему возможности проголосовать вне помещения для голосования,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889F73D-6032-43D2-BAD5-58FD56733F6D}" type="parTrans" cxnId="{5B97D9CC-5892-48A6-889B-C1544053E173}">
      <dgm:prSet/>
      <dgm:spPr/>
      <dgm:t>
        <a:bodyPr/>
        <a:lstStyle/>
        <a:p>
          <a:endParaRPr lang="ru-RU"/>
        </a:p>
      </dgm:t>
    </dgm:pt>
    <dgm:pt modelId="{7025E8BF-8312-42C2-8484-2FC196DA2EAB}" type="sibTrans" cxnId="{5B97D9CC-5892-48A6-889B-C1544053E173}">
      <dgm:prSet/>
      <dgm:spPr/>
      <dgm:t>
        <a:bodyPr/>
        <a:lstStyle/>
        <a:p>
          <a:endParaRPr lang="ru-RU"/>
        </a:p>
      </dgm:t>
    </dgm:pt>
    <dgm:pt modelId="{A9698725-9F65-4BA1-8D9D-6EEB745B9D9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/>
            <a:t>проставить серию и номер своего паспорта или </a:t>
          </a:r>
          <a:r>
            <a:rPr lang="ru-RU" sz="1400"/>
            <a:t>заменяющего его </a:t>
          </a:r>
          <a:r>
            <a:rPr lang="ru-RU" sz="1400"/>
            <a:t>документа (с  его согласия серия и номер паспорта могут быть внесены в указанное заявление членом УИК с правом решающего голоса ), и своими подписями удостоверяет получение избирательных бюллетеней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6BA2711-2870-4CF8-86AF-507FAADF6E22}" type="parTrans" cxnId="{DFA9792A-1A08-4583-86CF-B3F3BCF16D03}">
      <dgm:prSet/>
      <dgm:spPr/>
      <dgm:t>
        <a:bodyPr/>
        <a:lstStyle/>
        <a:p>
          <a:endParaRPr lang="ru-RU"/>
        </a:p>
      </dgm:t>
    </dgm:pt>
    <dgm:pt modelId="{6D9AFCE3-88A0-4DB5-8BBF-D891BB67C848}" type="sibTrans" cxnId="{DFA9792A-1A08-4583-86CF-B3F3BCF16D03}">
      <dgm:prSet/>
      <dgm:spPr/>
      <dgm:t>
        <a:bodyPr/>
        <a:lstStyle/>
        <a:p>
          <a:endParaRPr lang="ru-RU"/>
        </a:p>
      </dgm:t>
    </dgm:pt>
    <dgm:pt modelId="{17F378E2-3FFF-4C83-AE72-EA9B2CC61F56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9. </a:t>
          </a:r>
          <a:r>
            <a:rPr lang="ru-RU" sz="1400"/>
            <a:t>Члены УИК с правом решающего голоса своими подписями на заявлении удостоверяют факт выдачи избирательных бюллетеней, вписывают ФИО члена УИК с правом совещательного голоса,наблюдателя  в заявление.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E4EF371-1939-47F1-9B2D-FA4EB618B12C}" type="parTrans" cxnId="{96ABCFDD-2618-4E8A-9016-DFD54DAF384A}">
      <dgm:prSet/>
      <dgm:spPr/>
      <dgm:t>
        <a:bodyPr/>
        <a:lstStyle/>
        <a:p>
          <a:endParaRPr lang="ru-RU"/>
        </a:p>
      </dgm:t>
    </dgm:pt>
    <dgm:pt modelId="{2B670FB9-6A58-4331-AA15-55FC48CE26D3}" type="sibTrans" cxnId="{96ABCFDD-2618-4E8A-9016-DFD54DAF384A}">
      <dgm:prSet/>
      <dgm:spPr/>
      <dgm:t>
        <a:bodyPr/>
        <a:lstStyle/>
        <a:p>
          <a:endParaRPr lang="ru-RU"/>
        </a:p>
      </dgm:t>
    </dgm:pt>
    <dgm:pt modelId="{63BA4818-53F9-4138-B9E3-119931D1C274}" type="pres">
      <dgm:prSet presAssocID="{A46AB52B-09ED-475A-8B79-E40D6BB628B6}" presName="linearFlow" presStyleCnt="0">
        <dgm:presLayoutVars>
          <dgm:resizeHandles val="exact"/>
        </dgm:presLayoutVars>
      </dgm:prSet>
      <dgm:spPr/>
    </dgm:pt>
    <dgm:pt modelId="{3A8ECD45-8D01-4D2D-839F-FCB6FC45DA7A}" type="pres">
      <dgm:prSet presAssocID="{DD7F753C-ACBD-4AAC-B1C0-67738CA86652}" presName="node" presStyleLbl="node1" presStyleIdx="0" presStyleCnt="3" custScaleX="448615" custScaleY="72013" custLinFactNeighborX="-101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9D6E0-BA1C-4414-BD95-E9AE8208A8DB}" type="pres">
      <dgm:prSet presAssocID="{7025E8BF-8312-42C2-8484-2FC196DA2EAB}" presName="sibTrans" presStyleLbl="sibTrans2D1" presStyleIdx="0" presStyleCnt="2"/>
      <dgm:spPr/>
    </dgm:pt>
    <dgm:pt modelId="{1D789539-E2EB-4FA8-ADCB-97695CAB3A94}" type="pres">
      <dgm:prSet presAssocID="{7025E8BF-8312-42C2-8484-2FC196DA2EAB}" presName="connectorText" presStyleLbl="sibTrans2D1" presStyleIdx="0" presStyleCnt="2"/>
      <dgm:spPr/>
    </dgm:pt>
    <dgm:pt modelId="{7D721586-CBF0-45FF-AAA7-4F6C5DFF9C97}" type="pres">
      <dgm:prSet presAssocID="{A9698725-9F65-4BA1-8D9D-6EEB745B9D9A}" presName="node" presStyleLbl="node1" presStyleIdx="1" presStyleCnt="3" custScaleX="448615" custLinFactNeighborX="508" custLinFactNeighborY="3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459B6B-328F-4764-90F1-1A8EA3F40179}" type="pres">
      <dgm:prSet presAssocID="{6D9AFCE3-88A0-4DB5-8BBF-D891BB67C848}" presName="sibTrans" presStyleLbl="sibTrans2D1" presStyleIdx="1" presStyleCnt="2"/>
      <dgm:spPr/>
    </dgm:pt>
    <dgm:pt modelId="{590B3B7D-DD9C-4E15-B9A9-F253C6A5E282}" type="pres">
      <dgm:prSet presAssocID="{6D9AFCE3-88A0-4DB5-8BBF-D891BB67C848}" presName="connectorText" presStyleLbl="sibTrans2D1" presStyleIdx="1" presStyleCnt="2"/>
      <dgm:spPr/>
    </dgm:pt>
    <dgm:pt modelId="{678FB7E5-C05E-4009-BE6A-E4B401F2C685}" type="pres">
      <dgm:prSet presAssocID="{17F378E2-3FFF-4C83-AE72-EA9B2CC61F56}" presName="node" presStyleLbl="node1" presStyleIdx="2" presStyleCnt="3" custScaleX="449021" custScaleY="69729" custLinFactNeighborX="1219" custLinFactNeighborY="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28D71C-29A2-4B29-9596-1D024C6BD25B}" type="presOf" srcId="{DD7F753C-ACBD-4AAC-B1C0-67738CA86652}" destId="{3A8ECD45-8D01-4D2D-839F-FCB6FC45DA7A}" srcOrd="0" destOrd="0" presId="urn:microsoft.com/office/officeart/2005/8/layout/process2"/>
    <dgm:cxn modelId="{C15C0785-4708-41A7-9A85-E8D7235B61E1}" type="presOf" srcId="{7025E8BF-8312-42C2-8484-2FC196DA2EAB}" destId="{1D789539-E2EB-4FA8-ADCB-97695CAB3A94}" srcOrd="1" destOrd="0" presId="urn:microsoft.com/office/officeart/2005/8/layout/process2"/>
    <dgm:cxn modelId="{7FCAE37A-605E-4C39-94C0-2853E39AE43C}" type="presOf" srcId="{6D9AFCE3-88A0-4DB5-8BBF-D891BB67C848}" destId="{590B3B7D-DD9C-4E15-B9A9-F253C6A5E282}" srcOrd="1" destOrd="0" presId="urn:microsoft.com/office/officeart/2005/8/layout/process2"/>
    <dgm:cxn modelId="{96ABCFDD-2618-4E8A-9016-DFD54DAF384A}" srcId="{A46AB52B-09ED-475A-8B79-E40D6BB628B6}" destId="{17F378E2-3FFF-4C83-AE72-EA9B2CC61F56}" srcOrd="2" destOrd="0" parTransId="{5E4EF371-1939-47F1-9B2D-FA4EB618B12C}" sibTransId="{2B670FB9-6A58-4331-AA15-55FC48CE26D3}"/>
    <dgm:cxn modelId="{A70CEFC8-1ABA-4484-888E-B1AE49CFEE86}" type="presOf" srcId="{A9698725-9F65-4BA1-8D9D-6EEB745B9D9A}" destId="{7D721586-CBF0-45FF-AAA7-4F6C5DFF9C97}" srcOrd="0" destOrd="0" presId="urn:microsoft.com/office/officeart/2005/8/layout/process2"/>
    <dgm:cxn modelId="{DFA9792A-1A08-4583-86CF-B3F3BCF16D03}" srcId="{A46AB52B-09ED-475A-8B79-E40D6BB628B6}" destId="{A9698725-9F65-4BA1-8D9D-6EEB745B9D9A}" srcOrd="1" destOrd="0" parTransId="{56BA2711-2870-4CF8-86AF-507FAADF6E22}" sibTransId="{6D9AFCE3-88A0-4DB5-8BBF-D891BB67C848}"/>
    <dgm:cxn modelId="{5B97D9CC-5892-48A6-889B-C1544053E173}" srcId="{A46AB52B-09ED-475A-8B79-E40D6BB628B6}" destId="{DD7F753C-ACBD-4AAC-B1C0-67738CA86652}" srcOrd="0" destOrd="0" parTransId="{4889F73D-6032-43D2-BAD5-58FD56733F6D}" sibTransId="{7025E8BF-8312-42C2-8484-2FC196DA2EAB}"/>
    <dgm:cxn modelId="{163A2B96-F063-45AB-A515-3A5A0B7B7026}" type="presOf" srcId="{A46AB52B-09ED-475A-8B79-E40D6BB628B6}" destId="{63BA4818-53F9-4138-B9E3-119931D1C274}" srcOrd="0" destOrd="0" presId="urn:microsoft.com/office/officeart/2005/8/layout/process2"/>
    <dgm:cxn modelId="{F114475B-072E-4D6A-BCEC-2A7800DA2A97}" type="presOf" srcId="{6D9AFCE3-88A0-4DB5-8BBF-D891BB67C848}" destId="{A1459B6B-328F-4764-90F1-1A8EA3F40179}" srcOrd="0" destOrd="0" presId="urn:microsoft.com/office/officeart/2005/8/layout/process2"/>
    <dgm:cxn modelId="{C25EF59D-4DCA-4858-86D1-5BD771DB25A7}" type="presOf" srcId="{7025E8BF-8312-42C2-8484-2FC196DA2EAB}" destId="{73D9D6E0-BA1C-4414-BD95-E9AE8208A8DB}" srcOrd="0" destOrd="0" presId="urn:microsoft.com/office/officeart/2005/8/layout/process2"/>
    <dgm:cxn modelId="{A4BBF33B-039A-4064-B6D1-B1ABFCA5C066}" type="presOf" srcId="{17F378E2-3FFF-4C83-AE72-EA9B2CC61F56}" destId="{678FB7E5-C05E-4009-BE6A-E4B401F2C685}" srcOrd="0" destOrd="0" presId="urn:microsoft.com/office/officeart/2005/8/layout/process2"/>
    <dgm:cxn modelId="{F11A2E66-5004-4A72-A033-A0437E085EDB}" type="presParOf" srcId="{63BA4818-53F9-4138-B9E3-119931D1C274}" destId="{3A8ECD45-8D01-4D2D-839F-FCB6FC45DA7A}" srcOrd="0" destOrd="0" presId="urn:microsoft.com/office/officeart/2005/8/layout/process2"/>
    <dgm:cxn modelId="{9880A648-C3C8-4DCD-A536-6A1ECA5E81F3}" type="presParOf" srcId="{63BA4818-53F9-4138-B9E3-119931D1C274}" destId="{73D9D6E0-BA1C-4414-BD95-E9AE8208A8DB}" srcOrd="1" destOrd="0" presId="urn:microsoft.com/office/officeart/2005/8/layout/process2"/>
    <dgm:cxn modelId="{93B6DFAE-38A4-4776-9448-4CF8FDB2245E}" type="presParOf" srcId="{73D9D6E0-BA1C-4414-BD95-E9AE8208A8DB}" destId="{1D789539-E2EB-4FA8-ADCB-97695CAB3A94}" srcOrd="0" destOrd="0" presId="urn:microsoft.com/office/officeart/2005/8/layout/process2"/>
    <dgm:cxn modelId="{3D810C3B-A9AB-47AE-B9A7-F7E21F24AF6D}" type="presParOf" srcId="{63BA4818-53F9-4138-B9E3-119931D1C274}" destId="{7D721586-CBF0-45FF-AAA7-4F6C5DFF9C97}" srcOrd="2" destOrd="0" presId="urn:microsoft.com/office/officeart/2005/8/layout/process2"/>
    <dgm:cxn modelId="{70E90D1C-04D1-4E06-A615-41A019C47F07}" type="presParOf" srcId="{63BA4818-53F9-4138-B9E3-119931D1C274}" destId="{A1459B6B-328F-4764-90F1-1A8EA3F40179}" srcOrd="3" destOrd="0" presId="urn:microsoft.com/office/officeart/2005/8/layout/process2"/>
    <dgm:cxn modelId="{20F512C8-765B-4D7F-BEB2-6BA4A5C5EBA9}" type="presParOf" srcId="{A1459B6B-328F-4764-90F1-1A8EA3F40179}" destId="{590B3B7D-DD9C-4E15-B9A9-F253C6A5E282}" srcOrd="0" destOrd="0" presId="urn:microsoft.com/office/officeart/2005/8/layout/process2"/>
    <dgm:cxn modelId="{0EDD528A-227C-4CA8-AC44-5D766A2FC278}" type="presParOf" srcId="{63BA4818-53F9-4138-B9E3-119931D1C274}" destId="{678FB7E5-C05E-4009-BE6A-E4B401F2C685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46AB52B-09ED-475A-8B79-E40D6BB628B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7F753C-ACBD-4AAC-B1C0-67738CA866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10. </a:t>
          </a:r>
          <a:r>
            <a:rPr lang="ru-RU" sz="1400"/>
            <a:t>Избиратель заполняет бюллетени с соблюдением тайны волеизъявления и опускает их в переносной ящик для голосования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889F73D-6032-43D2-BAD5-58FD56733F6D}" type="parTrans" cxnId="{5B97D9CC-5892-48A6-889B-C1544053E173}">
      <dgm:prSet/>
      <dgm:spPr/>
      <dgm:t>
        <a:bodyPr/>
        <a:lstStyle/>
        <a:p>
          <a:endParaRPr lang="ru-RU"/>
        </a:p>
      </dgm:t>
    </dgm:pt>
    <dgm:pt modelId="{7025E8BF-8312-42C2-8484-2FC196DA2EAB}" type="sibTrans" cxnId="{5B97D9CC-5892-48A6-889B-C1544053E173}">
      <dgm:prSet/>
      <dgm:spPr/>
      <dgm:t>
        <a:bodyPr/>
        <a:lstStyle/>
        <a:p>
          <a:endParaRPr lang="ru-RU"/>
        </a:p>
      </dgm:t>
    </dgm:pt>
    <dgm:pt modelId="{A9698725-9F65-4BA1-8D9D-6EEB745B9D9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11.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Если до опускания бюллетеня в ящик для голосования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, избиратель посчитает, что при его заполнении допустил ошибку, он вправе обратиться к члену УИК, с просьбой выдать ему новый бюллетень взамен испорченного. При этом делается соответствующая отметка на заявлении избирателя</a:t>
          </a:r>
        </a:p>
      </dgm:t>
    </dgm:pt>
    <dgm:pt modelId="{56BA2711-2870-4CF8-86AF-507FAADF6E22}" type="parTrans" cxnId="{DFA9792A-1A08-4583-86CF-B3F3BCF16D03}">
      <dgm:prSet/>
      <dgm:spPr/>
      <dgm:t>
        <a:bodyPr/>
        <a:lstStyle/>
        <a:p>
          <a:endParaRPr lang="ru-RU"/>
        </a:p>
      </dgm:t>
    </dgm:pt>
    <dgm:pt modelId="{6D9AFCE3-88A0-4DB5-8BBF-D891BB67C848}" type="sibTrans" cxnId="{DFA9792A-1A08-4583-86CF-B3F3BCF16D03}">
      <dgm:prSet/>
      <dgm:spPr/>
      <dgm:t>
        <a:bodyPr/>
        <a:lstStyle/>
        <a:p>
          <a:endParaRPr lang="ru-RU"/>
        </a:p>
      </dgm:t>
    </dgm:pt>
    <dgm:pt modelId="{17F378E2-3FFF-4C83-AE72-EA9B2CC61F56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12. Члены УИК, выезжавшие на голосование вне помещения, незамедлительно после прибытия в помещение для голосования переносят из заявления избирателя в список избирателей серию и номер паспорта или документа, заменяющего паспорт избирателя, проголосовавшего вне помещения.</a:t>
          </a:r>
        </a:p>
      </dgm:t>
    </dgm:pt>
    <dgm:pt modelId="{5E4EF371-1939-47F1-9B2D-FA4EB618B12C}" type="parTrans" cxnId="{96ABCFDD-2618-4E8A-9016-DFD54DAF384A}">
      <dgm:prSet/>
      <dgm:spPr/>
      <dgm:t>
        <a:bodyPr/>
        <a:lstStyle/>
        <a:p>
          <a:endParaRPr lang="ru-RU"/>
        </a:p>
      </dgm:t>
    </dgm:pt>
    <dgm:pt modelId="{2B670FB9-6A58-4331-AA15-55FC48CE26D3}" type="sibTrans" cxnId="{96ABCFDD-2618-4E8A-9016-DFD54DAF384A}">
      <dgm:prSet/>
      <dgm:spPr/>
      <dgm:t>
        <a:bodyPr/>
        <a:lstStyle/>
        <a:p>
          <a:endParaRPr lang="ru-RU"/>
        </a:p>
      </dgm:t>
    </dgm:pt>
    <dgm:pt modelId="{63BA4818-53F9-4138-B9E3-119931D1C274}" type="pres">
      <dgm:prSet presAssocID="{A46AB52B-09ED-475A-8B79-E40D6BB628B6}" presName="linearFlow" presStyleCnt="0">
        <dgm:presLayoutVars>
          <dgm:resizeHandles val="exact"/>
        </dgm:presLayoutVars>
      </dgm:prSet>
      <dgm:spPr/>
    </dgm:pt>
    <dgm:pt modelId="{3A8ECD45-8D01-4D2D-839F-FCB6FC45DA7A}" type="pres">
      <dgm:prSet presAssocID="{DD7F753C-ACBD-4AAC-B1C0-67738CA86652}" presName="node" presStyleLbl="node1" presStyleIdx="0" presStyleCnt="3" custScaleX="448615" custScaleY="44557" custLinFactNeighborX="-101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9D6E0-BA1C-4414-BD95-E9AE8208A8DB}" type="pres">
      <dgm:prSet presAssocID="{7025E8BF-8312-42C2-8484-2FC196DA2EAB}" presName="sibTrans" presStyleLbl="sibTrans2D1" presStyleIdx="0" presStyleCnt="2"/>
      <dgm:spPr/>
    </dgm:pt>
    <dgm:pt modelId="{1D789539-E2EB-4FA8-ADCB-97695CAB3A94}" type="pres">
      <dgm:prSet presAssocID="{7025E8BF-8312-42C2-8484-2FC196DA2EAB}" presName="connectorText" presStyleLbl="sibTrans2D1" presStyleIdx="0" presStyleCnt="2"/>
      <dgm:spPr/>
    </dgm:pt>
    <dgm:pt modelId="{7D721586-CBF0-45FF-AAA7-4F6C5DFF9C97}" type="pres">
      <dgm:prSet presAssocID="{A9698725-9F65-4BA1-8D9D-6EEB745B9D9A}" presName="node" presStyleLbl="node1" presStyleIdx="1" presStyleCnt="3" custScaleX="448615" custScaleY="129261" custLinFactNeighborX="203" custLinFactNeighborY="3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459B6B-328F-4764-90F1-1A8EA3F40179}" type="pres">
      <dgm:prSet presAssocID="{6D9AFCE3-88A0-4DB5-8BBF-D891BB67C848}" presName="sibTrans" presStyleLbl="sibTrans2D1" presStyleIdx="1" presStyleCnt="2"/>
      <dgm:spPr/>
    </dgm:pt>
    <dgm:pt modelId="{590B3B7D-DD9C-4E15-B9A9-F253C6A5E282}" type="pres">
      <dgm:prSet presAssocID="{6D9AFCE3-88A0-4DB5-8BBF-D891BB67C848}" presName="connectorText" presStyleLbl="sibTrans2D1" presStyleIdx="1" presStyleCnt="2"/>
      <dgm:spPr/>
    </dgm:pt>
    <dgm:pt modelId="{678FB7E5-C05E-4009-BE6A-E4B401F2C685}" type="pres">
      <dgm:prSet presAssocID="{17F378E2-3FFF-4C83-AE72-EA9B2CC61F56}" presName="node" presStyleLbl="node1" presStyleIdx="2" presStyleCnt="3" custScaleX="4490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22B9031-6D2F-4A72-A8CA-AF5FB47B6C0D}" type="presOf" srcId="{6D9AFCE3-88A0-4DB5-8BBF-D891BB67C848}" destId="{A1459B6B-328F-4764-90F1-1A8EA3F40179}" srcOrd="0" destOrd="0" presId="urn:microsoft.com/office/officeart/2005/8/layout/process2"/>
    <dgm:cxn modelId="{056A5C3F-1B14-4D2D-A86D-995562F0C1CE}" type="presOf" srcId="{17F378E2-3FFF-4C83-AE72-EA9B2CC61F56}" destId="{678FB7E5-C05E-4009-BE6A-E4B401F2C685}" srcOrd="0" destOrd="0" presId="urn:microsoft.com/office/officeart/2005/8/layout/process2"/>
    <dgm:cxn modelId="{D5D4ACBE-BBB0-4195-A529-A71CB8F6E0E9}" type="presOf" srcId="{7025E8BF-8312-42C2-8484-2FC196DA2EAB}" destId="{1D789539-E2EB-4FA8-ADCB-97695CAB3A94}" srcOrd="1" destOrd="0" presId="urn:microsoft.com/office/officeart/2005/8/layout/process2"/>
    <dgm:cxn modelId="{96ABCFDD-2618-4E8A-9016-DFD54DAF384A}" srcId="{A46AB52B-09ED-475A-8B79-E40D6BB628B6}" destId="{17F378E2-3FFF-4C83-AE72-EA9B2CC61F56}" srcOrd="2" destOrd="0" parTransId="{5E4EF371-1939-47F1-9B2D-FA4EB618B12C}" sibTransId="{2B670FB9-6A58-4331-AA15-55FC48CE26D3}"/>
    <dgm:cxn modelId="{DFA9792A-1A08-4583-86CF-B3F3BCF16D03}" srcId="{A46AB52B-09ED-475A-8B79-E40D6BB628B6}" destId="{A9698725-9F65-4BA1-8D9D-6EEB745B9D9A}" srcOrd="1" destOrd="0" parTransId="{56BA2711-2870-4CF8-86AF-507FAADF6E22}" sibTransId="{6D9AFCE3-88A0-4DB5-8BBF-D891BB67C848}"/>
    <dgm:cxn modelId="{312409A3-9B0E-4C18-9C1D-847072B1EDBA}" type="presOf" srcId="{6D9AFCE3-88A0-4DB5-8BBF-D891BB67C848}" destId="{590B3B7D-DD9C-4E15-B9A9-F253C6A5E282}" srcOrd="1" destOrd="0" presId="urn:microsoft.com/office/officeart/2005/8/layout/process2"/>
    <dgm:cxn modelId="{70180B4C-0F32-4854-BC50-210D4AE18762}" type="presOf" srcId="{A46AB52B-09ED-475A-8B79-E40D6BB628B6}" destId="{63BA4818-53F9-4138-B9E3-119931D1C274}" srcOrd="0" destOrd="0" presId="urn:microsoft.com/office/officeart/2005/8/layout/process2"/>
    <dgm:cxn modelId="{9BAC2460-12D4-45A0-8DD1-3976C301AD50}" type="presOf" srcId="{A9698725-9F65-4BA1-8D9D-6EEB745B9D9A}" destId="{7D721586-CBF0-45FF-AAA7-4F6C5DFF9C97}" srcOrd="0" destOrd="0" presId="urn:microsoft.com/office/officeart/2005/8/layout/process2"/>
    <dgm:cxn modelId="{5B97D9CC-5892-48A6-889B-C1544053E173}" srcId="{A46AB52B-09ED-475A-8B79-E40D6BB628B6}" destId="{DD7F753C-ACBD-4AAC-B1C0-67738CA86652}" srcOrd="0" destOrd="0" parTransId="{4889F73D-6032-43D2-BAD5-58FD56733F6D}" sibTransId="{7025E8BF-8312-42C2-8484-2FC196DA2EAB}"/>
    <dgm:cxn modelId="{BCF63E23-9C9C-4BD1-83F8-9903CB029421}" type="presOf" srcId="{7025E8BF-8312-42C2-8484-2FC196DA2EAB}" destId="{73D9D6E0-BA1C-4414-BD95-E9AE8208A8DB}" srcOrd="0" destOrd="0" presId="urn:microsoft.com/office/officeart/2005/8/layout/process2"/>
    <dgm:cxn modelId="{D1D615A8-3B3C-4E57-8A91-D461756E8B7C}" type="presOf" srcId="{DD7F753C-ACBD-4AAC-B1C0-67738CA86652}" destId="{3A8ECD45-8D01-4D2D-839F-FCB6FC45DA7A}" srcOrd="0" destOrd="0" presId="urn:microsoft.com/office/officeart/2005/8/layout/process2"/>
    <dgm:cxn modelId="{05708E5C-4AE9-46B3-9D14-5186B947D6D4}" type="presParOf" srcId="{63BA4818-53F9-4138-B9E3-119931D1C274}" destId="{3A8ECD45-8D01-4D2D-839F-FCB6FC45DA7A}" srcOrd="0" destOrd="0" presId="urn:microsoft.com/office/officeart/2005/8/layout/process2"/>
    <dgm:cxn modelId="{42E9A0CD-99E4-4F1A-A4CD-F3719DE0A350}" type="presParOf" srcId="{63BA4818-53F9-4138-B9E3-119931D1C274}" destId="{73D9D6E0-BA1C-4414-BD95-E9AE8208A8DB}" srcOrd="1" destOrd="0" presId="urn:microsoft.com/office/officeart/2005/8/layout/process2"/>
    <dgm:cxn modelId="{3D757821-8FB6-4070-8935-B85DEACDD966}" type="presParOf" srcId="{73D9D6E0-BA1C-4414-BD95-E9AE8208A8DB}" destId="{1D789539-E2EB-4FA8-ADCB-97695CAB3A94}" srcOrd="0" destOrd="0" presId="urn:microsoft.com/office/officeart/2005/8/layout/process2"/>
    <dgm:cxn modelId="{925DE599-AAC4-4823-B68A-62F9CE698388}" type="presParOf" srcId="{63BA4818-53F9-4138-B9E3-119931D1C274}" destId="{7D721586-CBF0-45FF-AAA7-4F6C5DFF9C97}" srcOrd="2" destOrd="0" presId="urn:microsoft.com/office/officeart/2005/8/layout/process2"/>
    <dgm:cxn modelId="{980962C6-3746-49FB-8FCA-2FFC67A2881D}" type="presParOf" srcId="{63BA4818-53F9-4138-B9E3-119931D1C274}" destId="{A1459B6B-328F-4764-90F1-1A8EA3F40179}" srcOrd="3" destOrd="0" presId="urn:microsoft.com/office/officeart/2005/8/layout/process2"/>
    <dgm:cxn modelId="{AF279F02-9CE5-466F-BDC6-D5F876D368C8}" type="presParOf" srcId="{A1459B6B-328F-4764-90F1-1A8EA3F40179}" destId="{590B3B7D-DD9C-4E15-B9A9-F253C6A5E282}" srcOrd="0" destOrd="0" presId="urn:microsoft.com/office/officeart/2005/8/layout/process2"/>
    <dgm:cxn modelId="{17B73D63-4FCB-47B6-8B8C-629A9824D8E7}" type="presParOf" srcId="{63BA4818-53F9-4138-B9E3-119931D1C274}" destId="{678FB7E5-C05E-4009-BE6A-E4B401F2C685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46AB52B-09ED-475A-8B79-E40D6BB628B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7F753C-ACBD-4AAC-B1C0-67738CA866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В соответствующих графах списка избирателей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после слов «Вне помещения для голосования»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вносится слово «проголосовал»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и ставятся подписи указанных членов участковой комиссии</a:t>
          </a:r>
          <a:r>
            <a:rPr lang="ru-RU" sz="1400"/>
            <a:t>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889F73D-6032-43D2-BAD5-58FD56733F6D}" type="parTrans" cxnId="{5B97D9CC-5892-48A6-889B-C1544053E173}">
      <dgm:prSet/>
      <dgm:spPr/>
      <dgm:t>
        <a:bodyPr/>
        <a:lstStyle/>
        <a:p>
          <a:endParaRPr lang="ru-RU"/>
        </a:p>
      </dgm:t>
    </dgm:pt>
    <dgm:pt modelId="{7025E8BF-8312-42C2-8484-2FC196DA2EAB}" type="sibTrans" cxnId="{5B97D9CC-5892-48A6-889B-C1544053E173}">
      <dgm:prSet/>
      <dgm:spPr/>
      <dgm:t>
        <a:bodyPr/>
        <a:lstStyle/>
        <a:p>
          <a:endParaRPr lang="ru-RU"/>
        </a:p>
      </dgm:t>
    </dgm:pt>
    <dgm:pt modelId="{A9698725-9F65-4BA1-8D9D-6EEB745B9D9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13. </a:t>
          </a:r>
          <a:r>
            <a:rPr lang="ru-RU" sz="1400"/>
            <a:t>По окончании голосования с использованием каждого переносного ящика </a:t>
          </a:r>
          <a:r>
            <a:rPr lang="ru-RU" sz="1400" b="1"/>
            <a:t>составляется акт</a:t>
          </a:r>
          <a:r>
            <a:rPr lang="ru-RU" sz="1400"/>
            <a:t>, в котором указывается количество избирательных бюллетеней, выданных для голосование вне помещения, количество письменных заявлений избирателей, количество выданных избирателям и возвращенных (неиспользованных, испорченных избирателями) бюллетеней, сведения о членах УИКс правом решающего голоса, проводивших голосование вне помещения для голосования, членах УИК с правом совещательного голоса и наблюдателях, присутствовавших при проведении голосования вне помещения для голосования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6BA2711-2870-4CF8-86AF-507FAADF6E22}" type="parTrans" cxnId="{DFA9792A-1A08-4583-86CF-B3F3BCF16D03}">
      <dgm:prSet/>
      <dgm:spPr/>
      <dgm:t>
        <a:bodyPr/>
        <a:lstStyle/>
        <a:p>
          <a:endParaRPr lang="ru-RU"/>
        </a:p>
      </dgm:t>
    </dgm:pt>
    <dgm:pt modelId="{6D9AFCE3-88A0-4DB5-8BBF-D891BB67C848}" type="sibTrans" cxnId="{DFA9792A-1A08-4583-86CF-B3F3BCF16D03}">
      <dgm:prSet/>
      <dgm:spPr/>
      <dgm:t>
        <a:bodyPr/>
        <a:lstStyle/>
        <a:p>
          <a:endParaRPr lang="ru-RU"/>
        </a:p>
      </dgm:t>
    </dgm:pt>
    <dgm:pt modelId="{63BA4818-53F9-4138-B9E3-119931D1C274}" type="pres">
      <dgm:prSet presAssocID="{A46AB52B-09ED-475A-8B79-E40D6BB628B6}" presName="linearFlow" presStyleCnt="0">
        <dgm:presLayoutVars>
          <dgm:resizeHandles val="exact"/>
        </dgm:presLayoutVars>
      </dgm:prSet>
      <dgm:spPr/>
    </dgm:pt>
    <dgm:pt modelId="{3A8ECD45-8D01-4D2D-839F-FCB6FC45DA7A}" type="pres">
      <dgm:prSet presAssocID="{DD7F753C-ACBD-4AAC-B1C0-67738CA86652}" presName="node" presStyleLbl="node1" presStyleIdx="0" presStyleCnt="2" custScaleX="564364" custScaleY="80673" custLinFactNeighborX="12152" custLinFactNeighborY="-2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9D6E0-BA1C-4414-BD95-E9AE8208A8DB}" type="pres">
      <dgm:prSet presAssocID="{7025E8BF-8312-42C2-8484-2FC196DA2EAB}" presName="sibTrans" presStyleLbl="sibTrans2D1" presStyleIdx="0" presStyleCnt="1"/>
      <dgm:spPr/>
    </dgm:pt>
    <dgm:pt modelId="{1D789539-E2EB-4FA8-ADCB-97695CAB3A94}" type="pres">
      <dgm:prSet presAssocID="{7025E8BF-8312-42C2-8484-2FC196DA2EAB}" presName="connectorText" presStyleLbl="sibTrans2D1" presStyleIdx="0" presStyleCnt="1"/>
      <dgm:spPr/>
    </dgm:pt>
    <dgm:pt modelId="{7D721586-CBF0-45FF-AAA7-4F6C5DFF9C97}" type="pres">
      <dgm:prSet presAssocID="{A9698725-9F65-4BA1-8D9D-6EEB745B9D9A}" presName="node" presStyleLbl="node1" presStyleIdx="1" presStyleCnt="2" custScaleX="564364" custScaleY="208747" custLinFactNeighborY="170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A9792A-1A08-4583-86CF-B3F3BCF16D03}" srcId="{A46AB52B-09ED-475A-8B79-E40D6BB628B6}" destId="{A9698725-9F65-4BA1-8D9D-6EEB745B9D9A}" srcOrd="1" destOrd="0" parTransId="{56BA2711-2870-4CF8-86AF-507FAADF6E22}" sibTransId="{6D9AFCE3-88A0-4DB5-8BBF-D891BB67C848}"/>
    <dgm:cxn modelId="{EDBB9E6E-06C6-44B1-AC1C-7EDA79E301A3}" type="presOf" srcId="{DD7F753C-ACBD-4AAC-B1C0-67738CA86652}" destId="{3A8ECD45-8D01-4D2D-839F-FCB6FC45DA7A}" srcOrd="0" destOrd="0" presId="urn:microsoft.com/office/officeart/2005/8/layout/process2"/>
    <dgm:cxn modelId="{2477F6D3-F144-47E7-AA41-C226783DE817}" type="presOf" srcId="{7025E8BF-8312-42C2-8484-2FC196DA2EAB}" destId="{73D9D6E0-BA1C-4414-BD95-E9AE8208A8DB}" srcOrd="0" destOrd="0" presId="urn:microsoft.com/office/officeart/2005/8/layout/process2"/>
    <dgm:cxn modelId="{1B884257-EC4A-4422-BEB3-774DA6788F26}" type="presOf" srcId="{A46AB52B-09ED-475A-8B79-E40D6BB628B6}" destId="{63BA4818-53F9-4138-B9E3-119931D1C274}" srcOrd="0" destOrd="0" presId="urn:microsoft.com/office/officeart/2005/8/layout/process2"/>
    <dgm:cxn modelId="{5B97D9CC-5892-48A6-889B-C1544053E173}" srcId="{A46AB52B-09ED-475A-8B79-E40D6BB628B6}" destId="{DD7F753C-ACBD-4AAC-B1C0-67738CA86652}" srcOrd="0" destOrd="0" parTransId="{4889F73D-6032-43D2-BAD5-58FD56733F6D}" sibTransId="{7025E8BF-8312-42C2-8484-2FC196DA2EAB}"/>
    <dgm:cxn modelId="{9D18BA33-DEE1-474B-8495-DAD739886F64}" type="presOf" srcId="{7025E8BF-8312-42C2-8484-2FC196DA2EAB}" destId="{1D789539-E2EB-4FA8-ADCB-97695CAB3A94}" srcOrd="1" destOrd="0" presId="urn:microsoft.com/office/officeart/2005/8/layout/process2"/>
    <dgm:cxn modelId="{B3D2E6AB-F1E4-465C-BBA3-AC9D4C369115}" type="presOf" srcId="{A9698725-9F65-4BA1-8D9D-6EEB745B9D9A}" destId="{7D721586-CBF0-45FF-AAA7-4F6C5DFF9C97}" srcOrd="0" destOrd="0" presId="urn:microsoft.com/office/officeart/2005/8/layout/process2"/>
    <dgm:cxn modelId="{928CA4A0-22E8-42A1-B9F7-3134069C15E4}" type="presParOf" srcId="{63BA4818-53F9-4138-B9E3-119931D1C274}" destId="{3A8ECD45-8D01-4D2D-839F-FCB6FC45DA7A}" srcOrd="0" destOrd="0" presId="urn:microsoft.com/office/officeart/2005/8/layout/process2"/>
    <dgm:cxn modelId="{4F2D4A0C-C539-46AD-9353-5E1611DE1248}" type="presParOf" srcId="{63BA4818-53F9-4138-B9E3-119931D1C274}" destId="{73D9D6E0-BA1C-4414-BD95-E9AE8208A8DB}" srcOrd="1" destOrd="0" presId="urn:microsoft.com/office/officeart/2005/8/layout/process2"/>
    <dgm:cxn modelId="{0590D31F-753D-4ECB-B445-D1D3A87F31D2}" type="presParOf" srcId="{73D9D6E0-BA1C-4414-BD95-E9AE8208A8DB}" destId="{1D789539-E2EB-4FA8-ADCB-97695CAB3A94}" srcOrd="0" destOrd="0" presId="urn:microsoft.com/office/officeart/2005/8/layout/process2"/>
    <dgm:cxn modelId="{D0BF6810-57BC-4350-8D77-7329F24A9860}" type="presParOf" srcId="{63BA4818-53F9-4138-B9E3-119931D1C274}" destId="{7D721586-CBF0-45FF-AAA7-4F6C5DFF9C97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46AB52B-09ED-475A-8B79-E40D6BB628B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7F753C-ACBD-4AAC-B1C0-67738CA866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14. Хранение переносных ящиков для голосования обеспечивается секретарем участковой избирательной комиссии. Переносные ящики для голосования не вскрываются до начала подсчета голосов избирателей на избирательном участке</a:t>
          </a:r>
        </a:p>
      </dgm:t>
    </dgm:pt>
    <dgm:pt modelId="{4889F73D-6032-43D2-BAD5-58FD56733F6D}" type="parTrans" cxnId="{5B97D9CC-5892-48A6-889B-C1544053E173}">
      <dgm:prSet/>
      <dgm:spPr/>
      <dgm:t>
        <a:bodyPr/>
        <a:lstStyle/>
        <a:p>
          <a:endParaRPr lang="ru-RU"/>
        </a:p>
      </dgm:t>
    </dgm:pt>
    <dgm:pt modelId="{7025E8BF-8312-42C2-8484-2FC196DA2EAB}" type="sibTrans" cxnId="{5B97D9CC-5892-48A6-889B-C1544053E173}">
      <dgm:prSet/>
      <dgm:spPr/>
      <dgm:t>
        <a:bodyPr/>
        <a:lstStyle/>
        <a:p>
          <a:endParaRPr lang="ru-RU"/>
        </a:p>
      </dgm:t>
    </dgm:pt>
    <dgm:pt modelId="{63BA4818-53F9-4138-B9E3-119931D1C274}" type="pres">
      <dgm:prSet presAssocID="{A46AB52B-09ED-475A-8B79-E40D6BB628B6}" presName="linearFlow" presStyleCnt="0">
        <dgm:presLayoutVars>
          <dgm:resizeHandles val="exact"/>
        </dgm:presLayoutVars>
      </dgm:prSet>
      <dgm:spPr/>
    </dgm:pt>
    <dgm:pt modelId="{3A8ECD45-8D01-4D2D-839F-FCB6FC45DA7A}" type="pres">
      <dgm:prSet presAssocID="{DD7F753C-ACBD-4AAC-B1C0-67738CA86652}" presName="node" presStyleLbl="node1" presStyleIdx="0" presStyleCnt="1" custScaleX="449021" custLinFactNeighborX="-101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97D9CC-5892-48A6-889B-C1544053E173}" srcId="{A46AB52B-09ED-475A-8B79-E40D6BB628B6}" destId="{DD7F753C-ACBD-4AAC-B1C0-67738CA86652}" srcOrd="0" destOrd="0" parTransId="{4889F73D-6032-43D2-BAD5-58FD56733F6D}" sibTransId="{7025E8BF-8312-42C2-8484-2FC196DA2EAB}"/>
    <dgm:cxn modelId="{5E312AC6-FE80-4874-9574-716FBF104BB4}" type="presOf" srcId="{A46AB52B-09ED-475A-8B79-E40D6BB628B6}" destId="{63BA4818-53F9-4138-B9E3-119931D1C274}" srcOrd="0" destOrd="0" presId="urn:microsoft.com/office/officeart/2005/8/layout/process2"/>
    <dgm:cxn modelId="{7EB6A287-4CA3-4F5E-A458-B93A2DCCDD57}" type="presOf" srcId="{DD7F753C-ACBD-4AAC-B1C0-67738CA86652}" destId="{3A8ECD45-8D01-4D2D-839F-FCB6FC45DA7A}" srcOrd="0" destOrd="0" presId="urn:microsoft.com/office/officeart/2005/8/layout/process2"/>
    <dgm:cxn modelId="{476D3FD3-25EC-48AB-8D76-8B06F0EDA675}" type="presParOf" srcId="{63BA4818-53F9-4138-B9E3-119931D1C274}" destId="{3A8ECD45-8D01-4D2D-839F-FCB6FC45DA7A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ECD45-8D01-4D2D-839F-FCB6FC45DA7A}">
      <dsp:nvSpPr>
        <dsp:cNvPr id="0" name=""/>
        <dsp:cNvSpPr/>
      </dsp:nvSpPr>
      <dsp:spPr>
        <a:xfrm>
          <a:off x="5" y="1636"/>
          <a:ext cx="6371527" cy="5622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1.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Определить членов участковой избирательной комиссии с правом решающего голоса, ответственных за проведение голосования вне помещения (не менее двух по числу переносных ящиков)</a:t>
          </a:r>
        </a:p>
      </dsp:txBody>
      <dsp:txXfrm>
        <a:off x="16472" y="18103"/>
        <a:ext cx="6338593" cy="529305"/>
      </dsp:txXfrm>
    </dsp:sp>
    <dsp:sp modelId="{73D9D6E0-BA1C-4414-BD95-E9AE8208A8DB}">
      <dsp:nvSpPr>
        <dsp:cNvPr id="0" name=""/>
        <dsp:cNvSpPr/>
      </dsp:nvSpPr>
      <dsp:spPr>
        <a:xfrm rot="5400000">
          <a:off x="3042757" y="597593"/>
          <a:ext cx="286023" cy="3139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-5400000">
        <a:off x="3091591" y="611546"/>
        <a:ext cx="188356" cy="200216"/>
      </dsp:txXfrm>
    </dsp:sp>
    <dsp:sp modelId="{7D721586-CBF0-45FF-AAA7-4F6C5DFF9C97}">
      <dsp:nvSpPr>
        <dsp:cNvPr id="0" name=""/>
        <dsp:cNvSpPr/>
      </dsp:nvSpPr>
      <dsp:spPr>
        <a:xfrm>
          <a:off x="5" y="945239"/>
          <a:ext cx="6371527" cy="7704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2. Работа по выявлению избирателей, которые могут проголосовать только вне помещения для голосования (инвалиды, престарелые)</a:t>
          </a:r>
        </a:p>
      </dsp:txBody>
      <dsp:txXfrm>
        <a:off x="22570" y="967804"/>
        <a:ext cx="6326397" cy="725293"/>
      </dsp:txXfrm>
    </dsp:sp>
    <dsp:sp modelId="{A1459B6B-328F-4764-90F1-1A8EA3F40179}">
      <dsp:nvSpPr>
        <dsp:cNvPr id="0" name=""/>
        <dsp:cNvSpPr/>
      </dsp:nvSpPr>
      <dsp:spPr>
        <a:xfrm rot="5400000">
          <a:off x="3067173" y="1716826"/>
          <a:ext cx="237191" cy="3139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091591" y="1755195"/>
        <a:ext cx="188356" cy="166034"/>
      </dsp:txXfrm>
    </dsp:sp>
    <dsp:sp modelId="{678FB7E5-C05E-4009-BE6A-E4B401F2C685}">
      <dsp:nvSpPr>
        <dsp:cNvPr id="0" name=""/>
        <dsp:cNvSpPr/>
      </dsp:nvSpPr>
      <dsp:spPr>
        <a:xfrm>
          <a:off x="5" y="2031918"/>
          <a:ext cx="6371527" cy="4536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3. Регистрация в реестре заявлений (устных обращений) о предоставлении возможности проголосовать вне помещения для голосования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3291" y="2045204"/>
        <a:ext cx="6344955" cy="4270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ECD45-8D01-4D2D-839F-FCB6FC45DA7A}">
      <dsp:nvSpPr>
        <dsp:cNvPr id="0" name=""/>
        <dsp:cNvSpPr/>
      </dsp:nvSpPr>
      <dsp:spPr>
        <a:xfrm>
          <a:off x="0" y="2686"/>
          <a:ext cx="6407657" cy="6361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4. Председатель УИК объявляет о том, что члены УИК будут проводить голосование вне помещения для голосования,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не позднее чем за 30 минут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до предстоящего выезда (выхода)</a:t>
          </a:r>
        </a:p>
      </dsp:txBody>
      <dsp:txXfrm>
        <a:off x="18632" y="21318"/>
        <a:ext cx="6370393" cy="598881"/>
      </dsp:txXfrm>
    </dsp:sp>
    <dsp:sp modelId="{73D9D6E0-BA1C-4414-BD95-E9AE8208A8DB}">
      <dsp:nvSpPr>
        <dsp:cNvPr id="0" name=""/>
        <dsp:cNvSpPr/>
      </dsp:nvSpPr>
      <dsp:spPr>
        <a:xfrm rot="5313591">
          <a:off x="3045836" y="668992"/>
          <a:ext cx="343488" cy="3975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-5400000">
        <a:off x="3097030" y="696023"/>
        <a:ext cx="238510" cy="240442"/>
      </dsp:txXfrm>
    </dsp:sp>
    <dsp:sp modelId="{7D721586-CBF0-45FF-AAA7-4F6C5DFF9C97}">
      <dsp:nvSpPr>
        <dsp:cNvPr id="0" name=""/>
        <dsp:cNvSpPr/>
      </dsp:nvSpPr>
      <dsp:spPr>
        <a:xfrm>
          <a:off x="0" y="1096672"/>
          <a:ext cx="6459322" cy="503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5.Обеспечить возможность прибытия к месту проведения голосования не менее чем двум членам УИК с правом совещательного голоса, наблюдателям, назначенным разными избирательными объединениями, кандидвтами</a:t>
          </a:r>
        </a:p>
      </dsp:txBody>
      <dsp:txXfrm>
        <a:off x="14738" y="1111410"/>
        <a:ext cx="6429846" cy="473703"/>
      </dsp:txXfrm>
    </dsp:sp>
    <dsp:sp modelId="{A1459B6B-328F-4764-90F1-1A8EA3F40179}">
      <dsp:nvSpPr>
        <dsp:cNvPr id="0" name=""/>
        <dsp:cNvSpPr/>
      </dsp:nvSpPr>
      <dsp:spPr>
        <a:xfrm rot="5400000">
          <a:off x="3070085" y="1613859"/>
          <a:ext cx="319151" cy="3975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-5400000">
        <a:off x="3110406" y="1653043"/>
        <a:ext cx="238510" cy="223406"/>
      </dsp:txXfrm>
    </dsp:sp>
    <dsp:sp modelId="{678FB7E5-C05E-4009-BE6A-E4B401F2C685}">
      <dsp:nvSpPr>
        <dsp:cNvPr id="0" name=""/>
        <dsp:cNvSpPr/>
      </dsp:nvSpPr>
      <dsp:spPr>
        <a:xfrm>
          <a:off x="0" y="2025386"/>
          <a:ext cx="6459322" cy="8833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6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. Удостовериться, что избиратель, внесенный в реестр, не получил открепительное удостоверение. в графах списка избирателей, где подписи избирателя за бюллетени,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внести отметку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 том, что к избирателю выехали (вышли) члены участковой комиссии: «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Вне помещения для голосования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»</a:t>
          </a:r>
        </a:p>
      </dsp:txBody>
      <dsp:txXfrm>
        <a:off x="25873" y="2051259"/>
        <a:ext cx="6407576" cy="8316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ECD45-8D01-4D2D-839F-FCB6FC45DA7A}">
      <dsp:nvSpPr>
        <dsp:cNvPr id="0" name=""/>
        <dsp:cNvSpPr/>
      </dsp:nvSpPr>
      <dsp:spPr>
        <a:xfrm>
          <a:off x="0" y="1170"/>
          <a:ext cx="6407657" cy="7032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7.Выдать выезжающим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членам УИК с правом решающего голоса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реестр или выписку из реестра заявлений избирателей, имеющиеся заявления избирателей, бланки заявлений о голосовании вне помещения,  </a:t>
          </a:r>
        </a:p>
      </dsp:txBody>
      <dsp:txXfrm>
        <a:off x="20599" y="21769"/>
        <a:ext cx="6366459" cy="662089"/>
      </dsp:txXfrm>
    </dsp:sp>
    <dsp:sp modelId="{73D9D6E0-BA1C-4414-BD95-E9AE8208A8DB}">
      <dsp:nvSpPr>
        <dsp:cNvPr id="0" name=""/>
        <dsp:cNvSpPr/>
      </dsp:nvSpPr>
      <dsp:spPr>
        <a:xfrm rot="5326552">
          <a:off x="3054939" y="726445"/>
          <a:ext cx="321977" cy="38523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-5400000">
        <a:off x="3099327" y="758083"/>
        <a:ext cx="231139" cy="225384"/>
      </dsp:txXfrm>
    </dsp:sp>
    <dsp:sp modelId="{7D721586-CBF0-45FF-AAA7-4F6C5DFF9C97}">
      <dsp:nvSpPr>
        <dsp:cNvPr id="0" name=""/>
        <dsp:cNvSpPr/>
      </dsp:nvSpPr>
      <dsp:spPr>
        <a:xfrm>
          <a:off x="0" y="1133663"/>
          <a:ext cx="6459322" cy="8560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избирательные бюллетени (по ведомости), опечатанный (опломбированный) в УИК переносной ящик для голосования, необходимые письменные принадлежности, плакаты с информацией об избирательных объединениях, зарегистрированных кандидатах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5073" y="1158736"/>
        <a:ext cx="6409176" cy="80592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ECD45-8D01-4D2D-839F-FCB6FC45DA7A}">
      <dsp:nvSpPr>
        <dsp:cNvPr id="0" name=""/>
        <dsp:cNvSpPr/>
      </dsp:nvSpPr>
      <dsp:spPr>
        <a:xfrm>
          <a:off x="0" y="2022"/>
          <a:ext cx="6453480" cy="5879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8.Е</a:t>
          </a:r>
          <a:r>
            <a:rPr lang="ru-RU" sz="1400" kern="1200"/>
            <a:t>сли обращение о голосовании вне помещения получено в устной форме, то по прибытии членов УИК избиратель должен заполнить заявление о предоставлении ему возможности проголосовать вне помещения для голосования,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7222" y="19244"/>
        <a:ext cx="6419036" cy="553550"/>
      </dsp:txXfrm>
    </dsp:sp>
    <dsp:sp modelId="{73D9D6E0-BA1C-4414-BD95-E9AE8208A8DB}">
      <dsp:nvSpPr>
        <dsp:cNvPr id="0" name=""/>
        <dsp:cNvSpPr/>
      </dsp:nvSpPr>
      <dsp:spPr>
        <a:xfrm rot="5382160">
          <a:off x="3070667" y="617894"/>
          <a:ext cx="317393" cy="36742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-5400000">
        <a:off x="3118888" y="642913"/>
        <a:ext cx="220457" cy="222175"/>
      </dsp:txXfrm>
    </dsp:sp>
    <dsp:sp modelId="{7D721586-CBF0-45FF-AAA7-4F6C5DFF9C97}">
      <dsp:nvSpPr>
        <dsp:cNvPr id="0" name=""/>
        <dsp:cNvSpPr/>
      </dsp:nvSpPr>
      <dsp:spPr>
        <a:xfrm>
          <a:off x="5840" y="1013201"/>
          <a:ext cx="6453480" cy="816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kern="1200"/>
            <a:t>проставить серию и номер своего паспорта или </a:t>
          </a:r>
          <a:r>
            <a:rPr lang="ru-RU" sz="1400" kern="1200"/>
            <a:t>заменяющего его </a:t>
          </a:r>
          <a:r>
            <a:rPr lang="ru-RU" sz="1400" kern="1200"/>
            <a:t>документа (с  его согласия серия и номер паспорта могут быть внесены в указанное заявление членом УИК с правом решающего голоса ), и своими подписями удостоверяет получение избирательных бюллетеней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9755" y="1037116"/>
        <a:ext cx="6405650" cy="768681"/>
      </dsp:txXfrm>
    </dsp:sp>
    <dsp:sp modelId="{A1459B6B-328F-4764-90F1-1A8EA3F40179}">
      <dsp:nvSpPr>
        <dsp:cNvPr id="0" name=""/>
        <dsp:cNvSpPr/>
      </dsp:nvSpPr>
      <dsp:spPr>
        <a:xfrm rot="5409228">
          <a:off x="3082858" y="1843458"/>
          <a:ext cx="296192" cy="36742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-5400000">
        <a:off x="3120845" y="1879076"/>
        <a:ext cx="220457" cy="207334"/>
      </dsp:txXfrm>
    </dsp:sp>
    <dsp:sp modelId="{678FB7E5-C05E-4009-BE6A-E4B401F2C685}">
      <dsp:nvSpPr>
        <dsp:cNvPr id="0" name=""/>
        <dsp:cNvSpPr/>
      </dsp:nvSpPr>
      <dsp:spPr>
        <a:xfrm>
          <a:off x="0" y="2224634"/>
          <a:ext cx="6459320" cy="5693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9. </a:t>
          </a:r>
          <a:r>
            <a:rPr lang="ru-RU" sz="1400" kern="1200"/>
            <a:t>Члены УИК с правом решающего голоса своими подписями на заявлении удостоверяют факт выдачи избирательных бюллетеней, вписывают ФИО члена УИК с правом совещательного голоса,наблюдателя  в заявление.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6676" y="2241310"/>
        <a:ext cx="6425968" cy="53599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ECD45-8D01-4D2D-839F-FCB6FC45DA7A}">
      <dsp:nvSpPr>
        <dsp:cNvPr id="0" name=""/>
        <dsp:cNvSpPr/>
      </dsp:nvSpPr>
      <dsp:spPr>
        <a:xfrm>
          <a:off x="0" y="3118"/>
          <a:ext cx="6460789" cy="2913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10. </a:t>
          </a:r>
          <a:r>
            <a:rPr lang="ru-RU" sz="1400" kern="1200"/>
            <a:t>Избиратель заполняет бюллетени с соблюдением тайны волеизъявления и опускает их в переносной ящик для голосования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8533" y="11651"/>
        <a:ext cx="6443723" cy="274287"/>
      </dsp:txXfrm>
    </dsp:sp>
    <dsp:sp modelId="{73D9D6E0-BA1C-4414-BD95-E9AE8208A8DB}">
      <dsp:nvSpPr>
        <dsp:cNvPr id="0" name=""/>
        <dsp:cNvSpPr/>
      </dsp:nvSpPr>
      <dsp:spPr>
        <a:xfrm rot="5377843">
          <a:off x="3105335" y="316797"/>
          <a:ext cx="254180" cy="2942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-5400000">
        <a:off x="3143904" y="336833"/>
        <a:ext cx="176550" cy="177926"/>
      </dsp:txXfrm>
    </dsp:sp>
    <dsp:sp modelId="{7D721586-CBF0-45FF-AAA7-4F6C5DFF9C97}">
      <dsp:nvSpPr>
        <dsp:cNvPr id="0" name=""/>
        <dsp:cNvSpPr/>
      </dsp:nvSpPr>
      <dsp:spPr>
        <a:xfrm>
          <a:off x="5847" y="633372"/>
          <a:ext cx="6460789" cy="8452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11.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Если до опускания бюллетеня в ящик для голосования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, избиратель посчитает, что при его заполнении допустил ошибку, он вправе обратиться к члену УИК, с просьбой выдать ему новый бюллетень взамен испорченного. При этом делается соответствующая отметка на заявлении избирателя</a:t>
          </a:r>
        </a:p>
      </dsp:txBody>
      <dsp:txXfrm>
        <a:off x="30603" y="658128"/>
        <a:ext cx="6411277" cy="795711"/>
      </dsp:txXfrm>
    </dsp:sp>
    <dsp:sp modelId="{A1459B6B-328F-4764-90F1-1A8EA3F40179}">
      <dsp:nvSpPr>
        <dsp:cNvPr id="0" name=""/>
        <dsp:cNvSpPr/>
      </dsp:nvSpPr>
      <dsp:spPr>
        <a:xfrm rot="5409441">
          <a:off x="3116527" y="1488965"/>
          <a:ext cx="236242" cy="2942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146471" y="1517969"/>
        <a:ext cx="176550" cy="165369"/>
      </dsp:txXfrm>
    </dsp:sp>
    <dsp:sp modelId="{678FB7E5-C05E-4009-BE6A-E4B401F2C685}">
      <dsp:nvSpPr>
        <dsp:cNvPr id="0" name=""/>
        <dsp:cNvSpPr/>
      </dsp:nvSpPr>
      <dsp:spPr>
        <a:xfrm>
          <a:off x="0" y="1793584"/>
          <a:ext cx="6466636" cy="6538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12. Члены УИК, выезжавшие на голосование вне помещения, незамедлительно после прибытия в помещение для голосования переносят из заявления избирателя в список избирателей серию и номер паспорта или документа, заменяющего паспорт избирателя, проголосовавшего вне помещения.</a:t>
          </a:r>
        </a:p>
      </dsp:txBody>
      <dsp:txXfrm>
        <a:off x="19152" y="1812736"/>
        <a:ext cx="6428332" cy="6155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ECD45-8D01-4D2D-839F-FCB6FC45DA7A}">
      <dsp:nvSpPr>
        <dsp:cNvPr id="0" name=""/>
        <dsp:cNvSpPr/>
      </dsp:nvSpPr>
      <dsp:spPr>
        <a:xfrm>
          <a:off x="0" y="1166"/>
          <a:ext cx="6466636" cy="5936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 соответствующих графах списка избирателей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после слов «Вне помещения для голосования»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вносится слово «проголосовал»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и ставятся подписи указанных членов участковой комиссии</a:t>
          </a:r>
          <a:r>
            <a:rPr lang="ru-RU" sz="1400" kern="1200"/>
            <a:t>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7388" y="18554"/>
        <a:ext cx="6431860" cy="558892"/>
      </dsp:txXfrm>
    </dsp:sp>
    <dsp:sp modelId="{73D9D6E0-BA1C-4414-BD95-E9AE8208A8DB}">
      <dsp:nvSpPr>
        <dsp:cNvPr id="0" name=""/>
        <dsp:cNvSpPr/>
      </dsp:nvSpPr>
      <dsp:spPr>
        <a:xfrm rot="5400000">
          <a:off x="3094265" y="614662"/>
          <a:ext cx="278105" cy="3311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3133972" y="641186"/>
        <a:ext cx="198692" cy="194674"/>
      </dsp:txXfrm>
    </dsp:sp>
    <dsp:sp modelId="{7D721586-CBF0-45FF-AAA7-4F6C5DFF9C97}">
      <dsp:nvSpPr>
        <dsp:cNvPr id="0" name=""/>
        <dsp:cNvSpPr/>
      </dsp:nvSpPr>
      <dsp:spPr>
        <a:xfrm>
          <a:off x="0" y="965641"/>
          <a:ext cx="6466636" cy="1536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13. </a:t>
          </a:r>
          <a:r>
            <a:rPr lang="ru-RU" sz="1400" kern="1200"/>
            <a:t>По окончании голосования с использованием каждого переносного ящика </a:t>
          </a:r>
          <a:r>
            <a:rPr lang="ru-RU" sz="1400" b="1" kern="1200"/>
            <a:t>составляется акт</a:t>
          </a:r>
          <a:r>
            <a:rPr lang="ru-RU" sz="1400" kern="1200"/>
            <a:t>, в котором указывается количество избирательных бюллетеней, выданных для голосование вне помещения, количество письменных заявлений избирателей, количество выданных избирателям и возвращенных (неиспользованных, испорченных избирателями) бюллетеней, сведения о членах УИКс правом решающего голоса, проводивших голосование вне помещения для голосования, членах УИК с правом совещательного голоса и наблюдателях, присутствовавших при проведении голосования вне помещения для голосования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44993" y="1010634"/>
        <a:ext cx="6376650" cy="144617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ECD45-8D01-4D2D-839F-FCB6FC45DA7A}">
      <dsp:nvSpPr>
        <dsp:cNvPr id="0" name=""/>
        <dsp:cNvSpPr/>
      </dsp:nvSpPr>
      <dsp:spPr>
        <a:xfrm>
          <a:off x="0" y="828"/>
          <a:ext cx="6459322" cy="8469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14. Хранение переносных ящиков для голосования обеспечивается секретарем участковой избирательной комиссии. Переносные ящики для голосования не вскрываются до начала подсчета голосов избирателей на избирательном участке</a:t>
          </a:r>
        </a:p>
      </dsp:txBody>
      <dsp:txXfrm>
        <a:off x="24805" y="25633"/>
        <a:ext cx="6409712" cy="797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Ytrin</dc:creator>
  <cp:lastModifiedBy>Ytrin</cp:lastModifiedBy>
  <cp:revision>7</cp:revision>
  <dcterms:created xsi:type="dcterms:W3CDTF">2016-08-28T05:34:00Z</dcterms:created>
  <dcterms:modified xsi:type="dcterms:W3CDTF">2016-08-28T09:43:00Z</dcterms:modified>
</cp:coreProperties>
</file>