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D6E5" w14:textId="77777777" w:rsidR="00831CA4" w:rsidRDefault="00831CA4">
      <w:pPr>
        <w:pStyle w:val="a3"/>
        <w:ind w:left="4663"/>
        <w:rPr>
          <w:sz w:val="20"/>
        </w:rPr>
      </w:pPr>
    </w:p>
    <w:p w14:paraId="5EC5D00B" w14:textId="77777777" w:rsidR="00831CA4" w:rsidRDefault="00831CA4">
      <w:pPr>
        <w:pStyle w:val="a3"/>
        <w:ind w:left="4663"/>
        <w:rPr>
          <w:sz w:val="20"/>
        </w:rPr>
      </w:pPr>
    </w:p>
    <w:p w14:paraId="1BCD2233" w14:textId="11DCCD8A" w:rsidR="00015DF3" w:rsidRDefault="00283C22">
      <w:pPr>
        <w:pStyle w:val="a3"/>
        <w:ind w:left="4663"/>
        <w:rPr>
          <w:sz w:val="20"/>
        </w:rPr>
      </w:pPr>
      <w:r>
        <w:rPr>
          <w:noProof/>
          <w:sz w:val="20"/>
        </w:rPr>
        <w:drawing>
          <wp:inline distT="0" distB="0" distL="0" distR="0" wp14:anchorId="444D9525" wp14:editId="6F5F74BF">
            <wp:extent cx="392669" cy="712660"/>
            <wp:effectExtent l="0" t="0" r="0" b="0"/>
            <wp:docPr id="1" name="image1.png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69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43302" w14:textId="77777777" w:rsidR="00831CA4" w:rsidRDefault="00831CA4">
      <w:pPr>
        <w:pStyle w:val="a3"/>
        <w:ind w:left="4663"/>
        <w:rPr>
          <w:sz w:val="20"/>
        </w:rPr>
      </w:pPr>
    </w:p>
    <w:p w14:paraId="27A5B84D" w14:textId="30646BB6" w:rsidR="00015DF3" w:rsidRDefault="00283C22">
      <w:pPr>
        <w:pStyle w:val="1"/>
        <w:spacing w:before="6"/>
        <w:ind w:right="720"/>
      </w:pPr>
      <w:r>
        <w:t>ТАЛИЦКАЯ</w:t>
      </w:r>
      <w:r>
        <w:rPr>
          <w:spacing w:val="-3"/>
        </w:rPr>
        <w:t xml:space="preserve"> </w:t>
      </w:r>
      <w:r>
        <w:t>РАЙОННАЯ</w:t>
      </w:r>
    </w:p>
    <w:p w14:paraId="1B9C172D" w14:textId="77777777" w:rsidR="00015DF3" w:rsidRDefault="00283C22">
      <w:pPr>
        <w:spacing w:before="2" w:line="477" w:lineRule="auto"/>
        <w:ind w:left="693" w:right="719"/>
        <w:jc w:val="center"/>
        <w:rPr>
          <w:b/>
          <w:sz w:val="28"/>
        </w:rPr>
      </w:pPr>
      <w:r>
        <w:rPr>
          <w:b/>
          <w:spacing w:val="-1"/>
          <w:sz w:val="28"/>
        </w:rPr>
        <w:t>ТЕРРИТОРИАЛЬНАЯ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ИЗБИРАТЕЛЬНАЯ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КОМИССИЯ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326"/>
        <w:gridCol w:w="4436"/>
      </w:tblGrid>
      <w:tr w:rsidR="00015DF3" w14:paraId="2E9FB383" w14:textId="77777777">
        <w:trPr>
          <w:trHeight w:val="310"/>
        </w:trPr>
        <w:tc>
          <w:tcPr>
            <w:tcW w:w="5326" w:type="dxa"/>
          </w:tcPr>
          <w:p w14:paraId="4E31CB79" w14:textId="4137F882" w:rsidR="00015DF3" w:rsidRPr="00283C22" w:rsidRDefault="00831CA4">
            <w:pPr>
              <w:pStyle w:val="TableParagraph"/>
              <w:spacing w:line="291" w:lineRule="exact"/>
              <w:ind w:left="200"/>
              <w:rPr>
                <w:sz w:val="28"/>
                <w:highlight w:val="yellow"/>
              </w:rPr>
            </w:pPr>
            <w:r w:rsidRPr="00831CA4">
              <w:rPr>
                <w:spacing w:val="-6"/>
                <w:sz w:val="28"/>
              </w:rPr>
              <w:t>03</w:t>
            </w:r>
            <w:r w:rsidR="00283C22" w:rsidRPr="00831CA4">
              <w:rPr>
                <w:spacing w:val="-6"/>
                <w:sz w:val="28"/>
              </w:rPr>
              <w:t xml:space="preserve"> </w:t>
            </w:r>
            <w:r w:rsidR="00283C22" w:rsidRPr="00831CA4">
              <w:rPr>
                <w:sz w:val="28"/>
              </w:rPr>
              <w:t>июля</w:t>
            </w:r>
            <w:r w:rsidR="00283C22" w:rsidRPr="00831CA4">
              <w:rPr>
                <w:spacing w:val="-1"/>
                <w:sz w:val="28"/>
              </w:rPr>
              <w:t xml:space="preserve"> </w:t>
            </w:r>
            <w:r w:rsidR="00283C22" w:rsidRPr="00831CA4">
              <w:rPr>
                <w:sz w:val="28"/>
              </w:rPr>
              <w:t>2021</w:t>
            </w:r>
            <w:r w:rsidR="00283C22" w:rsidRPr="00831CA4">
              <w:rPr>
                <w:spacing w:val="1"/>
                <w:sz w:val="28"/>
              </w:rPr>
              <w:t xml:space="preserve"> </w:t>
            </w:r>
            <w:r w:rsidR="00283C22" w:rsidRPr="00831CA4">
              <w:rPr>
                <w:sz w:val="28"/>
              </w:rPr>
              <w:t>г.</w:t>
            </w:r>
          </w:p>
        </w:tc>
        <w:tc>
          <w:tcPr>
            <w:tcW w:w="4436" w:type="dxa"/>
          </w:tcPr>
          <w:p w14:paraId="6757CEA6" w14:textId="6B718318" w:rsidR="00015DF3" w:rsidRPr="00283C22" w:rsidRDefault="00283C22">
            <w:pPr>
              <w:pStyle w:val="TableParagraph"/>
              <w:spacing w:line="291" w:lineRule="exact"/>
              <w:ind w:right="197"/>
              <w:jc w:val="right"/>
              <w:rPr>
                <w:sz w:val="28"/>
                <w:highlight w:val="yellow"/>
              </w:rPr>
            </w:pPr>
            <w:r w:rsidRPr="00831CA4">
              <w:rPr>
                <w:sz w:val="28"/>
              </w:rPr>
              <w:t>№</w:t>
            </w:r>
            <w:r w:rsidRPr="00831CA4">
              <w:rPr>
                <w:spacing w:val="-4"/>
                <w:sz w:val="28"/>
              </w:rPr>
              <w:t xml:space="preserve"> </w:t>
            </w:r>
            <w:r w:rsidR="00831CA4" w:rsidRPr="00831CA4">
              <w:rPr>
                <w:sz w:val="28"/>
              </w:rPr>
              <w:t>1</w:t>
            </w:r>
            <w:r w:rsidRPr="00831CA4">
              <w:rPr>
                <w:sz w:val="28"/>
              </w:rPr>
              <w:t>0/</w:t>
            </w:r>
            <w:r w:rsidR="00831CA4" w:rsidRPr="00831CA4">
              <w:rPr>
                <w:sz w:val="28"/>
              </w:rPr>
              <w:t>65</w:t>
            </w:r>
          </w:p>
        </w:tc>
      </w:tr>
    </w:tbl>
    <w:p w14:paraId="3FB67012" w14:textId="77777777" w:rsidR="00015DF3" w:rsidRDefault="00015DF3">
      <w:pPr>
        <w:pStyle w:val="a3"/>
        <w:spacing w:before="7"/>
        <w:rPr>
          <w:b/>
        </w:rPr>
      </w:pPr>
    </w:p>
    <w:p w14:paraId="54F64751" w14:textId="6ECF15D6" w:rsidR="00015DF3" w:rsidRDefault="00283C22">
      <w:pPr>
        <w:ind w:left="945" w:right="969"/>
        <w:jc w:val="center"/>
        <w:rPr>
          <w:sz w:val="24"/>
        </w:rPr>
      </w:pP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Талица</w:t>
      </w:r>
    </w:p>
    <w:p w14:paraId="071AD408" w14:textId="77777777" w:rsidR="00015DF3" w:rsidRDefault="00015DF3">
      <w:pPr>
        <w:pStyle w:val="a3"/>
        <w:spacing w:before="6"/>
        <w:rPr>
          <w:sz w:val="24"/>
        </w:rPr>
      </w:pPr>
    </w:p>
    <w:p w14:paraId="0FA0EF1A" w14:textId="6E7AA39E" w:rsidR="00015DF3" w:rsidRPr="00831CA4" w:rsidRDefault="00283C22" w:rsidP="00283C22">
      <w:pPr>
        <w:pStyle w:val="1"/>
        <w:ind w:left="786" w:right="1042" w:firstLine="3"/>
        <w:rPr>
          <w:rFonts w:ascii="Liberation Serif" w:hAnsi="Liberation Serif"/>
        </w:rPr>
      </w:pPr>
      <w:r w:rsidRPr="00831CA4">
        <w:rPr>
          <w:rFonts w:ascii="Liberation Serif" w:hAnsi="Liberation Serif"/>
        </w:rPr>
        <w:t>Об утверждении Порядка приема агитационных материалов,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представляемых кандидатами в депутаты Думы Талицкого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городского округа</w:t>
      </w:r>
      <w:r w:rsidRPr="00831CA4">
        <w:rPr>
          <w:rFonts w:ascii="Liberation Serif" w:hAnsi="Liberation Serif"/>
          <w:spacing w:val="2"/>
        </w:rPr>
        <w:t xml:space="preserve"> </w:t>
      </w:r>
      <w:r w:rsidRPr="00831CA4">
        <w:rPr>
          <w:rFonts w:ascii="Liberation Serif" w:hAnsi="Liberation Serif"/>
        </w:rPr>
        <w:t>седьмого</w:t>
      </w:r>
      <w:r w:rsidRPr="00831CA4">
        <w:rPr>
          <w:rFonts w:ascii="Liberation Serif" w:hAnsi="Liberation Serif"/>
          <w:spacing w:val="3"/>
        </w:rPr>
        <w:t xml:space="preserve"> </w:t>
      </w:r>
      <w:r w:rsidRPr="00831CA4">
        <w:rPr>
          <w:rFonts w:ascii="Liberation Serif" w:hAnsi="Liberation Serif"/>
        </w:rPr>
        <w:t>созыва</w:t>
      </w:r>
      <w:r w:rsidRPr="00831CA4">
        <w:rPr>
          <w:rFonts w:ascii="Liberation Serif" w:hAnsi="Liberation Serif"/>
          <w:spacing w:val="3"/>
        </w:rPr>
        <w:t xml:space="preserve"> </w:t>
      </w:r>
      <w:r w:rsidRPr="00831CA4">
        <w:rPr>
          <w:rFonts w:ascii="Liberation Serif" w:hAnsi="Liberation Serif"/>
        </w:rPr>
        <w:t>в</w:t>
      </w:r>
      <w:r w:rsidR="00831CA4" w:rsidRPr="00831CA4">
        <w:rPr>
          <w:rFonts w:ascii="Liberation Serif" w:hAnsi="Liberation Serif"/>
        </w:rPr>
        <w:t xml:space="preserve"> о</w:t>
      </w:r>
      <w:r w:rsidRPr="00831CA4">
        <w:rPr>
          <w:rFonts w:ascii="Liberation Serif" w:hAnsi="Liberation Serif"/>
        </w:rPr>
        <w:t>кружную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 xml:space="preserve">избирательную комиссию по выборам депутатов Думы Талицкого городского округа </w:t>
      </w:r>
      <w:r w:rsidRPr="00831CA4">
        <w:rPr>
          <w:rFonts w:ascii="Liberation Serif" w:hAnsi="Liberation Serif"/>
          <w:spacing w:val="-67"/>
        </w:rPr>
        <w:t xml:space="preserve">   </w:t>
      </w:r>
      <w:r w:rsidR="00831CA4" w:rsidRPr="00831CA4">
        <w:rPr>
          <w:rFonts w:ascii="Liberation Serif" w:hAnsi="Liberation Serif"/>
        </w:rPr>
        <w:t xml:space="preserve"> 19 сентября 2021 года</w:t>
      </w:r>
    </w:p>
    <w:p w14:paraId="2C0174C4" w14:textId="77777777" w:rsidR="00015DF3" w:rsidRPr="00831CA4" w:rsidRDefault="00015DF3">
      <w:pPr>
        <w:pStyle w:val="a3"/>
        <w:spacing w:before="4"/>
        <w:rPr>
          <w:rFonts w:ascii="Liberation Serif" w:hAnsi="Liberation Serif"/>
          <w:b/>
          <w:sz w:val="38"/>
        </w:rPr>
      </w:pPr>
    </w:p>
    <w:p w14:paraId="65285444" w14:textId="1ED3DCF9" w:rsidR="00015DF3" w:rsidRPr="00831CA4" w:rsidRDefault="00283C22" w:rsidP="00831CA4">
      <w:pPr>
        <w:pStyle w:val="a3"/>
        <w:spacing w:line="360" w:lineRule="auto"/>
        <w:ind w:left="141" w:right="205" w:firstLine="707"/>
        <w:jc w:val="both"/>
        <w:rPr>
          <w:rFonts w:ascii="Liberation Serif" w:hAnsi="Liberation Serif"/>
          <w:b/>
        </w:rPr>
      </w:pPr>
      <w:r w:rsidRPr="00831CA4">
        <w:rPr>
          <w:rFonts w:ascii="Liberation Serif" w:hAnsi="Liberation Serif"/>
        </w:rPr>
        <w:t>В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целях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реализации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полномочий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по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контролю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за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соблюдением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участниками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избирательного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процесса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порядка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и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правил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информирования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избирателей, предвыборной агитации при проведении выборов депутатов Думы</w:t>
      </w:r>
      <w:r w:rsidRPr="00831CA4">
        <w:rPr>
          <w:rFonts w:ascii="Liberation Serif" w:hAnsi="Liberation Serif"/>
          <w:spacing w:val="-67"/>
        </w:rPr>
        <w:t xml:space="preserve"> </w:t>
      </w:r>
      <w:r w:rsidRPr="00831CA4">
        <w:rPr>
          <w:rFonts w:ascii="Liberation Serif" w:hAnsi="Liberation Serif"/>
        </w:rPr>
        <w:t>Талицкого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городского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округа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седьмого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созыва,</w:t>
      </w:r>
      <w:r w:rsidRPr="00831CA4">
        <w:rPr>
          <w:rFonts w:ascii="Liberation Serif" w:hAnsi="Liberation Serif"/>
          <w:spacing w:val="71"/>
        </w:rPr>
        <w:t xml:space="preserve"> </w:t>
      </w:r>
      <w:r w:rsidRPr="00831CA4">
        <w:rPr>
          <w:rFonts w:ascii="Liberation Serif" w:hAnsi="Liberation Serif"/>
        </w:rPr>
        <w:t>руководствуясь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подпунктами «а», «в» и «ж» пункта 10 статьи 24 Федерального закона «Об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основных гарантиях избирательных прав и права на участие в референдуме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граждан</w:t>
      </w:r>
      <w:r w:rsidRPr="00831CA4">
        <w:rPr>
          <w:rFonts w:ascii="Liberation Serif" w:hAnsi="Liberation Serif"/>
          <w:spacing w:val="30"/>
        </w:rPr>
        <w:t xml:space="preserve"> </w:t>
      </w:r>
      <w:r w:rsidRPr="00831CA4">
        <w:rPr>
          <w:rFonts w:ascii="Liberation Serif" w:hAnsi="Liberation Serif"/>
        </w:rPr>
        <w:t>Российской</w:t>
      </w:r>
      <w:r w:rsidRPr="00831CA4">
        <w:rPr>
          <w:rFonts w:ascii="Liberation Serif" w:hAnsi="Liberation Serif"/>
          <w:spacing w:val="61"/>
        </w:rPr>
        <w:t xml:space="preserve"> </w:t>
      </w:r>
      <w:r w:rsidRPr="00831CA4">
        <w:rPr>
          <w:rFonts w:ascii="Liberation Serif" w:hAnsi="Liberation Serif"/>
        </w:rPr>
        <w:t>Федерации»,</w:t>
      </w:r>
      <w:r w:rsidRPr="00831CA4">
        <w:rPr>
          <w:rFonts w:ascii="Liberation Serif" w:hAnsi="Liberation Serif"/>
          <w:spacing w:val="29"/>
        </w:rPr>
        <w:t xml:space="preserve"> </w:t>
      </w:r>
      <w:r w:rsidRPr="00831CA4">
        <w:rPr>
          <w:rFonts w:ascii="Liberation Serif" w:hAnsi="Liberation Serif"/>
        </w:rPr>
        <w:t>подпунктами</w:t>
      </w:r>
      <w:r w:rsidRPr="00831CA4">
        <w:rPr>
          <w:rFonts w:ascii="Liberation Serif" w:hAnsi="Liberation Serif"/>
          <w:spacing w:val="56"/>
        </w:rPr>
        <w:t xml:space="preserve"> </w:t>
      </w:r>
      <w:r w:rsidRPr="00831CA4">
        <w:rPr>
          <w:rFonts w:ascii="Liberation Serif" w:hAnsi="Liberation Serif"/>
        </w:rPr>
        <w:t>1,</w:t>
      </w:r>
      <w:r w:rsidRPr="00831CA4">
        <w:rPr>
          <w:rFonts w:ascii="Liberation Serif" w:hAnsi="Liberation Serif"/>
          <w:spacing w:val="24"/>
        </w:rPr>
        <w:t xml:space="preserve"> </w:t>
      </w:r>
      <w:r w:rsidRPr="00831CA4">
        <w:rPr>
          <w:rFonts w:ascii="Liberation Serif" w:hAnsi="Liberation Serif"/>
        </w:rPr>
        <w:t>3</w:t>
      </w:r>
      <w:r w:rsidRPr="00831CA4">
        <w:rPr>
          <w:rFonts w:ascii="Liberation Serif" w:hAnsi="Liberation Serif"/>
          <w:spacing w:val="31"/>
        </w:rPr>
        <w:t xml:space="preserve"> </w:t>
      </w:r>
      <w:r w:rsidRPr="00831CA4">
        <w:rPr>
          <w:rFonts w:ascii="Liberation Serif" w:hAnsi="Liberation Serif"/>
        </w:rPr>
        <w:t>и</w:t>
      </w:r>
      <w:r w:rsidRPr="00831CA4">
        <w:rPr>
          <w:rFonts w:ascii="Liberation Serif" w:hAnsi="Liberation Serif"/>
          <w:spacing w:val="25"/>
        </w:rPr>
        <w:t xml:space="preserve"> </w:t>
      </w:r>
      <w:r w:rsidRPr="00831CA4">
        <w:rPr>
          <w:rFonts w:ascii="Liberation Serif" w:hAnsi="Liberation Serif"/>
        </w:rPr>
        <w:t>6</w:t>
      </w:r>
      <w:r w:rsidRPr="00831CA4">
        <w:rPr>
          <w:rFonts w:ascii="Liberation Serif" w:hAnsi="Liberation Serif"/>
          <w:spacing w:val="28"/>
        </w:rPr>
        <w:t xml:space="preserve"> </w:t>
      </w:r>
      <w:r w:rsidRPr="00831CA4">
        <w:rPr>
          <w:rFonts w:ascii="Liberation Serif" w:hAnsi="Liberation Serif"/>
        </w:rPr>
        <w:t>пункта</w:t>
      </w:r>
      <w:r w:rsidRPr="00831CA4">
        <w:rPr>
          <w:rFonts w:ascii="Liberation Serif" w:hAnsi="Liberation Serif"/>
          <w:spacing w:val="31"/>
        </w:rPr>
        <w:t xml:space="preserve"> </w:t>
      </w:r>
      <w:r w:rsidRPr="00831CA4">
        <w:rPr>
          <w:rFonts w:ascii="Liberation Serif" w:hAnsi="Liberation Serif"/>
        </w:rPr>
        <w:t>1</w:t>
      </w:r>
      <w:r w:rsidRPr="00831CA4">
        <w:rPr>
          <w:rFonts w:ascii="Liberation Serif" w:hAnsi="Liberation Serif"/>
          <w:spacing w:val="31"/>
        </w:rPr>
        <w:t xml:space="preserve"> </w:t>
      </w:r>
      <w:r w:rsidRPr="00831CA4">
        <w:rPr>
          <w:rFonts w:ascii="Liberation Serif" w:hAnsi="Liberation Serif"/>
        </w:rPr>
        <w:t>статьи</w:t>
      </w:r>
      <w:r w:rsidRPr="00831CA4">
        <w:rPr>
          <w:rFonts w:ascii="Liberation Serif" w:hAnsi="Liberation Serif"/>
          <w:spacing w:val="30"/>
        </w:rPr>
        <w:t xml:space="preserve"> </w:t>
      </w:r>
      <w:r w:rsidRPr="00831CA4">
        <w:rPr>
          <w:rFonts w:ascii="Liberation Serif" w:hAnsi="Liberation Serif"/>
        </w:rPr>
        <w:t>25,подпунктами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1, 3, 7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пункта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1 статьи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26, пунктом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1 статьи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70 Избирательного</w:t>
      </w:r>
      <w:r w:rsidRPr="00831CA4">
        <w:rPr>
          <w:rFonts w:ascii="Liberation Serif" w:hAnsi="Liberation Serif"/>
          <w:spacing w:val="-67"/>
        </w:rPr>
        <w:t xml:space="preserve"> </w:t>
      </w:r>
      <w:r w:rsidRPr="00831CA4">
        <w:rPr>
          <w:rFonts w:ascii="Liberation Serif" w:hAnsi="Liberation Serif"/>
        </w:rPr>
        <w:t>кодекса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Свердловской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области,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Талицкая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районная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территориальная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избирательная</w:t>
      </w:r>
      <w:r w:rsidRPr="00831CA4">
        <w:rPr>
          <w:rFonts w:ascii="Liberation Serif" w:hAnsi="Liberation Serif"/>
          <w:spacing w:val="1"/>
        </w:rPr>
        <w:t xml:space="preserve"> </w:t>
      </w:r>
      <w:r w:rsidRPr="00831CA4">
        <w:rPr>
          <w:rFonts w:ascii="Liberation Serif" w:hAnsi="Liberation Serif"/>
        </w:rPr>
        <w:t>комиссия</w:t>
      </w:r>
      <w:r w:rsidRPr="00831CA4">
        <w:rPr>
          <w:rFonts w:ascii="Liberation Serif" w:hAnsi="Liberation Serif"/>
          <w:spacing w:val="1"/>
        </w:rPr>
        <w:t xml:space="preserve"> </w:t>
      </w:r>
      <w:r w:rsidR="00831CA4" w:rsidRPr="00831CA4">
        <w:rPr>
          <w:rFonts w:ascii="Liberation Serif" w:hAnsi="Liberation Serif"/>
        </w:rPr>
        <w:t xml:space="preserve"> </w:t>
      </w:r>
      <w:r w:rsidRPr="00831CA4">
        <w:rPr>
          <w:rFonts w:ascii="Liberation Serif" w:hAnsi="Liberation Serif"/>
        </w:rPr>
        <w:t xml:space="preserve">  </w:t>
      </w:r>
      <w:r w:rsidRPr="00831CA4">
        <w:rPr>
          <w:rFonts w:ascii="Liberation Serif" w:hAnsi="Liberation Serif"/>
          <w:b/>
        </w:rPr>
        <w:t>р</w:t>
      </w:r>
      <w:r w:rsidRPr="00831CA4">
        <w:rPr>
          <w:rFonts w:ascii="Liberation Serif" w:hAnsi="Liberation Serif"/>
          <w:b/>
          <w:spacing w:val="-1"/>
        </w:rPr>
        <w:t xml:space="preserve"> </w:t>
      </w:r>
      <w:r w:rsidRPr="00831CA4">
        <w:rPr>
          <w:rFonts w:ascii="Liberation Serif" w:hAnsi="Liberation Serif"/>
          <w:b/>
        </w:rPr>
        <w:t>е</w:t>
      </w:r>
      <w:r w:rsidRPr="00831CA4">
        <w:rPr>
          <w:rFonts w:ascii="Liberation Serif" w:hAnsi="Liberation Serif"/>
          <w:b/>
          <w:spacing w:val="-2"/>
        </w:rPr>
        <w:t xml:space="preserve"> </w:t>
      </w:r>
      <w:r w:rsidRPr="00831CA4">
        <w:rPr>
          <w:rFonts w:ascii="Liberation Serif" w:hAnsi="Liberation Serif"/>
          <w:b/>
        </w:rPr>
        <w:t>ш</w:t>
      </w:r>
      <w:r w:rsidRPr="00831CA4">
        <w:rPr>
          <w:rFonts w:ascii="Liberation Serif" w:hAnsi="Liberation Serif"/>
          <w:b/>
          <w:spacing w:val="-5"/>
        </w:rPr>
        <w:t xml:space="preserve"> </w:t>
      </w:r>
      <w:r w:rsidRPr="00831CA4">
        <w:rPr>
          <w:rFonts w:ascii="Liberation Serif" w:hAnsi="Liberation Serif"/>
          <w:b/>
        </w:rPr>
        <w:t>и</w:t>
      </w:r>
      <w:r w:rsidRPr="00831CA4">
        <w:rPr>
          <w:rFonts w:ascii="Liberation Serif" w:hAnsi="Liberation Serif"/>
          <w:b/>
          <w:spacing w:val="-4"/>
        </w:rPr>
        <w:t xml:space="preserve"> </w:t>
      </w:r>
      <w:r w:rsidRPr="00831CA4">
        <w:rPr>
          <w:rFonts w:ascii="Liberation Serif" w:hAnsi="Liberation Serif"/>
          <w:b/>
        </w:rPr>
        <w:t>л</w:t>
      </w:r>
      <w:r w:rsidRPr="00831CA4">
        <w:rPr>
          <w:rFonts w:ascii="Liberation Serif" w:hAnsi="Liberation Serif"/>
          <w:b/>
          <w:spacing w:val="2"/>
        </w:rPr>
        <w:t xml:space="preserve"> </w:t>
      </w:r>
      <w:r w:rsidRPr="00831CA4">
        <w:rPr>
          <w:rFonts w:ascii="Liberation Serif" w:hAnsi="Liberation Serif"/>
          <w:b/>
        </w:rPr>
        <w:t>а:</w:t>
      </w:r>
    </w:p>
    <w:p w14:paraId="5735AF23" w14:textId="4E9D03D0" w:rsidR="00015DF3" w:rsidRPr="00831CA4" w:rsidRDefault="00283C22">
      <w:pPr>
        <w:pStyle w:val="a4"/>
        <w:numPr>
          <w:ilvl w:val="0"/>
          <w:numId w:val="3"/>
        </w:numPr>
        <w:tabs>
          <w:tab w:val="left" w:pos="1649"/>
        </w:tabs>
        <w:spacing w:line="360" w:lineRule="auto"/>
        <w:ind w:right="204" w:firstLine="707"/>
        <w:jc w:val="both"/>
        <w:rPr>
          <w:rFonts w:ascii="Liberation Serif" w:hAnsi="Liberation Serif"/>
          <w:sz w:val="28"/>
        </w:rPr>
      </w:pPr>
      <w:r w:rsidRPr="00831CA4">
        <w:rPr>
          <w:rFonts w:ascii="Liberation Serif" w:hAnsi="Liberation Serif"/>
          <w:sz w:val="28"/>
        </w:rPr>
        <w:t>Утвердить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Порядок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приема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агитационных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материалов,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представляемых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кандидатами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в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депутаты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Думы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Талицкого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городского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округа седьмого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созыва в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="00831CA4" w:rsidRPr="00831CA4">
        <w:rPr>
          <w:rFonts w:ascii="Liberation Serif" w:hAnsi="Liberation Serif"/>
          <w:spacing w:val="1"/>
          <w:sz w:val="28"/>
        </w:rPr>
        <w:t>о</w:t>
      </w:r>
      <w:r w:rsidRPr="00831CA4">
        <w:rPr>
          <w:rFonts w:ascii="Liberation Serif" w:hAnsi="Liberation Serif"/>
          <w:sz w:val="28"/>
        </w:rPr>
        <w:t>кружную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избирательную комиссию по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выборам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депутатов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Думы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Талицкого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городского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округа (прилагается).</w:t>
      </w:r>
    </w:p>
    <w:p w14:paraId="7CD2E484" w14:textId="2CF55480" w:rsidR="00015DF3" w:rsidRPr="00831CA4" w:rsidRDefault="00283C22" w:rsidP="00831CA4">
      <w:pPr>
        <w:pStyle w:val="a4"/>
        <w:numPr>
          <w:ilvl w:val="0"/>
          <w:numId w:val="3"/>
        </w:numPr>
        <w:tabs>
          <w:tab w:val="left" w:pos="1582"/>
        </w:tabs>
        <w:spacing w:before="78" w:line="360" w:lineRule="auto"/>
        <w:ind w:right="206" w:firstLine="707"/>
        <w:jc w:val="both"/>
        <w:rPr>
          <w:rFonts w:ascii="Liberation Serif" w:hAnsi="Liberation Serif"/>
          <w:sz w:val="28"/>
          <w:szCs w:val="28"/>
        </w:rPr>
      </w:pPr>
      <w:r w:rsidRPr="00831CA4">
        <w:rPr>
          <w:rFonts w:ascii="Liberation Serif" w:hAnsi="Liberation Serif"/>
          <w:sz w:val="28"/>
        </w:rPr>
        <w:t>Направить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настоящее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решение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в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="00831CA4" w:rsidRPr="00831CA4">
        <w:rPr>
          <w:rFonts w:ascii="Liberation Serif" w:hAnsi="Liberation Serif"/>
          <w:spacing w:val="1"/>
          <w:sz w:val="28"/>
        </w:rPr>
        <w:t>о</w:t>
      </w:r>
      <w:r w:rsidRPr="00831CA4">
        <w:rPr>
          <w:rFonts w:ascii="Liberation Serif" w:hAnsi="Liberation Serif"/>
          <w:sz w:val="28"/>
        </w:rPr>
        <w:t>кружную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избирательную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комиссию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по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выборам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депутатов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Думы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Талицкого городского округа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="00831CA4" w:rsidRPr="00831CA4">
        <w:rPr>
          <w:rFonts w:ascii="Liberation Serif" w:hAnsi="Liberation Serif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 xml:space="preserve"> и разместить</w:t>
      </w:r>
      <w:r w:rsidR="00831CA4" w:rsidRPr="00831CA4">
        <w:rPr>
          <w:rFonts w:ascii="Liberation Serif" w:hAnsi="Liberation Serif"/>
          <w:sz w:val="28"/>
        </w:rPr>
        <w:t xml:space="preserve"> </w:t>
      </w:r>
      <w:r w:rsidR="00831CA4" w:rsidRPr="00831CA4">
        <w:rPr>
          <w:rFonts w:ascii="Liberation Serif" w:hAnsi="Liberation Serif"/>
          <w:sz w:val="28"/>
          <w:szCs w:val="28"/>
        </w:rPr>
        <w:t>н</w:t>
      </w:r>
      <w:r w:rsidRPr="00831CA4">
        <w:rPr>
          <w:rFonts w:ascii="Liberation Serif" w:hAnsi="Liberation Serif"/>
          <w:sz w:val="28"/>
          <w:szCs w:val="28"/>
        </w:rPr>
        <w:t>а странице Талицкой районной территориальной избирательной комиссии</w:t>
      </w:r>
      <w:r w:rsidRPr="00831CA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CA4">
        <w:rPr>
          <w:rFonts w:ascii="Liberation Serif" w:hAnsi="Liberation Serif"/>
          <w:sz w:val="28"/>
          <w:szCs w:val="28"/>
        </w:rPr>
        <w:t>сетевого</w:t>
      </w:r>
      <w:r w:rsidRPr="00831CA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CA4">
        <w:rPr>
          <w:rFonts w:ascii="Liberation Serif" w:hAnsi="Liberation Serif"/>
          <w:sz w:val="28"/>
          <w:szCs w:val="28"/>
        </w:rPr>
        <w:t>издания</w:t>
      </w:r>
      <w:r w:rsidRPr="00831CA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CA4">
        <w:rPr>
          <w:rFonts w:ascii="Liberation Serif" w:hAnsi="Liberation Serif"/>
          <w:sz w:val="28"/>
          <w:szCs w:val="28"/>
        </w:rPr>
        <w:t>Избирательной</w:t>
      </w:r>
      <w:r w:rsidRPr="00831CA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CA4">
        <w:rPr>
          <w:rFonts w:ascii="Liberation Serif" w:hAnsi="Liberation Serif"/>
          <w:sz w:val="28"/>
          <w:szCs w:val="28"/>
        </w:rPr>
        <w:t>комиссии</w:t>
      </w:r>
      <w:r w:rsidRPr="00831CA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CA4">
        <w:rPr>
          <w:rFonts w:ascii="Liberation Serif" w:hAnsi="Liberation Serif"/>
          <w:sz w:val="28"/>
          <w:szCs w:val="28"/>
        </w:rPr>
        <w:t>Свердловской</w:t>
      </w:r>
      <w:r w:rsidRPr="00831CA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CA4">
        <w:rPr>
          <w:rFonts w:ascii="Liberation Serif" w:hAnsi="Liberation Serif"/>
          <w:sz w:val="28"/>
          <w:szCs w:val="28"/>
        </w:rPr>
        <w:t>области</w:t>
      </w:r>
      <w:r w:rsidRPr="00831CA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CA4">
        <w:rPr>
          <w:rFonts w:ascii="Liberation Serif" w:hAnsi="Liberation Serif"/>
          <w:sz w:val="28"/>
          <w:szCs w:val="28"/>
        </w:rPr>
        <w:t>«Вестник</w:t>
      </w:r>
      <w:r w:rsidRPr="00831CA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1CA4">
        <w:rPr>
          <w:rFonts w:ascii="Liberation Serif" w:hAnsi="Liberation Serif"/>
          <w:sz w:val="28"/>
          <w:szCs w:val="28"/>
        </w:rPr>
        <w:t>избирательных</w:t>
      </w:r>
      <w:r w:rsidRPr="00831CA4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31CA4">
        <w:rPr>
          <w:rFonts w:ascii="Liberation Serif" w:hAnsi="Liberation Serif"/>
          <w:sz w:val="28"/>
          <w:szCs w:val="28"/>
        </w:rPr>
        <w:t>комиссий Свердловской</w:t>
      </w:r>
      <w:r w:rsidRPr="00831CA4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31CA4">
        <w:rPr>
          <w:rFonts w:ascii="Liberation Serif" w:hAnsi="Liberation Serif"/>
          <w:sz w:val="28"/>
          <w:szCs w:val="28"/>
        </w:rPr>
        <w:t>области».</w:t>
      </w:r>
    </w:p>
    <w:p w14:paraId="419590B1" w14:textId="64600B3A" w:rsidR="00015DF3" w:rsidRDefault="00283C22">
      <w:pPr>
        <w:pStyle w:val="a4"/>
        <w:numPr>
          <w:ilvl w:val="0"/>
          <w:numId w:val="3"/>
        </w:numPr>
        <w:tabs>
          <w:tab w:val="left" w:pos="1414"/>
        </w:tabs>
        <w:spacing w:before="124" w:line="360" w:lineRule="auto"/>
        <w:ind w:right="204" w:firstLine="707"/>
        <w:jc w:val="both"/>
        <w:rPr>
          <w:rFonts w:ascii="Liberation Serif" w:hAnsi="Liberation Serif"/>
          <w:sz w:val="28"/>
        </w:rPr>
      </w:pPr>
      <w:r w:rsidRPr="00831CA4">
        <w:rPr>
          <w:rFonts w:ascii="Liberation Serif" w:hAnsi="Liberation Serif"/>
          <w:sz w:val="28"/>
        </w:rPr>
        <w:lastRenderedPageBreak/>
        <w:t>Контроль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за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исполнением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настоящего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решения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возложить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на</w:t>
      </w:r>
      <w:r w:rsidRPr="00831CA4">
        <w:rPr>
          <w:rFonts w:ascii="Liberation Serif" w:hAnsi="Liberation Serif"/>
          <w:spacing w:val="1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председателя</w:t>
      </w:r>
      <w:r w:rsidRPr="00831CA4">
        <w:rPr>
          <w:rFonts w:ascii="Liberation Serif" w:hAnsi="Liberation Serif"/>
          <w:spacing w:val="-2"/>
          <w:sz w:val="28"/>
        </w:rPr>
        <w:t xml:space="preserve"> </w:t>
      </w:r>
      <w:r w:rsidR="00831CA4" w:rsidRPr="00831CA4">
        <w:rPr>
          <w:rFonts w:ascii="Liberation Serif" w:hAnsi="Liberation Serif"/>
          <w:spacing w:val="-2"/>
          <w:sz w:val="28"/>
        </w:rPr>
        <w:t>к</w:t>
      </w:r>
      <w:r w:rsidRPr="00831CA4">
        <w:rPr>
          <w:rFonts w:ascii="Liberation Serif" w:hAnsi="Liberation Serif"/>
          <w:sz w:val="28"/>
        </w:rPr>
        <w:t>омиссии</w:t>
      </w:r>
      <w:r w:rsidRPr="00831CA4">
        <w:rPr>
          <w:rFonts w:ascii="Liberation Serif" w:hAnsi="Liberation Serif"/>
          <w:spacing w:val="-2"/>
          <w:sz w:val="28"/>
        </w:rPr>
        <w:t xml:space="preserve"> </w:t>
      </w:r>
      <w:r w:rsidRPr="00831CA4">
        <w:rPr>
          <w:rFonts w:ascii="Liberation Serif" w:hAnsi="Liberation Serif"/>
          <w:sz w:val="28"/>
        </w:rPr>
        <w:t>Войну В.В.</w:t>
      </w:r>
    </w:p>
    <w:p w14:paraId="6CC3F07E" w14:textId="77777777" w:rsidR="00831CA4" w:rsidRPr="00831CA4" w:rsidRDefault="00831CA4" w:rsidP="00831CA4">
      <w:pPr>
        <w:tabs>
          <w:tab w:val="left" w:pos="1414"/>
        </w:tabs>
        <w:spacing w:before="124" w:line="360" w:lineRule="auto"/>
        <w:ind w:left="848" w:right="204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</w:t>
      </w:r>
    </w:p>
    <w:tbl>
      <w:tblPr>
        <w:tblStyle w:val="a5"/>
        <w:tblW w:w="0" w:type="auto"/>
        <w:tblInd w:w="848" w:type="dxa"/>
        <w:tblLook w:val="04A0" w:firstRow="1" w:lastRow="0" w:firstColumn="1" w:lastColumn="0" w:noHBand="0" w:noVBand="1"/>
      </w:tblPr>
      <w:tblGrid>
        <w:gridCol w:w="5072"/>
        <w:gridCol w:w="4296"/>
      </w:tblGrid>
      <w:tr w:rsidR="00831CA4" w14:paraId="5A79286E" w14:textId="77777777" w:rsidTr="00831CA4"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14:paraId="194FBF65" w14:textId="3520936D" w:rsidR="00831CA4" w:rsidRDefault="00831CA4" w:rsidP="00831CA4">
            <w:pPr>
              <w:tabs>
                <w:tab w:val="left" w:pos="1414"/>
              </w:tabs>
              <w:spacing w:before="124"/>
              <w:ind w:right="204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Председатель</w:t>
            </w:r>
          </w:p>
          <w:p w14:paraId="48E229C3" w14:textId="77777777" w:rsidR="00831CA4" w:rsidRDefault="00831CA4" w:rsidP="00831CA4">
            <w:pPr>
              <w:tabs>
                <w:tab w:val="left" w:pos="1414"/>
              </w:tabs>
              <w:spacing w:before="124"/>
              <w:ind w:right="204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Талицкой районной территориальной</w:t>
            </w:r>
          </w:p>
          <w:p w14:paraId="7F20285D" w14:textId="65C71FC6" w:rsidR="00831CA4" w:rsidRDefault="00831CA4" w:rsidP="00831CA4">
            <w:pPr>
              <w:tabs>
                <w:tab w:val="left" w:pos="1414"/>
              </w:tabs>
              <w:spacing w:before="124"/>
              <w:ind w:right="204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избирательной комиссии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31A23E06" w14:textId="77777777" w:rsidR="00831CA4" w:rsidRDefault="00831CA4" w:rsidP="00831CA4">
            <w:pPr>
              <w:tabs>
                <w:tab w:val="left" w:pos="1414"/>
              </w:tabs>
              <w:spacing w:before="124" w:line="360" w:lineRule="auto"/>
              <w:ind w:right="204"/>
              <w:jc w:val="both"/>
              <w:rPr>
                <w:rFonts w:ascii="Liberation Serif" w:hAnsi="Liberation Serif"/>
                <w:sz w:val="28"/>
              </w:rPr>
            </w:pPr>
          </w:p>
          <w:p w14:paraId="77C9CC9F" w14:textId="77777777" w:rsidR="00831CA4" w:rsidRPr="00831CA4" w:rsidRDefault="00831CA4" w:rsidP="00831CA4">
            <w:pPr>
              <w:rPr>
                <w:rFonts w:ascii="Liberation Serif" w:hAnsi="Liberation Serif"/>
                <w:sz w:val="28"/>
              </w:rPr>
            </w:pPr>
          </w:p>
          <w:p w14:paraId="28F22AEF" w14:textId="77777777" w:rsidR="00831CA4" w:rsidRDefault="00831CA4" w:rsidP="00831CA4">
            <w:pPr>
              <w:rPr>
                <w:rFonts w:ascii="Liberation Serif" w:hAnsi="Liberation Serif"/>
                <w:sz w:val="28"/>
              </w:rPr>
            </w:pPr>
          </w:p>
          <w:p w14:paraId="0FB9803C" w14:textId="5E934AD8" w:rsidR="00831CA4" w:rsidRPr="00831CA4" w:rsidRDefault="00831CA4" w:rsidP="00831CA4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                       В.В. Война</w:t>
            </w:r>
          </w:p>
        </w:tc>
      </w:tr>
      <w:tr w:rsidR="00831CA4" w14:paraId="288EEA1E" w14:textId="77777777" w:rsidTr="00831CA4"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14:paraId="62980376" w14:textId="3DC49C22" w:rsidR="00831CA4" w:rsidRDefault="00831CA4" w:rsidP="00831CA4">
            <w:pPr>
              <w:tabs>
                <w:tab w:val="left" w:pos="1414"/>
              </w:tabs>
              <w:spacing w:before="124"/>
              <w:ind w:right="204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Секретарь</w:t>
            </w:r>
          </w:p>
          <w:p w14:paraId="7CC9C23F" w14:textId="77777777" w:rsidR="00831CA4" w:rsidRDefault="00831CA4" w:rsidP="00831CA4">
            <w:pPr>
              <w:tabs>
                <w:tab w:val="left" w:pos="1414"/>
              </w:tabs>
              <w:spacing w:before="124"/>
              <w:ind w:right="204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Талицкой районной территориальной</w:t>
            </w:r>
          </w:p>
          <w:p w14:paraId="7510EB5C" w14:textId="632DD8CE" w:rsidR="00831CA4" w:rsidRDefault="00831CA4" w:rsidP="00831CA4">
            <w:pPr>
              <w:tabs>
                <w:tab w:val="left" w:pos="1414"/>
              </w:tabs>
              <w:spacing w:before="124"/>
              <w:ind w:right="204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избирательной комиссии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179CB874" w14:textId="77777777" w:rsidR="00831CA4" w:rsidRDefault="00831CA4" w:rsidP="00831CA4">
            <w:pPr>
              <w:tabs>
                <w:tab w:val="left" w:pos="1414"/>
              </w:tabs>
              <w:spacing w:before="124" w:line="360" w:lineRule="auto"/>
              <w:ind w:right="204"/>
              <w:jc w:val="both"/>
              <w:rPr>
                <w:rFonts w:ascii="Liberation Serif" w:hAnsi="Liberation Serif"/>
                <w:sz w:val="28"/>
              </w:rPr>
            </w:pPr>
          </w:p>
          <w:p w14:paraId="72F4CDFB" w14:textId="77777777" w:rsidR="00831CA4" w:rsidRPr="00831CA4" w:rsidRDefault="00831CA4" w:rsidP="00831CA4">
            <w:pPr>
              <w:rPr>
                <w:rFonts w:ascii="Liberation Serif" w:hAnsi="Liberation Serif"/>
                <w:sz w:val="28"/>
              </w:rPr>
            </w:pPr>
          </w:p>
          <w:p w14:paraId="6E1BBF93" w14:textId="77777777" w:rsidR="00831CA4" w:rsidRPr="00831CA4" w:rsidRDefault="00831CA4" w:rsidP="00831CA4">
            <w:pPr>
              <w:rPr>
                <w:rFonts w:ascii="Liberation Serif" w:hAnsi="Liberation Serif"/>
                <w:sz w:val="28"/>
              </w:rPr>
            </w:pPr>
          </w:p>
          <w:p w14:paraId="25221BBD" w14:textId="02782FC3" w:rsidR="00831CA4" w:rsidRPr="00831CA4" w:rsidRDefault="00831CA4" w:rsidP="00831CA4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                      В.Я. Крутикова</w:t>
            </w:r>
          </w:p>
        </w:tc>
      </w:tr>
    </w:tbl>
    <w:p w14:paraId="539BA542" w14:textId="64FA2E02" w:rsidR="00831CA4" w:rsidRPr="00831CA4" w:rsidRDefault="00831CA4" w:rsidP="00831CA4">
      <w:pPr>
        <w:tabs>
          <w:tab w:val="left" w:pos="1414"/>
        </w:tabs>
        <w:spacing w:before="124" w:line="360" w:lineRule="auto"/>
        <w:ind w:left="848" w:right="204"/>
        <w:jc w:val="both"/>
        <w:rPr>
          <w:rFonts w:ascii="Liberation Serif" w:hAnsi="Liberation Serif"/>
          <w:sz w:val="28"/>
        </w:rPr>
      </w:pPr>
    </w:p>
    <w:p w14:paraId="21DCB024" w14:textId="77777777" w:rsidR="00015DF3" w:rsidRPr="00831CA4" w:rsidRDefault="00015DF3">
      <w:pPr>
        <w:pStyle w:val="a3"/>
        <w:rPr>
          <w:rFonts w:ascii="Liberation Serif" w:hAnsi="Liberation Serif"/>
          <w:sz w:val="20"/>
        </w:rPr>
      </w:pPr>
    </w:p>
    <w:p w14:paraId="2A5E26C0" w14:textId="77777777" w:rsidR="00015DF3" w:rsidRPr="00831CA4" w:rsidRDefault="00015DF3">
      <w:pPr>
        <w:pStyle w:val="a3"/>
        <w:rPr>
          <w:rFonts w:ascii="Liberation Serif" w:hAnsi="Liberation Serif"/>
          <w:sz w:val="20"/>
        </w:rPr>
      </w:pPr>
    </w:p>
    <w:p w14:paraId="79016D23" w14:textId="77777777" w:rsidR="00015DF3" w:rsidRPr="00831CA4" w:rsidRDefault="00015DF3">
      <w:pPr>
        <w:pStyle w:val="a3"/>
        <w:spacing w:before="3"/>
        <w:rPr>
          <w:rFonts w:ascii="Liberation Serif" w:hAnsi="Liberation Serif"/>
          <w:sz w:val="14"/>
        </w:rPr>
      </w:pPr>
    </w:p>
    <w:p w14:paraId="16AB4621" w14:textId="77777777" w:rsidR="00015DF3" w:rsidRDefault="00015DF3">
      <w:pPr>
        <w:jc w:val="right"/>
        <w:rPr>
          <w:sz w:val="28"/>
        </w:rPr>
        <w:sectPr w:rsidR="00015DF3">
          <w:pgSz w:w="11920" w:h="16850"/>
          <w:pgMar w:top="540" w:right="520" w:bottom="280" w:left="1400" w:header="720" w:footer="720" w:gutter="0"/>
          <w:cols w:space="720"/>
        </w:sectPr>
      </w:pPr>
    </w:p>
    <w:p w14:paraId="43AE1244" w14:textId="77777777" w:rsidR="00015DF3" w:rsidRDefault="00283C22">
      <w:pPr>
        <w:spacing w:before="62"/>
        <w:ind w:left="6118" w:right="352"/>
        <w:jc w:val="center"/>
        <w:rPr>
          <w:sz w:val="24"/>
        </w:rPr>
      </w:pPr>
      <w:r>
        <w:rPr>
          <w:sz w:val="24"/>
        </w:rPr>
        <w:lastRenderedPageBreak/>
        <w:t>Утвержден</w:t>
      </w:r>
    </w:p>
    <w:p w14:paraId="7243120E" w14:textId="03F13036" w:rsidR="00015DF3" w:rsidRDefault="00283C22" w:rsidP="00DB4AEF">
      <w:pPr>
        <w:spacing w:before="67"/>
        <w:ind w:left="6118" w:right="346"/>
        <w:jc w:val="center"/>
        <w:rPr>
          <w:sz w:val="24"/>
        </w:rPr>
      </w:pPr>
      <w:r>
        <w:rPr>
          <w:sz w:val="24"/>
        </w:rPr>
        <w:t>решением Талицкой районной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территориальной избирательной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 w:rsidR="00DB4AEF">
        <w:rPr>
          <w:sz w:val="24"/>
        </w:rPr>
        <w:t xml:space="preserve"> </w:t>
      </w:r>
      <w:r w:rsidRPr="00DB4AEF">
        <w:rPr>
          <w:sz w:val="24"/>
        </w:rPr>
        <w:t>от</w:t>
      </w:r>
      <w:r w:rsidRPr="00DB4AEF">
        <w:rPr>
          <w:spacing w:val="-2"/>
          <w:sz w:val="24"/>
        </w:rPr>
        <w:t xml:space="preserve"> </w:t>
      </w:r>
      <w:r w:rsidR="00DB4AEF" w:rsidRPr="00DB4AEF">
        <w:rPr>
          <w:spacing w:val="-2"/>
          <w:sz w:val="24"/>
        </w:rPr>
        <w:t>03</w:t>
      </w:r>
      <w:r w:rsidRPr="00DB4AEF">
        <w:rPr>
          <w:sz w:val="24"/>
        </w:rPr>
        <w:t>.07.2021</w:t>
      </w:r>
      <w:r w:rsidRPr="00DB4AEF">
        <w:rPr>
          <w:spacing w:val="-7"/>
          <w:sz w:val="24"/>
        </w:rPr>
        <w:t xml:space="preserve"> </w:t>
      </w:r>
      <w:r w:rsidRPr="00DB4AEF">
        <w:rPr>
          <w:sz w:val="24"/>
        </w:rPr>
        <w:t>г. №</w:t>
      </w:r>
      <w:r w:rsidRPr="00DB4AEF">
        <w:rPr>
          <w:spacing w:val="-6"/>
          <w:sz w:val="24"/>
        </w:rPr>
        <w:t xml:space="preserve"> </w:t>
      </w:r>
      <w:r w:rsidR="00DB4AEF" w:rsidRPr="00DB4AEF">
        <w:rPr>
          <w:spacing w:val="-6"/>
          <w:sz w:val="24"/>
        </w:rPr>
        <w:t>10</w:t>
      </w:r>
      <w:r w:rsidRPr="00DB4AEF">
        <w:rPr>
          <w:sz w:val="24"/>
        </w:rPr>
        <w:t>/</w:t>
      </w:r>
      <w:r w:rsidR="00DB4AEF" w:rsidRPr="00DB4AEF">
        <w:rPr>
          <w:sz w:val="24"/>
        </w:rPr>
        <w:t>65</w:t>
      </w:r>
    </w:p>
    <w:p w14:paraId="121891AF" w14:textId="77777777" w:rsidR="00015DF3" w:rsidRDefault="00015DF3">
      <w:pPr>
        <w:pStyle w:val="a3"/>
        <w:spacing w:before="7"/>
      </w:pPr>
    </w:p>
    <w:p w14:paraId="53999DF2" w14:textId="77777777" w:rsidR="00015DF3" w:rsidRDefault="00283C22">
      <w:pPr>
        <w:pStyle w:val="1"/>
        <w:spacing w:line="242" w:lineRule="auto"/>
        <w:ind w:left="1895" w:right="1923" w:hanging="3"/>
      </w:pPr>
      <w:r>
        <w:t>Порядок приема агитационных материалов,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-3"/>
        </w:rPr>
        <w:t xml:space="preserve"> </w:t>
      </w:r>
      <w:r>
        <w:t>кандидатами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депутаты</w:t>
      </w:r>
      <w:r>
        <w:rPr>
          <w:spacing w:val="-8"/>
        </w:rPr>
        <w:t xml:space="preserve"> </w:t>
      </w:r>
      <w:r>
        <w:t>Думы</w:t>
      </w:r>
    </w:p>
    <w:p w14:paraId="474D2FAB" w14:textId="04714D4C" w:rsidR="00015DF3" w:rsidRDefault="00283C22">
      <w:pPr>
        <w:ind w:left="1698" w:right="1727" w:firstLine="3"/>
        <w:jc w:val="center"/>
        <w:rPr>
          <w:b/>
          <w:sz w:val="28"/>
        </w:rPr>
      </w:pPr>
      <w:r>
        <w:rPr>
          <w:b/>
          <w:sz w:val="28"/>
        </w:rPr>
        <w:t>Талицкого городского округа седьмого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созыва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 w:rsidR="00DB4AEF">
        <w:rPr>
          <w:b/>
          <w:spacing w:val="-4"/>
          <w:sz w:val="28"/>
        </w:rPr>
        <w:t>о</w:t>
      </w:r>
      <w:r>
        <w:rPr>
          <w:b/>
          <w:sz w:val="28"/>
        </w:rPr>
        <w:t>кружную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избирательную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комиссию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выборам</w:t>
      </w:r>
    </w:p>
    <w:p w14:paraId="772A9C64" w14:textId="34E5E7CB" w:rsidR="00015DF3" w:rsidRDefault="00283C22">
      <w:pPr>
        <w:pStyle w:val="1"/>
        <w:ind w:right="723"/>
      </w:pPr>
      <w:r>
        <w:t xml:space="preserve">депутатов Думы Талицкого городского округа </w:t>
      </w:r>
      <w:r w:rsidR="00DB4AEF">
        <w:t xml:space="preserve"> </w:t>
      </w:r>
    </w:p>
    <w:p w14:paraId="38BEB066" w14:textId="77777777" w:rsidR="00015DF3" w:rsidRDefault="00015DF3">
      <w:pPr>
        <w:pStyle w:val="a3"/>
        <w:spacing w:before="8"/>
        <w:rPr>
          <w:b/>
          <w:sz w:val="37"/>
        </w:rPr>
      </w:pPr>
    </w:p>
    <w:p w14:paraId="06820D81" w14:textId="4EEB2484" w:rsidR="00015DF3" w:rsidRDefault="00283C22">
      <w:pPr>
        <w:pStyle w:val="a4"/>
        <w:numPr>
          <w:ilvl w:val="0"/>
          <w:numId w:val="2"/>
        </w:numPr>
        <w:tabs>
          <w:tab w:val="left" w:pos="1334"/>
        </w:tabs>
        <w:ind w:right="319" w:firstLine="707"/>
        <w:jc w:val="both"/>
        <w:rPr>
          <w:sz w:val="28"/>
        </w:rPr>
      </w:pPr>
      <w:r>
        <w:rPr>
          <w:sz w:val="28"/>
        </w:rPr>
        <w:t>Прием предвыборных агитационных материалов и 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депутаты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Талицкого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седьмого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B4AEF">
        <w:rPr>
          <w:spacing w:val="1"/>
          <w:sz w:val="28"/>
        </w:rPr>
        <w:t>о</w:t>
      </w:r>
      <w:r>
        <w:rPr>
          <w:sz w:val="28"/>
        </w:rPr>
        <w:t>кружную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Талицкого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группа).</w:t>
      </w:r>
    </w:p>
    <w:p w14:paraId="464CB62D" w14:textId="32D2C91D" w:rsidR="00015DF3" w:rsidRDefault="00283C22">
      <w:pPr>
        <w:pStyle w:val="a4"/>
        <w:numPr>
          <w:ilvl w:val="0"/>
          <w:numId w:val="2"/>
        </w:numPr>
        <w:tabs>
          <w:tab w:val="left" w:pos="1306"/>
        </w:tabs>
        <w:spacing w:before="122"/>
        <w:ind w:right="318" w:firstLine="707"/>
        <w:jc w:val="both"/>
        <w:rPr>
          <w:sz w:val="28"/>
        </w:rPr>
      </w:pPr>
      <w:r>
        <w:rPr>
          <w:sz w:val="28"/>
        </w:rPr>
        <w:t>Прием и регистрация агитационных печатных материалов и (или) 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копий, экземпляров аудиовизуальных агитационных материалов, фотографий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представляемых одновременно </w:t>
      </w:r>
      <w:r>
        <w:rPr>
          <w:sz w:val="28"/>
        </w:rPr>
        <w:t>с ними в соответствии с пунктом 9 статьи 48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 прав и права на участие в референдуме граждан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69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Свердловской области документов от кандидатов или их доверенных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62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63"/>
          <w:sz w:val="28"/>
        </w:rPr>
        <w:t xml:space="preserve"> </w:t>
      </w:r>
      <w:r w:rsidR="00DB4AEF">
        <w:rPr>
          <w:sz w:val="28"/>
        </w:rPr>
        <w:t>комиссии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62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64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6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дежурстве.</w:t>
      </w:r>
    </w:p>
    <w:p w14:paraId="07F5AB8D" w14:textId="2FB8B3E0" w:rsidR="00015DF3" w:rsidRDefault="00283C22">
      <w:pPr>
        <w:pStyle w:val="a4"/>
        <w:numPr>
          <w:ilvl w:val="0"/>
          <w:numId w:val="2"/>
        </w:numPr>
        <w:tabs>
          <w:tab w:val="left" w:pos="1342"/>
        </w:tabs>
        <w:spacing w:before="1" w:line="242" w:lineRule="auto"/>
        <w:ind w:right="326" w:firstLine="707"/>
        <w:jc w:val="both"/>
        <w:rPr>
          <w:sz w:val="28"/>
        </w:rPr>
      </w:pPr>
      <w:r>
        <w:rPr>
          <w:sz w:val="28"/>
        </w:rPr>
        <w:t>Прием агитационных материалов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 w:rsidR="00DB4AEF">
        <w:rPr>
          <w:sz w:val="28"/>
        </w:rPr>
        <w:t>комиссии</w:t>
      </w:r>
      <w:r>
        <w:rPr>
          <w:sz w:val="28"/>
        </w:rPr>
        <w:t>.</w:t>
      </w:r>
    </w:p>
    <w:p w14:paraId="76C2F378" w14:textId="77777777" w:rsidR="00015DF3" w:rsidRDefault="00283C22">
      <w:pPr>
        <w:pStyle w:val="a4"/>
        <w:numPr>
          <w:ilvl w:val="0"/>
          <w:numId w:val="2"/>
        </w:numPr>
        <w:tabs>
          <w:tab w:val="left" w:pos="1354"/>
        </w:tabs>
        <w:ind w:right="321" w:firstLine="707"/>
        <w:jc w:val="both"/>
        <w:rPr>
          <w:sz w:val="28"/>
        </w:rPr>
      </w:pPr>
      <w:r>
        <w:rPr>
          <w:sz w:val="28"/>
        </w:rPr>
        <w:t>Вместе с агитационными материалами должно быть 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(прилагается),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(лица),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изготовившей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заказавшей</w:t>
      </w:r>
      <w:r>
        <w:rPr>
          <w:spacing w:val="1"/>
          <w:sz w:val="28"/>
        </w:rPr>
        <w:t xml:space="preserve"> </w:t>
      </w:r>
      <w:r>
        <w:rPr>
          <w:sz w:val="28"/>
        </w:rPr>
        <w:t>(изготовившего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заказавшего)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 агитационного материала из соответствующего 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кандидата,</w:t>
      </w:r>
      <w:r>
        <w:rPr>
          <w:spacing w:val="-2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 на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агитационного материала.</w:t>
      </w:r>
    </w:p>
    <w:p w14:paraId="30034C17" w14:textId="57AB4080" w:rsidR="00015DF3" w:rsidRDefault="00DB4AEF">
      <w:pPr>
        <w:pStyle w:val="a4"/>
        <w:numPr>
          <w:ilvl w:val="0"/>
          <w:numId w:val="2"/>
        </w:numPr>
        <w:tabs>
          <w:tab w:val="left" w:pos="1678"/>
        </w:tabs>
        <w:spacing w:before="1"/>
        <w:ind w:right="246" w:firstLine="707"/>
        <w:jc w:val="both"/>
        <w:rPr>
          <w:sz w:val="28"/>
        </w:rPr>
      </w:pPr>
      <w:r>
        <w:rPr>
          <w:spacing w:val="1"/>
          <w:sz w:val="28"/>
        </w:rPr>
        <w:t>С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экземплярами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агитационных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печатных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материалов,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аудиовизуальных</w:t>
      </w:r>
      <w:r w:rsidR="00283C22">
        <w:rPr>
          <w:spacing w:val="71"/>
          <w:sz w:val="28"/>
        </w:rPr>
        <w:t xml:space="preserve"> </w:t>
      </w:r>
      <w:r w:rsidR="00283C22">
        <w:rPr>
          <w:sz w:val="28"/>
        </w:rPr>
        <w:t>агитационных</w:t>
      </w:r>
      <w:r w:rsidR="00283C22">
        <w:rPr>
          <w:spacing w:val="71"/>
          <w:sz w:val="28"/>
        </w:rPr>
        <w:t xml:space="preserve"> </w:t>
      </w:r>
      <w:r w:rsidR="00283C22">
        <w:rPr>
          <w:sz w:val="28"/>
        </w:rPr>
        <w:t>материалов,</w:t>
      </w:r>
      <w:r w:rsidR="00283C22">
        <w:rPr>
          <w:spacing w:val="71"/>
          <w:sz w:val="28"/>
        </w:rPr>
        <w:t xml:space="preserve"> </w:t>
      </w:r>
      <w:r w:rsidR="00283C22">
        <w:rPr>
          <w:sz w:val="28"/>
        </w:rPr>
        <w:t xml:space="preserve">фотографий  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иных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агитационных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материалов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должны</w:t>
      </w:r>
      <w:r w:rsidR="00283C22">
        <w:rPr>
          <w:spacing w:val="70"/>
          <w:sz w:val="28"/>
        </w:rPr>
        <w:t xml:space="preserve"> </w:t>
      </w:r>
      <w:r w:rsidR="00283C22">
        <w:rPr>
          <w:sz w:val="28"/>
        </w:rPr>
        <w:t>быть представлены электронные образы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этих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предвыборных агитационных материалов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в машиночитаемом виде на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внешних носителях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(на дисках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CD-R, CD-RW,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DVD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либо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USB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Flash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Drive).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Если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при копировании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электронных образов предвыборных агитационных</w:t>
      </w:r>
      <w:r w:rsidR="00283C22">
        <w:rPr>
          <w:spacing w:val="1"/>
          <w:sz w:val="28"/>
        </w:rPr>
        <w:t xml:space="preserve"> </w:t>
      </w:r>
      <w:r w:rsidR="00283C22">
        <w:rPr>
          <w:sz w:val="28"/>
        </w:rPr>
        <w:t>материалов</w:t>
      </w:r>
      <w:r w:rsidR="00283C22">
        <w:rPr>
          <w:spacing w:val="36"/>
          <w:sz w:val="28"/>
        </w:rPr>
        <w:t xml:space="preserve"> </w:t>
      </w:r>
      <w:r w:rsidR="00283C22">
        <w:rPr>
          <w:sz w:val="28"/>
        </w:rPr>
        <w:t>с</w:t>
      </w:r>
      <w:r w:rsidR="00283C22">
        <w:rPr>
          <w:spacing w:val="6"/>
          <w:sz w:val="28"/>
        </w:rPr>
        <w:t xml:space="preserve"> </w:t>
      </w:r>
      <w:r w:rsidR="00283C22">
        <w:rPr>
          <w:sz w:val="28"/>
        </w:rPr>
        <w:t>внешнего</w:t>
      </w:r>
      <w:r w:rsidR="00283C22">
        <w:rPr>
          <w:spacing w:val="40"/>
          <w:sz w:val="28"/>
        </w:rPr>
        <w:t xml:space="preserve"> </w:t>
      </w:r>
      <w:r w:rsidR="00283C22">
        <w:rPr>
          <w:sz w:val="28"/>
        </w:rPr>
        <w:t>носителя</w:t>
      </w:r>
      <w:r w:rsidR="00283C22">
        <w:rPr>
          <w:spacing w:val="37"/>
          <w:sz w:val="28"/>
        </w:rPr>
        <w:t xml:space="preserve"> </w:t>
      </w:r>
      <w:r w:rsidR="00283C22">
        <w:rPr>
          <w:sz w:val="28"/>
        </w:rPr>
        <w:t>(с</w:t>
      </w:r>
      <w:r w:rsidR="00283C22">
        <w:rPr>
          <w:spacing w:val="35"/>
          <w:sz w:val="28"/>
        </w:rPr>
        <w:t xml:space="preserve"> </w:t>
      </w:r>
      <w:r w:rsidR="00283C22">
        <w:rPr>
          <w:sz w:val="28"/>
        </w:rPr>
        <w:t>дисков</w:t>
      </w:r>
      <w:r w:rsidR="00283C22">
        <w:rPr>
          <w:spacing w:val="37"/>
          <w:sz w:val="28"/>
        </w:rPr>
        <w:t xml:space="preserve"> </w:t>
      </w:r>
      <w:r w:rsidR="00283C22">
        <w:rPr>
          <w:sz w:val="28"/>
        </w:rPr>
        <w:t>CD-R,</w:t>
      </w:r>
      <w:r w:rsidR="00283C22">
        <w:rPr>
          <w:spacing w:val="38"/>
          <w:sz w:val="28"/>
        </w:rPr>
        <w:t xml:space="preserve"> </w:t>
      </w:r>
      <w:r w:rsidR="00283C22">
        <w:rPr>
          <w:sz w:val="28"/>
        </w:rPr>
        <w:t>CD-RW,</w:t>
      </w:r>
      <w:r w:rsidR="00283C22">
        <w:rPr>
          <w:spacing w:val="40"/>
          <w:sz w:val="28"/>
        </w:rPr>
        <w:t xml:space="preserve"> </w:t>
      </w:r>
      <w:r w:rsidR="00283C22">
        <w:rPr>
          <w:sz w:val="28"/>
        </w:rPr>
        <w:t>DVD</w:t>
      </w:r>
      <w:r w:rsidR="00283C22">
        <w:rPr>
          <w:spacing w:val="41"/>
          <w:sz w:val="28"/>
        </w:rPr>
        <w:t xml:space="preserve"> </w:t>
      </w:r>
      <w:r w:rsidR="00283C22">
        <w:rPr>
          <w:sz w:val="28"/>
        </w:rPr>
        <w:t>либо</w:t>
      </w:r>
      <w:r w:rsidR="00283C22">
        <w:rPr>
          <w:spacing w:val="35"/>
          <w:sz w:val="28"/>
        </w:rPr>
        <w:t xml:space="preserve"> </w:t>
      </w:r>
      <w:r w:rsidR="00283C22">
        <w:rPr>
          <w:sz w:val="28"/>
        </w:rPr>
        <w:t>USB</w:t>
      </w:r>
    </w:p>
    <w:p w14:paraId="098ACDD3" w14:textId="77777777" w:rsidR="00015DF3" w:rsidRDefault="00015DF3">
      <w:pPr>
        <w:jc w:val="both"/>
        <w:rPr>
          <w:sz w:val="28"/>
        </w:rPr>
        <w:sectPr w:rsidR="00015DF3">
          <w:pgSz w:w="11920" w:h="16850"/>
          <w:pgMar w:top="620" w:right="520" w:bottom="280" w:left="1400" w:header="720" w:footer="720" w:gutter="0"/>
          <w:cols w:space="720"/>
        </w:sectPr>
      </w:pPr>
    </w:p>
    <w:p w14:paraId="2D06C55C" w14:textId="77777777" w:rsidR="00015DF3" w:rsidRDefault="00283C22">
      <w:pPr>
        <w:pStyle w:val="a3"/>
        <w:spacing w:before="61" w:line="242" w:lineRule="auto"/>
        <w:ind w:left="141" w:right="329"/>
        <w:jc w:val="both"/>
      </w:pPr>
      <w:r>
        <w:lastRenderedPageBreak/>
        <w:t>Flash Drive) будет обнаружена вредоносная программа или на носителе не</w:t>
      </w:r>
      <w:r>
        <w:rPr>
          <w:spacing w:val="1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обнаружены</w:t>
      </w:r>
      <w:r>
        <w:rPr>
          <w:spacing w:val="-1"/>
        </w:rPr>
        <w:t xml:space="preserve"> </w:t>
      </w:r>
      <w:r>
        <w:t>данные,</w:t>
      </w:r>
      <w:r>
        <w:rPr>
          <w:spacing w:val="6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составляются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64"/>
        </w:rPr>
        <w:t xml:space="preserve"> </w:t>
      </w:r>
      <w:r>
        <w:t>акты.</w:t>
      </w:r>
    </w:p>
    <w:p w14:paraId="77CE2C9D" w14:textId="6A471627" w:rsidR="00015DF3" w:rsidRDefault="00283C22">
      <w:pPr>
        <w:pStyle w:val="a4"/>
        <w:numPr>
          <w:ilvl w:val="0"/>
          <w:numId w:val="2"/>
        </w:numPr>
        <w:tabs>
          <w:tab w:val="left" w:pos="138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4 настоящего Порядка уведомлением и иными документами после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 w:rsidR="00DB4AEF">
        <w:rPr>
          <w:sz w:val="28"/>
        </w:rPr>
        <w:t>комиссии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агитационного материала (если он изготовлен на бумажном или сходном с ним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носителе)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уведомлении, 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4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Порядка.</w:t>
      </w:r>
    </w:p>
    <w:p w14:paraId="3B928D34" w14:textId="77777777" w:rsidR="00015DF3" w:rsidRDefault="00283C22">
      <w:pPr>
        <w:pStyle w:val="a4"/>
        <w:numPr>
          <w:ilvl w:val="0"/>
          <w:numId w:val="2"/>
        </w:numPr>
        <w:tabs>
          <w:tab w:val="left" w:pos="1330"/>
        </w:tabs>
        <w:ind w:right="321" w:firstLine="707"/>
        <w:jc w:val="both"/>
        <w:rPr>
          <w:sz w:val="28"/>
        </w:rPr>
      </w:pPr>
      <w:r>
        <w:rPr>
          <w:sz w:val="28"/>
        </w:rPr>
        <w:t>После приема и регистрации агитационного материала он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14:paraId="003FDBA3" w14:textId="77777777" w:rsidR="00015DF3" w:rsidRDefault="00283C22">
      <w:pPr>
        <w:pStyle w:val="a4"/>
        <w:numPr>
          <w:ilvl w:val="0"/>
          <w:numId w:val="2"/>
        </w:numPr>
        <w:tabs>
          <w:tab w:val="left" w:pos="1658"/>
        </w:tabs>
        <w:ind w:right="316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14:paraId="2CD9A43A" w14:textId="77777777" w:rsidR="00015DF3" w:rsidRDefault="00283C22">
      <w:pPr>
        <w:pStyle w:val="a4"/>
        <w:numPr>
          <w:ilvl w:val="0"/>
          <w:numId w:val="2"/>
        </w:numPr>
        <w:tabs>
          <w:tab w:val="left" w:pos="1351"/>
        </w:tabs>
        <w:ind w:firstLine="707"/>
        <w:jc w:val="both"/>
        <w:rPr>
          <w:sz w:val="28"/>
        </w:rPr>
      </w:pPr>
      <w:r>
        <w:rPr>
          <w:sz w:val="28"/>
        </w:rPr>
        <w:t>По результатам проверки агитационных материалов и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14:paraId="347E1EC3" w14:textId="77777777" w:rsidR="00015DF3" w:rsidRDefault="00283C22">
      <w:pPr>
        <w:pStyle w:val="a4"/>
        <w:numPr>
          <w:ilvl w:val="0"/>
          <w:numId w:val="2"/>
        </w:numPr>
        <w:tabs>
          <w:tab w:val="left" w:pos="1594"/>
        </w:tabs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Рабочей группы будут выявлены</w:t>
      </w:r>
      <w:r>
        <w:rPr>
          <w:spacing w:val="70"/>
          <w:sz w:val="28"/>
        </w:rPr>
        <w:t xml:space="preserve"> </w:t>
      </w:r>
      <w:r>
        <w:rPr>
          <w:sz w:val="28"/>
        </w:rPr>
        <w:t>нарушения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 выборах, вопрос об этом выносится для рассмотрения на заседании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и рассматривается в порядке, установленном в Положении о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14:paraId="656EF0F6" w14:textId="77777777" w:rsidR="00015DF3" w:rsidRDefault="00283C22">
      <w:pPr>
        <w:pStyle w:val="a4"/>
        <w:numPr>
          <w:ilvl w:val="0"/>
          <w:numId w:val="2"/>
        </w:numPr>
        <w:tabs>
          <w:tab w:val="left" w:pos="1445"/>
        </w:tabs>
        <w:ind w:right="318" w:firstLine="707"/>
        <w:jc w:val="both"/>
        <w:rPr>
          <w:sz w:val="28"/>
        </w:rPr>
      </w:pPr>
      <w:r>
        <w:rPr>
          <w:sz w:val="28"/>
        </w:rPr>
        <w:t>В случае, если в ходе рассмотрения Рабочей группой 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 или его уполномоченному лицу вручается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извещение Комиссии об этом обстоятельстве. В извещении указывается,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 существо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нарушений.</w:t>
      </w:r>
    </w:p>
    <w:p w14:paraId="6C1EEA33" w14:textId="0EB4C587" w:rsidR="00015DF3" w:rsidRDefault="00283C22">
      <w:pPr>
        <w:pStyle w:val="a4"/>
        <w:numPr>
          <w:ilvl w:val="0"/>
          <w:numId w:val="2"/>
        </w:numPr>
        <w:tabs>
          <w:tab w:val="left" w:pos="1603"/>
        </w:tabs>
        <w:spacing w:line="242" w:lineRule="auto"/>
        <w:ind w:right="318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 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5"/>
          <w:sz w:val="28"/>
        </w:rPr>
        <w:t xml:space="preserve"> </w:t>
      </w:r>
      <w:r w:rsidR="00436C66">
        <w:rPr>
          <w:sz w:val="28"/>
        </w:rPr>
        <w:t>комиссии</w:t>
      </w:r>
      <w:r>
        <w:rPr>
          <w:sz w:val="28"/>
        </w:rPr>
        <w:t>.</w:t>
      </w:r>
    </w:p>
    <w:p w14:paraId="790BA8C0" w14:textId="77777777" w:rsidR="00015DF3" w:rsidRDefault="00283C22">
      <w:pPr>
        <w:pStyle w:val="a4"/>
        <w:numPr>
          <w:ilvl w:val="0"/>
          <w:numId w:val="2"/>
        </w:numPr>
        <w:tabs>
          <w:tab w:val="left" w:pos="1462"/>
        </w:tabs>
        <w:ind w:right="327" w:firstLine="707"/>
        <w:jc w:val="both"/>
        <w:rPr>
          <w:sz w:val="28"/>
        </w:rPr>
      </w:pPr>
      <w:r>
        <w:rPr>
          <w:sz w:val="28"/>
        </w:rPr>
        <w:t>Учет агитационных материалов и представляемых одновременно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отдельно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кандидата.</w:t>
      </w:r>
    </w:p>
    <w:p w14:paraId="4F55C243" w14:textId="77777777" w:rsidR="00015DF3" w:rsidRDefault="00015DF3">
      <w:pPr>
        <w:jc w:val="both"/>
        <w:rPr>
          <w:sz w:val="28"/>
        </w:rPr>
        <w:sectPr w:rsidR="00015DF3">
          <w:pgSz w:w="11920" w:h="16850"/>
          <w:pgMar w:top="1020" w:right="520" w:bottom="280" w:left="1400" w:header="720" w:footer="720" w:gutter="0"/>
          <w:cols w:space="720"/>
        </w:sectPr>
      </w:pPr>
    </w:p>
    <w:p w14:paraId="280A6F90" w14:textId="77777777" w:rsidR="00015DF3" w:rsidRPr="006D770A" w:rsidRDefault="00283C22">
      <w:pPr>
        <w:spacing w:before="63"/>
        <w:ind w:left="5738" w:right="723"/>
        <w:jc w:val="center"/>
        <w:rPr>
          <w:sz w:val="24"/>
          <w:szCs w:val="24"/>
        </w:rPr>
      </w:pPr>
      <w:r w:rsidRPr="006D770A">
        <w:rPr>
          <w:sz w:val="24"/>
          <w:szCs w:val="24"/>
        </w:rPr>
        <w:lastRenderedPageBreak/>
        <w:t>ПРИЛОЖЕНИЕ</w:t>
      </w:r>
    </w:p>
    <w:p w14:paraId="3366BE61" w14:textId="77777777" w:rsidR="00015DF3" w:rsidRPr="006D770A" w:rsidRDefault="00283C22">
      <w:pPr>
        <w:spacing w:before="3"/>
        <w:ind w:left="5823" w:right="448" w:hanging="190"/>
        <w:rPr>
          <w:sz w:val="24"/>
          <w:szCs w:val="24"/>
        </w:rPr>
      </w:pPr>
      <w:r w:rsidRPr="006D770A">
        <w:rPr>
          <w:sz w:val="24"/>
          <w:szCs w:val="24"/>
        </w:rPr>
        <w:t>к Порядку приема агитационных материалов,</w:t>
      </w:r>
      <w:r w:rsidRPr="006D770A">
        <w:rPr>
          <w:spacing w:val="-47"/>
          <w:sz w:val="24"/>
          <w:szCs w:val="24"/>
        </w:rPr>
        <w:t xml:space="preserve"> </w:t>
      </w:r>
      <w:r w:rsidRPr="006D770A">
        <w:rPr>
          <w:sz w:val="24"/>
          <w:szCs w:val="24"/>
        </w:rPr>
        <w:t>представляемых</w:t>
      </w:r>
      <w:r w:rsidRPr="006D770A">
        <w:rPr>
          <w:spacing w:val="-10"/>
          <w:sz w:val="24"/>
          <w:szCs w:val="24"/>
        </w:rPr>
        <w:t xml:space="preserve"> </w:t>
      </w:r>
      <w:r w:rsidRPr="006D770A">
        <w:rPr>
          <w:sz w:val="24"/>
          <w:szCs w:val="24"/>
        </w:rPr>
        <w:t>кандидатами</w:t>
      </w:r>
      <w:r w:rsidRPr="006D770A">
        <w:rPr>
          <w:spacing w:val="-9"/>
          <w:sz w:val="24"/>
          <w:szCs w:val="24"/>
        </w:rPr>
        <w:t xml:space="preserve"> </w:t>
      </w:r>
      <w:r w:rsidRPr="006D770A">
        <w:rPr>
          <w:sz w:val="24"/>
          <w:szCs w:val="24"/>
        </w:rPr>
        <w:t>в</w:t>
      </w:r>
      <w:r w:rsidRPr="006D770A">
        <w:rPr>
          <w:spacing w:val="-6"/>
          <w:sz w:val="24"/>
          <w:szCs w:val="24"/>
        </w:rPr>
        <w:t xml:space="preserve"> </w:t>
      </w:r>
      <w:r w:rsidRPr="006D770A">
        <w:rPr>
          <w:sz w:val="24"/>
          <w:szCs w:val="24"/>
        </w:rPr>
        <w:t>депутаты</w:t>
      </w:r>
    </w:p>
    <w:p w14:paraId="07A26BA1" w14:textId="51574D17" w:rsidR="00015DF3" w:rsidRPr="006D770A" w:rsidRDefault="00283C22">
      <w:pPr>
        <w:spacing w:before="1"/>
        <w:ind w:left="5333" w:right="335" w:hanging="111"/>
        <w:rPr>
          <w:sz w:val="24"/>
          <w:szCs w:val="24"/>
        </w:rPr>
      </w:pPr>
      <w:r w:rsidRPr="006D770A">
        <w:rPr>
          <w:sz w:val="24"/>
          <w:szCs w:val="24"/>
        </w:rPr>
        <w:t>Думы Талицкого городского округа седьмого</w:t>
      </w:r>
      <w:r w:rsidRPr="006D770A">
        <w:rPr>
          <w:spacing w:val="1"/>
          <w:sz w:val="24"/>
          <w:szCs w:val="24"/>
        </w:rPr>
        <w:t xml:space="preserve"> </w:t>
      </w:r>
      <w:r w:rsidRPr="006D770A">
        <w:rPr>
          <w:sz w:val="24"/>
          <w:szCs w:val="24"/>
        </w:rPr>
        <w:t>созыва</w:t>
      </w:r>
      <w:r w:rsidRPr="006D770A">
        <w:rPr>
          <w:spacing w:val="-2"/>
          <w:sz w:val="24"/>
          <w:szCs w:val="24"/>
        </w:rPr>
        <w:t xml:space="preserve"> </w:t>
      </w:r>
      <w:r w:rsidRPr="006D770A">
        <w:rPr>
          <w:sz w:val="24"/>
          <w:szCs w:val="24"/>
        </w:rPr>
        <w:t>в</w:t>
      </w:r>
      <w:r w:rsidRPr="006D770A">
        <w:rPr>
          <w:spacing w:val="-5"/>
          <w:sz w:val="24"/>
          <w:szCs w:val="24"/>
        </w:rPr>
        <w:t xml:space="preserve"> </w:t>
      </w:r>
      <w:r w:rsidRPr="006D770A">
        <w:rPr>
          <w:sz w:val="24"/>
          <w:szCs w:val="24"/>
        </w:rPr>
        <w:t>Окружную</w:t>
      </w:r>
      <w:r w:rsidRPr="006D770A">
        <w:rPr>
          <w:spacing w:val="-2"/>
          <w:sz w:val="24"/>
          <w:szCs w:val="24"/>
        </w:rPr>
        <w:t xml:space="preserve"> </w:t>
      </w:r>
      <w:r w:rsidRPr="006D770A">
        <w:rPr>
          <w:sz w:val="24"/>
          <w:szCs w:val="24"/>
        </w:rPr>
        <w:t>избирательную</w:t>
      </w:r>
      <w:r w:rsidRPr="006D770A">
        <w:rPr>
          <w:spacing w:val="-4"/>
          <w:sz w:val="24"/>
          <w:szCs w:val="24"/>
        </w:rPr>
        <w:t xml:space="preserve"> </w:t>
      </w:r>
      <w:r w:rsidRPr="006D770A">
        <w:rPr>
          <w:sz w:val="24"/>
          <w:szCs w:val="24"/>
        </w:rPr>
        <w:t>комиссию</w:t>
      </w:r>
      <w:r w:rsidRPr="006D770A">
        <w:rPr>
          <w:spacing w:val="-2"/>
          <w:sz w:val="24"/>
          <w:szCs w:val="24"/>
        </w:rPr>
        <w:t xml:space="preserve"> </w:t>
      </w:r>
      <w:r w:rsidRPr="006D770A">
        <w:rPr>
          <w:sz w:val="24"/>
          <w:szCs w:val="24"/>
        </w:rPr>
        <w:t>по</w:t>
      </w:r>
    </w:p>
    <w:p w14:paraId="7D07B189" w14:textId="6C6A37F4" w:rsidR="00015DF3" w:rsidRPr="006D770A" w:rsidRDefault="00283C22">
      <w:pPr>
        <w:ind w:left="5647" w:right="723"/>
        <w:jc w:val="center"/>
        <w:rPr>
          <w:sz w:val="24"/>
          <w:szCs w:val="24"/>
        </w:rPr>
      </w:pPr>
      <w:r w:rsidRPr="006D770A">
        <w:rPr>
          <w:spacing w:val="-1"/>
          <w:sz w:val="24"/>
          <w:szCs w:val="24"/>
        </w:rPr>
        <w:t xml:space="preserve">выборам депутатов </w:t>
      </w:r>
      <w:r w:rsidRPr="006D770A">
        <w:rPr>
          <w:sz w:val="24"/>
          <w:szCs w:val="24"/>
        </w:rPr>
        <w:t xml:space="preserve">Думы Талицкого городского округа </w:t>
      </w:r>
      <w:r w:rsidR="00436C66" w:rsidRPr="006D770A">
        <w:rPr>
          <w:sz w:val="24"/>
          <w:szCs w:val="24"/>
        </w:rPr>
        <w:t xml:space="preserve"> </w:t>
      </w:r>
    </w:p>
    <w:p w14:paraId="2B32E1DC" w14:textId="77777777" w:rsidR="00015DF3" w:rsidRPr="006D770A" w:rsidRDefault="00015DF3">
      <w:pPr>
        <w:pStyle w:val="a3"/>
        <w:rPr>
          <w:sz w:val="24"/>
          <w:szCs w:val="24"/>
        </w:rPr>
      </w:pPr>
    </w:p>
    <w:p w14:paraId="5A0F8FF5" w14:textId="77777777" w:rsidR="00015DF3" w:rsidRDefault="00015DF3">
      <w:pPr>
        <w:pStyle w:val="a3"/>
        <w:spacing w:before="7"/>
        <w:rPr>
          <w:sz w:val="30"/>
        </w:rPr>
      </w:pPr>
    </w:p>
    <w:p w14:paraId="3F55393B" w14:textId="5F40F3C1" w:rsidR="00015DF3" w:rsidRDefault="00283C22" w:rsidP="00436C66">
      <w:pPr>
        <w:pStyle w:val="a3"/>
        <w:ind w:left="4229" w:right="553" w:firstLine="199"/>
        <w:jc w:val="right"/>
      </w:pPr>
      <w:r>
        <w:t xml:space="preserve">В </w:t>
      </w:r>
      <w:r w:rsidR="006D770A">
        <w:t>о</w:t>
      </w:r>
      <w:r>
        <w:t>кружную избирательную 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выборам депутатов</w:t>
      </w:r>
      <w:r>
        <w:rPr>
          <w:spacing w:val="1"/>
        </w:rPr>
        <w:t xml:space="preserve"> </w:t>
      </w:r>
      <w:r>
        <w:t>Думы</w:t>
      </w:r>
      <w:r>
        <w:rPr>
          <w:spacing w:val="2"/>
        </w:rPr>
        <w:t xml:space="preserve"> </w:t>
      </w:r>
      <w:r>
        <w:t>Талицкого городского округа</w:t>
      </w:r>
      <w:r>
        <w:rPr>
          <w:spacing w:val="1"/>
        </w:rPr>
        <w:t xml:space="preserve"> </w:t>
      </w:r>
      <w:r w:rsidR="00436C66">
        <w:t xml:space="preserve"> </w:t>
      </w:r>
    </w:p>
    <w:p w14:paraId="438160A7" w14:textId="77777777" w:rsidR="00015DF3" w:rsidRDefault="00015DF3" w:rsidP="00436C66">
      <w:pPr>
        <w:pStyle w:val="a3"/>
        <w:jc w:val="right"/>
      </w:pPr>
    </w:p>
    <w:p w14:paraId="5565C6CD" w14:textId="45429529" w:rsidR="00015DF3" w:rsidRDefault="00283C22" w:rsidP="00436C66">
      <w:pPr>
        <w:pStyle w:val="a3"/>
        <w:ind w:left="3963" w:right="346"/>
        <w:jc w:val="right"/>
      </w:pPr>
      <w:r>
        <w:t>от зарегистрированного кандидата в депутаты</w:t>
      </w:r>
      <w:r>
        <w:rPr>
          <w:spacing w:val="-67"/>
        </w:rPr>
        <w:t xml:space="preserve"> </w:t>
      </w:r>
      <w:r>
        <w:t>Думы</w:t>
      </w:r>
      <w:r>
        <w:rPr>
          <w:spacing w:val="-4"/>
        </w:rPr>
        <w:t xml:space="preserve"> </w:t>
      </w:r>
      <w:r>
        <w:t>Талицкого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p w14:paraId="3C888209" w14:textId="425DE65B" w:rsidR="00015DF3" w:rsidRDefault="00436C66" w:rsidP="00436C66">
      <w:pPr>
        <w:pStyle w:val="a3"/>
        <w:tabs>
          <w:tab w:val="left" w:pos="8222"/>
        </w:tabs>
        <w:spacing w:line="242" w:lineRule="auto"/>
        <w:ind w:left="4589" w:right="786"/>
        <w:jc w:val="right"/>
      </w:pPr>
      <w:r>
        <w:t xml:space="preserve">  </w:t>
      </w:r>
      <w:r w:rsidR="00283C22">
        <w:t>седьмого созыва по одномандатному</w:t>
      </w:r>
      <w:r w:rsidR="00283C22">
        <w:rPr>
          <w:spacing w:val="-67"/>
        </w:rPr>
        <w:t xml:space="preserve"> </w:t>
      </w:r>
      <w:r w:rsidR="00283C22">
        <w:t>избирательному</w:t>
      </w:r>
      <w:r w:rsidR="00283C22">
        <w:rPr>
          <w:spacing w:val="-12"/>
        </w:rPr>
        <w:t xml:space="preserve"> </w:t>
      </w:r>
      <w:r w:rsidR="00283C22">
        <w:t>округу</w:t>
      </w:r>
      <w:r w:rsidR="00283C22">
        <w:rPr>
          <w:spacing w:val="-5"/>
        </w:rPr>
        <w:t xml:space="preserve"> </w:t>
      </w:r>
      <w:r w:rsidR="00283C22">
        <w:t>№</w:t>
      </w:r>
      <w:r w:rsidR="00283C22">
        <w:rPr>
          <w:u w:val="single"/>
        </w:rPr>
        <w:t xml:space="preserve"> </w:t>
      </w:r>
      <w:r w:rsidR="00283C22">
        <w:rPr>
          <w:u w:val="single"/>
        </w:rPr>
        <w:tab/>
      </w:r>
    </w:p>
    <w:p w14:paraId="5BF16BC2" w14:textId="77777777" w:rsidR="00015DF3" w:rsidRDefault="00015DF3" w:rsidP="00436C66">
      <w:pPr>
        <w:pStyle w:val="a3"/>
        <w:jc w:val="right"/>
        <w:rPr>
          <w:sz w:val="20"/>
        </w:rPr>
      </w:pPr>
    </w:p>
    <w:p w14:paraId="57BFDF2C" w14:textId="77777777" w:rsidR="00015DF3" w:rsidRDefault="00207BE3">
      <w:pPr>
        <w:pStyle w:val="a3"/>
        <w:spacing w:before="8"/>
      </w:pPr>
      <w:r>
        <w:pict w14:anchorId="3C0EA817">
          <v:shape id="_x0000_s1033" style="position:absolute;margin-left:265.8pt;margin-top:18.8pt;width:287.15pt;height:.1pt;z-index:-15728640;mso-wrap-distance-left:0;mso-wrap-distance-right:0;mso-position-horizontal-relative:page" coordorigin="5316,376" coordsize="5743,0" o:spt="100" adj="0,,0" path="m5316,376r559,m5878,376r417,m6298,376r418,m6718,376r418,m7138,376r418,m7558,376r279,m7839,376r418,m8259,376r418,m8679,376r418,m9100,376r417,m9520,376r418,m9940,376r278,m10221,376r418,m10641,376r418,e" filled="f" strokeweight=".24672mm">
            <v:stroke joinstyle="round"/>
            <v:formulas/>
            <v:path arrowok="t" o:connecttype="segments"/>
            <w10:wrap type="topAndBottom" anchorx="page"/>
          </v:shape>
        </w:pict>
      </w:r>
    </w:p>
    <w:p w14:paraId="76E171D3" w14:textId="77777777" w:rsidR="00015DF3" w:rsidRDefault="00015DF3">
      <w:pPr>
        <w:pStyle w:val="a3"/>
        <w:rPr>
          <w:sz w:val="20"/>
        </w:rPr>
      </w:pPr>
    </w:p>
    <w:p w14:paraId="41D8997F" w14:textId="77777777" w:rsidR="00015DF3" w:rsidRDefault="00015DF3">
      <w:pPr>
        <w:pStyle w:val="a3"/>
        <w:rPr>
          <w:sz w:val="20"/>
        </w:rPr>
      </w:pPr>
    </w:p>
    <w:p w14:paraId="2D858211" w14:textId="77777777" w:rsidR="00015DF3" w:rsidRDefault="00015DF3">
      <w:pPr>
        <w:pStyle w:val="a3"/>
        <w:rPr>
          <w:sz w:val="20"/>
        </w:rPr>
      </w:pPr>
    </w:p>
    <w:p w14:paraId="75DB9359" w14:textId="46008965" w:rsidR="00015DF3" w:rsidRDefault="00207BE3">
      <w:pPr>
        <w:pStyle w:val="1"/>
        <w:spacing w:before="264"/>
      </w:pPr>
      <w:r>
        <w:t>У</w:t>
      </w:r>
      <w:r w:rsidR="00283C22">
        <w:t>ведомление</w:t>
      </w:r>
    </w:p>
    <w:p w14:paraId="03B0C0FC" w14:textId="77777777" w:rsidR="00015DF3" w:rsidRDefault="00015DF3">
      <w:pPr>
        <w:pStyle w:val="a3"/>
        <w:spacing w:before="4"/>
        <w:rPr>
          <w:b/>
        </w:rPr>
      </w:pPr>
    </w:p>
    <w:p w14:paraId="2EE83C92" w14:textId="77777777" w:rsidR="00015DF3" w:rsidRDefault="00283C22">
      <w:pPr>
        <w:pStyle w:val="a3"/>
        <w:tabs>
          <w:tab w:val="left" w:pos="1261"/>
          <w:tab w:val="left" w:pos="3079"/>
          <w:tab w:val="left" w:pos="3434"/>
          <w:tab w:val="left" w:pos="4682"/>
          <w:tab w:val="left" w:pos="5057"/>
          <w:tab w:val="left" w:pos="6058"/>
          <w:tab w:val="left" w:pos="6569"/>
          <w:tab w:val="left" w:pos="8729"/>
        </w:tabs>
        <w:ind w:left="302" w:right="335" w:firstLine="539"/>
      </w:pPr>
      <w:r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</w:t>
      </w:r>
      <w:r>
        <w:tab/>
        <w:t>статьи</w:t>
      </w:r>
      <w:r>
        <w:tab/>
        <w:t>69</w:t>
      </w:r>
      <w:r>
        <w:tab/>
        <w:t>Избирательного</w:t>
      </w:r>
      <w:r>
        <w:tab/>
      </w:r>
      <w:r>
        <w:rPr>
          <w:spacing w:val="-1"/>
        </w:rPr>
        <w:t>кодекса</w:t>
      </w:r>
      <w:r>
        <w:rPr>
          <w:spacing w:val="-67"/>
        </w:rPr>
        <w:t xml:space="preserve"> </w:t>
      </w:r>
      <w:r>
        <w:t>Свердловской</w:t>
      </w:r>
      <w:r>
        <w:rPr>
          <w:spacing w:val="-4"/>
        </w:rPr>
        <w:t xml:space="preserve"> </w:t>
      </w:r>
      <w:r>
        <w:t>области представляю</w:t>
      </w:r>
      <w:r>
        <w:rPr>
          <w:spacing w:val="-7"/>
        </w:rPr>
        <w:t xml:space="preserve"> </w:t>
      </w:r>
      <w:r>
        <w:t>агитационный</w:t>
      </w:r>
      <w:r>
        <w:rPr>
          <w:spacing w:val="-4"/>
        </w:rPr>
        <w:t xml:space="preserve"> </w:t>
      </w:r>
      <w:r>
        <w:t>печатный</w:t>
      </w:r>
      <w:r>
        <w:rPr>
          <w:spacing w:val="-4"/>
        </w:rPr>
        <w:t xml:space="preserve"> </w:t>
      </w:r>
      <w:r>
        <w:t>материал:</w:t>
      </w:r>
    </w:p>
    <w:p w14:paraId="1E686949" w14:textId="77777777" w:rsidR="00015DF3" w:rsidRDefault="00207BE3">
      <w:pPr>
        <w:pStyle w:val="a3"/>
        <w:rPr>
          <w:sz w:val="21"/>
        </w:rPr>
      </w:pPr>
      <w:r>
        <w:pict w14:anchorId="195358FE">
          <v:shape id="_x0000_s1032" style="position:absolute;margin-left:85.05pt;margin-top:14.4pt;width:462.3pt;height:.1pt;z-index:-15728128;mso-wrap-distance-left:0;mso-wrap-distance-right:0;mso-position-horizontal-relative:page" coordorigin="1701,288" coordsize="9246,0" o:spt="100" adj="0,,0" path="m1701,288r560,m2263,288r418,m2683,288r418,m3103,288r418,m3524,288r417,m3944,288r278,m4225,288r417,m4645,288r418,m5065,288r418,m5485,288r418,m5905,288r418,m6325,288r279,m6606,288r418,m7026,288r418,m7447,288r417,m7867,288r418,m8287,288r418,m8707,288r279,m8988,288r418,m9408,288r418,m9828,288r418,m10248,288r418,m10669,288r278,e" filled="f" strokeweight=".246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D89CB8F">
          <v:shape id="_x0000_s1031" style="position:absolute;margin-left:85.05pt;margin-top:30.45pt;width:462.3pt;height:.1pt;z-index:-15727616;mso-wrap-distance-left:0;mso-wrap-distance-right:0;mso-position-horizontal-relative:page" coordorigin="1701,609" coordsize="9246,0" o:spt="100" adj="0,,0" path="m1701,609r560,m2263,609r418,m2683,609r418,m3103,609r418,m3524,609r417,m3944,609r278,m4225,609r417,m4645,609r418,m5065,609r418,m5485,609r418,m5905,609r418,m6325,609r279,m6606,609r418,m7026,609r418,m7447,609r417,m7867,609r418,m8287,609r699,m8988,609r418,m9408,609r418,m9828,609r418,m10248,609r418,m10669,609r278,e" filled="f" strokeweight=".246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A530B23">
          <v:shape id="_x0000_s1030" style="position:absolute;margin-left:85.05pt;margin-top:46.55pt;width:462.3pt;height:.1pt;z-index:-15727104;mso-wrap-distance-left:0;mso-wrap-distance-right:0;mso-position-horizontal-relative:page" coordorigin="1701,931" coordsize="9246,0" o:spt="100" adj="0,,0" path="m1701,931r560,m2263,931r418,m2683,931r418,m3103,931r418,m3524,931r417,m3944,931r278,m4225,931r417,m4645,931r418,m5065,931r418,m5485,931r418,m5905,931r418,m6325,931r279,m6606,931r418,m7026,931r418,m7447,931r417,m7867,931r418,m8287,931r418,m8707,931r279,m8988,931r418,m9408,931r418,m9828,931r418,m10248,931r418,m10669,931r278,e" filled="f" strokeweight=".246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EDEFD8D">
          <v:shape id="_x0000_s1029" style="position:absolute;margin-left:85.05pt;margin-top:62.75pt;width:462.3pt;height:.1pt;z-index:-15726592;mso-wrap-distance-left:0;mso-wrap-distance-right:0;mso-position-horizontal-relative:page" coordorigin="1701,1255" coordsize="9246,0" o:spt="100" adj="0,,0" path="m1701,1255r560,m2263,1255r418,m2683,1255r418,m3103,1255r418,m3524,1255r417,m3944,1255r278,m4225,1255r417,m4645,1255r418,m5065,1255r418,m5485,1255r418,m5905,1255r418,m6325,1255r279,m6606,1255r418,m7026,1255r418,m7447,1255r417,m7867,1255r418,m8287,1255r418,m8707,1255r279,m8988,1255r418,m9408,1255r418,m9828,1255r418,m10248,1255r418,m10669,1255r278,e" filled="f" strokeweight=".246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BB20122">
          <v:shape id="_x0000_s1028" style="position:absolute;margin-left:85.05pt;margin-top:78.8pt;width:462.3pt;height:.1pt;z-index:-15726080;mso-wrap-distance-left:0;mso-wrap-distance-right:0;mso-position-horizontal-relative:page" coordorigin="1701,1576" coordsize="9246,0" o:spt="100" adj="0,,0" path="m1701,1576r560,m2263,1576r418,m2683,1576r418,m3103,1576r418,m3524,1576r417,m3944,1576r278,m4225,1576r417,m4645,1576r418,m5065,1576r418,m5485,1576r418,m5905,1576r418,m6325,1576r279,m6606,1576r418,m7026,1576r418,m7447,1576r417,m7867,1576r418,m8287,1576r418,m8707,1576r279,m8988,1576r418,m9408,1576r418,m9828,1576r418,m10248,1576r418,m10669,1576r278,e" filled="f" strokeweight=".246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6E25962">
          <v:shape id="_x0000_s1027" style="position:absolute;margin-left:85.05pt;margin-top:94.9pt;width:462.2pt;height:.1pt;z-index:-15725568;mso-wrap-distance-left:0;mso-wrap-distance-right:0;mso-position-horizontal-relative:page" coordorigin="1701,1898" coordsize="9244,0" o:spt="100" adj="0,,0" path="m1701,1898r560,m2263,1898r418,m2683,1898r418,m3103,1898r418,m3524,1898r417,m3944,1898r278,m4225,1898r417,m4645,1898r418,m5065,1898r418,m5485,1898r418,m5905,1898r418,m6325,1898r279,m6606,1898r418,m7026,1898r836,m7865,1898r418,m8285,1898r418,m8705,1898r279,m8986,1898r418,m9406,1898r418,m9826,1898r418,m10246,1898r418,m10667,1898r278,e" filled="f" strokeweight=".24672mm">
            <v:stroke joinstyle="round"/>
            <v:formulas/>
            <v:path arrowok="t" o:connecttype="segments"/>
            <w10:wrap type="topAndBottom" anchorx="page"/>
          </v:shape>
        </w:pict>
      </w:r>
    </w:p>
    <w:p w14:paraId="269BCA7F" w14:textId="77777777" w:rsidR="00015DF3" w:rsidRDefault="00015DF3">
      <w:pPr>
        <w:pStyle w:val="a3"/>
        <w:spacing w:before="9"/>
        <w:rPr>
          <w:sz w:val="20"/>
        </w:rPr>
      </w:pPr>
    </w:p>
    <w:p w14:paraId="41B42DB9" w14:textId="77777777" w:rsidR="00015DF3" w:rsidRDefault="00015DF3">
      <w:pPr>
        <w:pStyle w:val="a3"/>
        <w:spacing w:before="10"/>
        <w:rPr>
          <w:sz w:val="20"/>
        </w:rPr>
      </w:pPr>
    </w:p>
    <w:p w14:paraId="384AE5E7" w14:textId="77777777" w:rsidR="00015DF3" w:rsidRDefault="00015DF3">
      <w:pPr>
        <w:pStyle w:val="a3"/>
        <w:rPr>
          <w:sz w:val="21"/>
        </w:rPr>
      </w:pPr>
    </w:p>
    <w:p w14:paraId="2C62A4A3" w14:textId="77777777" w:rsidR="00015DF3" w:rsidRDefault="00015DF3">
      <w:pPr>
        <w:pStyle w:val="a3"/>
        <w:spacing w:before="9"/>
        <w:rPr>
          <w:sz w:val="20"/>
        </w:rPr>
      </w:pPr>
    </w:p>
    <w:p w14:paraId="5F52D342" w14:textId="77777777" w:rsidR="00015DF3" w:rsidRDefault="00015DF3">
      <w:pPr>
        <w:pStyle w:val="a3"/>
        <w:spacing w:before="10"/>
        <w:rPr>
          <w:sz w:val="20"/>
        </w:rPr>
      </w:pPr>
    </w:p>
    <w:p w14:paraId="077F8736" w14:textId="77777777" w:rsidR="00015DF3" w:rsidRDefault="00015DF3">
      <w:pPr>
        <w:pStyle w:val="a3"/>
        <w:spacing w:before="6"/>
        <w:rPr>
          <w:sz w:val="37"/>
        </w:rPr>
      </w:pPr>
    </w:p>
    <w:p w14:paraId="4272DC3D" w14:textId="77777777" w:rsidR="00015DF3" w:rsidRDefault="00283C22">
      <w:pPr>
        <w:pStyle w:val="a3"/>
        <w:spacing w:line="322" w:lineRule="exact"/>
        <w:ind w:left="841"/>
      </w:pPr>
      <w:r>
        <w:t>Приложение:</w:t>
      </w:r>
    </w:p>
    <w:p w14:paraId="4B77DDC9" w14:textId="77777777" w:rsidR="00015DF3" w:rsidRDefault="00283C22">
      <w:pPr>
        <w:pStyle w:val="a4"/>
        <w:numPr>
          <w:ilvl w:val="0"/>
          <w:numId w:val="1"/>
        </w:numPr>
        <w:tabs>
          <w:tab w:val="left" w:pos="1229"/>
        </w:tabs>
        <w:spacing w:line="299" w:lineRule="exact"/>
        <w:ind w:right="0" w:hanging="361"/>
        <w:jc w:val="both"/>
        <w:rPr>
          <w:sz w:val="26"/>
        </w:rPr>
      </w:pPr>
      <w:r>
        <w:rPr>
          <w:sz w:val="26"/>
        </w:rPr>
        <w:t>агитационный</w:t>
      </w:r>
      <w:r>
        <w:rPr>
          <w:spacing w:val="-5"/>
          <w:sz w:val="26"/>
        </w:rPr>
        <w:t xml:space="preserve"> </w:t>
      </w:r>
      <w:r>
        <w:rPr>
          <w:sz w:val="26"/>
        </w:rPr>
        <w:t>печатный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5"/>
          <w:sz w:val="26"/>
        </w:rPr>
        <w:t xml:space="preserve"> </w:t>
      </w:r>
      <w:r>
        <w:rPr>
          <w:sz w:val="26"/>
        </w:rPr>
        <w:t>двух</w:t>
      </w:r>
      <w:r>
        <w:rPr>
          <w:spacing w:val="-1"/>
          <w:sz w:val="26"/>
        </w:rPr>
        <w:t xml:space="preserve"> </w:t>
      </w:r>
      <w:r>
        <w:rPr>
          <w:sz w:val="26"/>
        </w:rPr>
        <w:t>экземплярах);</w:t>
      </w:r>
    </w:p>
    <w:p w14:paraId="508448C0" w14:textId="77777777" w:rsidR="00015DF3" w:rsidRDefault="00283C22">
      <w:pPr>
        <w:pStyle w:val="a4"/>
        <w:numPr>
          <w:ilvl w:val="0"/>
          <w:numId w:val="1"/>
        </w:numPr>
        <w:tabs>
          <w:tab w:val="left" w:pos="1229"/>
        </w:tabs>
        <w:spacing w:before="1"/>
        <w:ind w:right="323"/>
        <w:jc w:val="both"/>
        <w:rPr>
          <w:sz w:val="26"/>
        </w:rPr>
      </w:pPr>
      <w:r>
        <w:rPr>
          <w:sz w:val="26"/>
        </w:rPr>
        <w:t>экземпляры</w:t>
      </w:r>
      <w:r>
        <w:rPr>
          <w:spacing w:val="1"/>
          <w:sz w:val="26"/>
        </w:rPr>
        <w:t xml:space="preserve"> </w:t>
      </w:r>
      <w:r>
        <w:rPr>
          <w:sz w:val="26"/>
        </w:rPr>
        <w:t>агитационных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машиночитаемом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</w:t>
      </w:r>
      <w:r>
        <w:rPr>
          <w:spacing w:val="1"/>
          <w:sz w:val="26"/>
        </w:rPr>
        <w:t xml:space="preserve"> </w:t>
      </w:r>
      <w:r>
        <w:rPr>
          <w:sz w:val="26"/>
        </w:rPr>
        <w:t>(флеш-накопитель,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CD-диск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электронным образом</w:t>
      </w:r>
      <w:r>
        <w:rPr>
          <w:spacing w:val="3"/>
          <w:sz w:val="26"/>
        </w:rPr>
        <w:t xml:space="preserve"> </w:t>
      </w:r>
      <w:r>
        <w:rPr>
          <w:sz w:val="26"/>
        </w:rPr>
        <w:t>агитационного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материала);</w:t>
      </w:r>
    </w:p>
    <w:p w14:paraId="7DE7DAB1" w14:textId="77777777" w:rsidR="00015DF3" w:rsidRDefault="00283C22">
      <w:pPr>
        <w:pStyle w:val="a4"/>
        <w:numPr>
          <w:ilvl w:val="0"/>
          <w:numId w:val="1"/>
        </w:numPr>
        <w:tabs>
          <w:tab w:val="left" w:pos="1229"/>
        </w:tabs>
        <w:spacing w:before="2"/>
        <w:ind w:right="328"/>
        <w:jc w:val="both"/>
        <w:rPr>
          <w:sz w:val="26"/>
        </w:rPr>
      </w:pPr>
      <w:r>
        <w:rPr>
          <w:sz w:val="26"/>
        </w:rPr>
        <w:t>копия платежного поручения (по желанию кандидата,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копия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заказе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изготовление агитационного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печатного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материала).</w:t>
      </w:r>
    </w:p>
    <w:p w14:paraId="42BDBC8D" w14:textId="77777777" w:rsidR="00015DF3" w:rsidRDefault="00015DF3">
      <w:pPr>
        <w:pStyle w:val="a3"/>
      </w:pPr>
    </w:p>
    <w:p w14:paraId="03F737A1" w14:textId="77777777" w:rsidR="00015DF3" w:rsidRDefault="00015DF3">
      <w:pPr>
        <w:pStyle w:val="a3"/>
        <w:spacing w:before="9"/>
        <w:rPr>
          <w:sz w:val="27"/>
        </w:rPr>
      </w:pPr>
    </w:p>
    <w:p w14:paraId="3E1DDD20" w14:textId="77777777" w:rsidR="00015DF3" w:rsidRDefault="00207BE3">
      <w:pPr>
        <w:pStyle w:val="a3"/>
        <w:tabs>
          <w:tab w:val="left" w:pos="7635"/>
          <w:tab w:val="left" w:pos="9599"/>
        </w:tabs>
        <w:ind w:left="5815"/>
      </w:pPr>
      <w:r>
        <w:pict w14:anchorId="348BCAE3">
          <v:line id="_x0000_s1026" style="position:absolute;left:0;text-align:left;z-index:15732224;mso-position-horizontal-relative:page" from="112.1pt,14.7pt" to="217.15pt,14.7pt" strokeweight=".24672mm">
            <w10:wrap anchorx="page"/>
          </v:line>
        </w:pict>
      </w:r>
      <w:r w:rsidR="00283C22">
        <w:rPr>
          <w:u w:val="single"/>
        </w:rPr>
        <w:t xml:space="preserve"> </w:t>
      </w:r>
      <w:r w:rsidR="00283C22">
        <w:rPr>
          <w:u w:val="single"/>
        </w:rPr>
        <w:tab/>
      </w:r>
      <w:r w:rsidR="00283C22">
        <w:t>/</w:t>
      </w:r>
      <w:r w:rsidR="00283C22">
        <w:rPr>
          <w:u w:val="single"/>
        </w:rPr>
        <w:t xml:space="preserve"> </w:t>
      </w:r>
      <w:r w:rsidR="00283C22">
        <w:rPr>
          <w:u w:val="single"/>
        </w:rPr>
        <w:tab/>
      </w:r>
    </w:p>
    <w:p w14:paraId="1AB8F2F6" w14:textId="77777777" w:rsidR="00015DF3" w:rsidRDefault="00283C22">
      <w:pPr>
        <w:tabs>
          <w:tab w:val="left" w:pos="6295"/>
          <w:tab w:val="left" w:pos="7781"/>
        </w:tabs>
        <w:ind w:left="1542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pacing w:val="-1"/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инициалы)</w:t>
      </w:r>
    </w:p>
    <w:sectPr w:rsidR="00015DF3">
      <w:pgSz w:w="11920" w:h="16850"/>
      <w:pgMar w:top="620" w:right="5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3931"/>
    <w:multiLevelType w:val="hybridMultilevel"/>
    <w:tmpl w:val="89B2EF72"/>
    <w:lvl w:ilvl="0" w:tplc="7994C6BE">
      <w:start w:val="1"/>
      <w:numFmt w:val="decimal"/>
      <w:lvlText w:val="%1."/>
      <w:lvlJc w:val="left"/>
      <w:pPr>
        <w:ind w:left="141" w:hanging="4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3CB8B6">
      <w:numFmt w:val="bullet"/>
      <w:lvlText w:val="•"/>
      <w:lvlJc w:val="left"/>
      <w:pPr>
        <w:ind w:left="1125" w:hanging="485"/>
      </w:pPr>
      <w:rPr>
        <w:rFonts w:hint="default"/>
        <w:lang w:val="ru-RU" w:eastAsia="en-US" w:bidi="ar-SA"/>
      </w:rPr>
    </w:lvl>
    <w:lvl w:ilvl="2" w:tplc="9A7614BE">
      <w:numFmt w:val="bullet"/>
      <w:lvlText w:val="•"/>
      <w:lvlJc w:val="left"/>
      <w:pPr>
        <w:ind w:left="2110" w:hanging="485"/>
      </w:pPr>
      <w:rPr>
        <w:rFonts w:hint="default"/>
        <w:lang w:val="ru-RU" w:eastAsia="en-US" w:bidi="ar-SA"/>
      </w:rPr>
    </w:lvl>
    <w:lvl w:ilvl="3" w:tplc="1D441D70">
      <w:numFmt w:val="bullet"/>
      <w:lvlText w:val="•"/>
      <w:lvlJc w:val="left"/>
      <w:pPr>
        <w:ind w:left="3095" w:hanging="485"/>
      </w:pPr>
      <w:rPr>
        <w:rFonts w:hint="default"/>
        <w:lang w:val="ru-RU" w:eastAsia="en-US" w:bidi="ar-SA"/>
      </w:rPr>
    </w:lvl>
    <w:lvl w:ilvl="4" w:tplc="D9AE866A">
      <w:numFmt w:val="bullet"/>
      <w:lvlText w:val="•"/>
      <w:lvlJc w:val="left"/>
      <w:pPr>
        <w:ind w:left="4080" w:hanging="485"/>
      </w:pPr>
      <w:rPr>
        <w:rFonts w:hint="default"/>
        <w:lang w:val="ru-RU" w:eastAsia="en-US" w:bidi="ar-SA"/>
      </w:rPr>
    </w:lvl>
    <w:lvl w:ilvl="5" w:tplc="F78EABB0">
      <w:numFmt w:val="bullet"/>
      <w:lvlText w:val="•"/>
      <w:lvlJc w:val="left"/>
      <w:pPr>
        <w:ind w:left="5065" w:hanging="485"/>
      </w:pPr>
      <w:rPr>
        <w:rFonts w:hint="default"/>
        <w:lang w:val="ru-RU" w:eastAsia="en-US" w:bidi="ar-SA"/>
      </w:rPr>
    </w:lvl>
    <w:lvl w:ilvl="6" w:tplc="34C84982">
      <w:numFmt w:val="bullet"/>
      <w:lvlText w:val="•"/>
      <w:lvlJc w:val="left"/>
      <w:pPr>
        <w:ind w:left="6050" w:hanging="485"/>
      </w:pPr>
      <w:rPr>
        <w:rFonts w:hint="default"/>
        <w:lang w:val="ru-RU" w:eastAsia="en-US" w:bidi="ar-SA"/>
      </w:rPr>
    </w:lvl>
    <w:lvl w:ilvl="7" w:tplc="8D266E5A">
      <w:numFmt w:val="bullet"/>
      <w:lvlText w:val="•"/>
      <w:lvlJc w:val="left"/>
      <w:pPr>
        <w:ind w:left="7035" w:hanging="485"/>
      </w:pPr>
      <w:rPr>
        <w:rFonts w:hint="default"/>
        <w:lang w:val="ru-RU" w:eastAsia="en-US" w:bidi="ar-SA"/>
      </w:rPr>
    </w:lvl>
    <w:lvl w:ilvl="8" w:tplc="FFD67030">
      <w:numFmt w:val="bullet"/>
      <w:lvlText w:val="•"/>
      <w:lvlJc w:val="left"/>
      <w:pPr>
        <w:ind w:left="8020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3D9C3FE1"/>
    <w:multiLevelType w:val="hybridMultilevel"/>
    <w:tmpl w:val="B1E896E2"/>
    <w:lvl w:ilvl="0" w:tplc="C52E2788">
      <w:start w:val="1"/>
      <w:numFmt w:val="decimal"/>
      <w:lvlText w:val="%1."/>
      <w:lvlJc w:val="left"/>
      <w:pPr>
        <w:ind w:left="141" w:hanging="8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FEB69E">
      <w:numFmt w:val="bullet"/>
      <w:lvlText w:val="•"/>
      <w:lvlJc w:val="left"/>
      <w:pPr>
        <w:ind w:left="1125" w:hanging="800"/>
      </w:pPr>
      <w:rPr>
        <w:rFonts w:hint="default"/>
        <w:lang w:val="ru-RU" w:eastAsia="en-US" w:bidi="ar-SA"/>
      </w:rPr>
    </w:lvl>
    <w:lvl w:ilvl="2" w:tplc="6430ED74">
      <w:numFmt w:val="bullet"/>
      <w:lvlText w:val="•"/>
      <w:lvlJc w:val="left"/>
      <w:pPr>
        <w:ind w:left="2110" w:hanging="800"/>
      </w:pPr>
      <w:rPr>
        <w:rFonts w:hint="default"/>
        <w:lang w:val="ru-RU" w:eastAsia="en-US" w:bidi="ar-SA"/>
      </w:rPr>
    </w:lvl>
    <w:lvl w:ilvl="3" w:tplc="0E9E0CEE">
      <w:numFmt w:val="bullet"/>
      <w:lvlText w:val="•"/>
      <w:lvlJc w:val="left"/>
      <w:pPr>
        <w:ind w:left="3095" w:hanging="800"/>
      </w:pPr>
      <w:rPr>
        <w:rFonts w:hint="default"/>
        <w:lang w:val="ru-RU" w:eastAsia="en-US" w:bidi="ar-SA"/>
      </w:rPr>
    </w:lvl>
    <w:lvl w:ilvl="4" w:tplc="55E007D6">
      <w:numFmt w:val="bullet"/>
      <w:lvlText w:val="•"/>
      <w:lvlJc w:val="left"/>
      <w:pPr>
        <w:ind w:left="4080" w:hanging="800"/>
      </w:pPr>
      <w:rPr>
        <w:rFonts w:hint="default"/>
        <w:lang w:val="ru-RU" w:eastAsia="en-US" w:bidi="ar-SA"/>
      </w:rPr>
    </w:lvl>
    <w:lvl w:ilvl="5" w:tplc="023E64A4">
      <w:numFmt w:val="bullet"/>
      <w:lvlText w:val="•"/>
      <w:lvlJc w:val="left"/>
      <w:pPr>
        <w:ind w:left="5065" w:hanging="800"/>
      </w:pPr>
      <w:rPr>
        <w:rFonts w:hint="default"/>
        <w:lang w:val="ru-RU" w:eastAsia="en-US" w:bidi="ar-SA"/>
      </w:rPr>
    </w:lvl>
    <w:lvl w:ilvl="6" w:tplc="78200714">
      <w:numFmt w:val="bullet"/>
      <w:lvlText w:val="•"/>
      <w:lvlJc w:val="left"/>
      <w:pPr>
        <w:ind w:left="6050" w:hanging="800"/>
      </w:pPr>
      <w:rPr>
        <w:rFonts w:hint="default"/>
        <w:lang w:val="ru-RU" w:eastAsia="en-US" w:bidi="ar-SA"/>
      </w:rPr>
    </w:lvl>
    <w:lvl w:ilvl="7" w:tplc="D1A0A5D6">
      <w:numFmt w:val="bullet"/>
      <w:lvlText w:val="•"/>
      <w:lvlJc w:val="left"/>
      <w:pPr>
        <w:ind w:left="7035" w:hanging="800"/>
      </w:pPr>
      <w:rPr>
        <w:rFonts w:hint="default"/>
        <w:lang w:val="ru-RU" w:eastAsia="en-US" w:bidi="ar-SA"/>
      </w:rPr>
    </w:lvl>
    <w:lvl w:ilvl="8" w:tplc="8108B7EA">
      <w:numFmt w:val="bullet"/>
      <w:lvlText w:val="•"/>
      <w:lvlJc w:val="left"/>
      <w:pPr>
        <w:ind w:left="8020" w:hanging="800"/>
      </w:pPr>
      <w:rPr>
        <w:rFonts w:hint="default"/>
        <w:lang w:val="ru-RU" w:eastAsia="en-US" w:bidi="ar-SA"/>
      </w:rPr>
    </w:lvl>
  </w:abstractNum>
  <w:abstractNum w:abstractNumId="2" w15:restartNumberingAfterBreak="0">
    <w:nsid w:val="732F13ED"/>
    <w:multiLevelType w:val="hybridMultilevel"/>
    <w:tmpl w:val="3738AF3A"/>
    <w:lvl w:ilvl="0" w:tplc="C054F61A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A3E451C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2" w:tplc="A6B03FA8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69E29DD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BCBE666E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E7BC945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9C87AB0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3AB0ED80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plc="F0580F74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DF3"/>
    <w:rsid w:val="00015DF3"/>
    <w:rsid w:val="00207BE3"/>
    <w:rsid w:val="00283C22"/>
    <w:rsid w:val="00436C66"/>
    <w:rsid w:val="006D770A"/>
    <w:rsid w:val="00831CA4"/>
    <w:rsid w:val="00D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864AB23"/>
  <w15:docId w15:val="{B49CADB8-58F6-427E-B41A-29FE68E5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93" w:right="7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right="3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3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Тегенцева Р.Ю.</dc:creator>
  <cp:lastModifiedBy>Владислав Война</cp:lastModifiedBy>
  <cp:revision>7</cp:revision>
  <cp:lastPrinted>2021-07-23T11:03:00Z</cp:lastPrinted>
  <dcterms:created xsi:type="dcterms:W3CDTF">2021-07-19T10:02:00Z</dcterms:created>
  <dcterms:modified xsi:type="dcterms:W3CDTF">2021-07-23T11:23:00Z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2021-07-19T00:00:00Z</vt:filetime>
  </property>
</Properties>
</file>