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b/>
          <w:b/>
          <w:i w:val="false"/>
          <w:i w:val="false"/>
          <w:sz w:val="28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b/>
          <w:b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0"/>
        <w:gridCol w:w="1447"/>
        <w:gridCol w:w="4064"/>
      </w:tblGrid>
      <w:tr>
        <w:trPr/>
        <w:tc>
          <w:tcPr>
            <w:tcW w:w="406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 июня 2019 г </w:t>
            </w:r>
          </w:p>
        </w:tc>
        <w:tc>
          <w:tcPr>
            <w:tcW w:w="1447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 xml:space="preserve">8/24 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>Об утверждении  распределения средств федерального бюджета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для нижестоящих избирательных комиссий и утверждении сметы расходов  Таборинской районной территориальной избирательной комиссии за нижестоящие избирательные комиссии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  <w:t xml:space="preserve"> </w:t>
      </w:r>
    </w:p>
    <w:p>
      <w:pPr>
        <w:pStyle w:val="Style27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В соответствии со статьей 26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30 Федерального закона от 22.02.2014 № 20-ФЗ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18.05.2016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постановлением Центральной избирательной комиссии Российской Федерации от 22.06.2016 № 13/104-7«О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созыва», постановлением Избирательной комиссии Свердловской области от 21.06.2019 № 15/77 «О распределении средств, выделенных Избирательной комиссии Свердловской области из федерального бюджета на подготовку и проведение 08 сентября 2019 года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174»,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bCs/>
          <w:spacing w:val="20"/>
        </w:rPr>
        <w:t>решила</w:t>
      </w:r>
      <w:r>
        <w:rPr>
          <w:rFonts w:ascii="Liberation Serif" w:hAnsi="Liberation Serif"/>
          <w:b/>
          <w:bCs/>
        </w:rPr>
        <w:t>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Утвердить распределение средств федерального бюджета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 174 для нижестоящих избирательных комиссий (приложение №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Утвердить смету расходов Таборинской районной территориальной избирательной комиссии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 за нижестоящие избирательные комиссии (приложение № 2) в пределах средств, предусмотренных в разделе II приложения № 1 к настоящему решению.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Утвердить средства федерального бюджета,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 (приложение № 3).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color w:val="auto"/>
        </w:rPr>
      </w:pPr>
      <w:r>
        <w:rPr>
          <w:rFonts w:cs="Times New Roman" w:ascii="Liberation Serif" w:hAnsi="Liberation Serif"/>
          <w:color w:val="auto"/>
          <w:sz w:val="28"/>
          <w:szCs w:val="28"/>
        </w:rPr>
        <w:t>Участковым избирательным комиссиям подготовить сметы расходов на подготовку 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округ № 174 в соответствии с утвержденным распределением и представить их в Таборинскую районную территориальную избирательную комиссию в срок не позднее 15 августа 2019 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/>
        <w:ind w:left="0" w:right="0" w:firstLine="737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Направить настоящее решение нижестоящим участковым избирательным комиссиям.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firstLine="737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Контроль исполнения настоящего решения возложить на председателя Таборинской районной территориальной избирательной комиссии Закревскую Л.М.</w:t>
      </w:r>
    </w:p>
    <w:p>
      <w:pPr>
        <w:pStyle w:val="ListParagraph"/>
        <w:spacing w:lineRule="auto" w:line="360"/>
        <w:ind w:left="709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050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headerReference w:type="first" r:id="rId3"/>
      <w:type w:val="nextPage"/>
      <w:pgSz w:w="11906" w:h="16838"/>
      <w:pgMar w:left="1588" w:right="794" w:header="709" w:top="1134" w:footer="0" w:bottom="124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400050" cy="723900"/>
          <wp:effectExtent l="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MS Mincho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b34948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Normal"/>
    <w:link w:val="20"/>
    <w:uiPriority w:val="99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link w:val="30"/>
    <w:uiPriority w:val="99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uiPriority w:val="99"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Normal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Normal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96d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b96d1e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dc78fe"/>
    <w:rPr>
      <w:rFonts w:ascii="Calibri" w:hAnsi="Calibri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da14b9"/>
    <w:rPr>
      <w:rFonts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da14b9"/>
    <w:rPr>
      <w:rFonts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711296"/>
    <w:rPr>
      <w:rFonts w:eastAsia="Times New Roman" w:cs="Times New Roman"/>
      <w:i/>
      <w:iCs/>
      <w:sz w:val="24"/>
      <w:szCs w:val="24"/>
    </w:rPr>
  </w:style>
  <w:style w:type="character" w:styleId="Style7" w:customStyle="1">
    <w:name w:val="Верхний колонтитул Знак"/>
    <w:basedOn w:val="DefaultParagraphFont"/>
    <w:link w:val="a3"/>
    <w:uiPriority w:val="99"/>
    <w:qFormat/>
    <w:locked/>
    <w:rsid w:val="00711296"/>
    <w:rPr>
      <w:rFonts w:eastAsia="Times New Roman" w:cs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link w:val="a5"/>
    <w:uiPriority w:val="99"/>
    <w:semiHidden/>
    <w:qFormat/>
    <w:rsid w:val="00b96d1e"/>
    <w:rPr>
      <w:sz w:val="28"/>
      <w:szCs w:val="28"/>
    </w:rPr>
  </w:style>
  <w:style w:type="character" w:styleId="Style9" w:customStyle="1">
    <w:name w:val="Текст выноски Знак"/>
    <w:basedOn w:val="DefaultParagraphFont"/>
    <w:link w:val="a7"/>
    <w:uiPriority w:val="99"/>
    <w:qFormat/>
    <w:locked/>
    <w:rsid w:val="007f436a"/>
    <w:rPr>
      <w:rFonts w:ascii="Tahoma" w:hAnsi="Tahoma" w:cs="Tahoma"/>
      <w:sz w:val="16"/>
      <w:szCs w:val="16"/>
    </w:rPr>
  </w:style>
  <w:style w:type="character" w:styleId="SignatureChar" w:customStyle="1">
    <w:name w:val="Signature Char"/>
    <w:uiPriority w:val="99"/>
    <w:qFormat/>
    <w:locked/>
    <w:rsid w:val="00830c74"/>
    <w:rPr>
      <w:rFonts w:cs="Times New Roman"/>
      <w:sz w:val="28"/>
    </w:rPr>
  </w:style>
  <w:style w:type="character" w:styleId="SignatureChar1" w:customStyle="1">
    <w:name w:val="Signature Char1"/>
    <w:basedOn w:val="DefaultParagraphFont"/>
    <w:link w:val="aa"/>
    <w:uiPriority w:val="99"/>
    <w:semiHidden/>
    <w:qFormat/>
    <w:rsid w:val="00b96d1e"/>
    <w:rPr>
      <w:sz w:val="28"/>
      <w:szCs w:val="28"/>
    </w:rPr>
  </w:style>
  <w:style w:type="character" w:styleId="Style10" w:customStyle="1">
    <w:name w:val="Подпись Знак"/>
    <w:basedOn w:val="DefaultParagraphFont"/>
    <w:link w:val="aa"/>
    <w:uiPriority w:val="99"/>
    <w:qFormat/>
    <w:locked/>
    <w:rsid w:val="00830c74"/>
    <w:rPr>
      <w:rFonts w:eastAsia="Times New Roman" w:cs="Times New Roman"/>
      <w:sz w:val="28"/>
      <w:szCs w:val="28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locked/>
    <w:rsid w:val="00e13bcb"/>
    <w:rPr>
      <w:rFonts w:ascii="Times New Roman CYR" w:hAnsi="Times New Roman CYR" w:cs="Times New Roman"/>
    </w:rPr>
  </w:style>
  <w:style w:type="character" w:styleId="Style11" w:customStyle="1">
    <w:name w:val="Основной текст Знак"/>
    <w:basedOn w:val="DefaultParagraphFont"/>
    <w:link w:val="ac"/>
    <w:uiPriority w:val="99"/>
    <w:qFormat/>
    <w:locked/>
    <w:rsid w:val="004b70eb"/>
    <w:rPr>
      <w:rFonts w:eastAsia="Times New Roman" w:cs="Times New Roman"/>
      <w:sz w:val="28"/>
      <w:szCs w:val="28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character" w:styleId="Style12" w:customStyle="1">
    <w:name w:val="Название Знак"/>
    <w:basedOn w:val="DefaultParagraphFont"/>
    <w:link w:val="af"/>
    <w:uiPriority w:val="99"/>
    <w:qFormat/>
    <w:locked/>
    <w:rsid w:val="00b34948"/>
    <w:rPr>
      <w:rFonts w:ascii="Arial" w:hAnsi="Arial" w:eastAsia="Times New Roman" w:cs="Arial"/>
      <w:b/>
      <w:bCs/>
      <w:sz w:val="24"/>
      <w:szCs w:val="24"/>
      <w:lang w:eastAsia="en-US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qFormat/>
    <w:locked/>
    <w:rsid w:val="00277dfc"/>
    <w:rPr>
      <w:rFonts w:eastAsia="Times New Roman" w:cs="Times New Roman"/>
      <w:sz w:val="28"/>
      <w:szCs w:val="28"/>
    </w:rPr>
  </w:style>
  <w:style w:type="character" w:styleId="Style13">
    <w:name w:val="Интернет-ссылка"/>
    <w:basedOn w:val="DefaultParagraphFont"/>
    <w:uiPriority w:val="99"/>
    <w:rsid w:val="00277df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af5"/>
    <w:uiPriority w:val="99"/>
    <w:qFormat/>
    <w:locked/>
    <w:rsid w:val="00711296"/>
    <w:rPr>
      <w:lang w:val="ru-RU" w:eastAsia="ru-RU"/>
    </w:rPr>
  </w:style>
  <w:style w:type="character" w:styleId="Style14" w:customStyle="1">
    <w:name w:val="Текст сноски Знак"/>
    <w:basedOn w:val="DefaultParagraphFont"/>
    <w:link w:val="af5"/>
    <w:uiPriority w:val="99"/>
    <w:qFormat/>
    <w:locked/>
    <w:rsid w:val="00277dfc"/>
    <w:rPr>
      <w:rFonts w:ascii="Times New Roman CYR" w:hAnsi="Times New Roman CYR" w:cs="Times New Roman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rFonts w:cs="Times New Roman"/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8"/>
    <w:uiPriority w:val="99"/>
    <w:qFormat/>
    <w:locked/>
    <w:rsid w:val="00277dfc"/>
    <w:rPr>
      <w:rFonts w:ascii="Times New Roman CYR" w:hAnsi="Times New Roman CYR" w:cs="Times New Roman"/>
    </w:rPr>
  </w:style>
  <w:style w:type="character" w:styleId="Pagenumber">
    <w:name w:val="page number"/>
    <w:basedOn w:val="DefaultParagraphFont"/>
    <w:uiPriority w:val="99"/>
    <w:qFormat/>
    <w:rsid w:val="00711296"/>
    <w:rPr>
      <w:rFonts w:cs="Times New Roman"/>
    </w:rPr>
  </w:style>
  <w:style w:type="character" w:styleId="Style17" w:customStyle="1">
    <w:name w:val="Текст концевой сноски Знак"/>
    <w:basedOn w:val="DefaultParagraphFont"/>
    <w:link w:val="aff"/>
    <w:uiPriority w:val="99"/>
    <w:qFormat/>
    <w:locked/>
    <w:rsid w:val="00711296"/>
    <w:rPr>
      <w:rFonts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8"/>
    </w:rPr>
  </w:style>
  <w:style w:type="character" w:styleId="ListLabel21">
    <w:name w:val="ListLabel 21"/>
    <w:qFormat/>
    <w:rPr>
      <w:rFonts w:cs="Times New Roman"/>
      <w:sz w:val="28"/>
    </w:rPr>
  </w:style>
  <w:style w:type="character" w:styleId="ListLabel22">
    <w:name w:val="ListLabel 22"/>
    <w:qFormat/>
    <w:rPr>
      <w:rFonts w:cs="Times New Roman"/>
      <w:sz w:val="28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  <w:sz w:val="28"/>
    </w:rPr>
  </w:style>
  <w:style w:type="character" w:styleId="ListLabel25">
    <w:name w:val="ListLabel 25"/>
    <w:qFormat/>
    <w:rPr>
      <w:rFonts w:cs="Times New Roman"/>
      <w:sz w:val="28"/>
    </w:rPr>
  </w:style>
  <w:style w:type="character" w:styleId="ListLabel26">
    <w:name w:val="ListLabel 26"/>
    <w:qFormat/>
    <w:rPr>
      <w:rFonts w:cs="Times New Roman"/>
      <w:sz w:val="28"/>
    </w:rPr>
  </w:style>
  <w:style w:type="character" w:styleId="ListLabel27">
    <w:name w:val="ListLabel 27"/>
    <w:qFormat/>
    <w:rPr>
      <w:rFonts w:cs="Times New Roman"/>
      <w:sz w:val="28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12">
    <w:name w:val="Основной шрифт абзаца1"/>
    <w:qFormat/>
    <w:rPr>
      <w:sz w:val="20"/>
    </w:rPr>
  </w:style>
  <w:style w:type="character" w:styleId="Iiianoaieou">
    <w:name w:val="iiia? no?aieou"/>
    <w:basedOn w:val="12"/>
    <w:qFormat/>
    <w:rPr>
      <w:rFonts w:cs="Times New Roman"/>
      <w:szCs w:val="20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Liberation Serif" w:hAnsi="Liberation Serif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WW8Num4z0">
    <w:name w:val="WW8Num4z0"/>
    <w:qFormat/>
    <w:rPr>
      <w:rFonts w:cs="Times New Roman"/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ascii="Times New Roman" w:hAnsi="Times New Roman" w:cs="Times New Roman"/>
      <w:sz w:val="28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link w:val="ad"/>
    <w:uiPriority w:val="99"/>
    <w:rsid w:val="004b70eb"/>
    <w:pPr>
      <w:spacing w:before="0" w:after="12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Header"/>
    <w:basedOn w:val="Normal"/>
    <w:link w:val="a4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uiPriority w:val="99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uiPriority w:val="99"/>
    <w:qFormat/>
    <w:rsid w:val="00e6572e"/>
    <w:pPr>
      <w:overflowPunct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8"/>
    <w:uiPriority w:val="99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spacing w:before="0" w:after="0"/>
      <w:ind w:left="720" w:hanging="0"/>
      <w:contextualSpacing/>
    </w:pPr>
    <w:rPr/>
  </w:style>
  <w:style w:type="paragraph" w:styleId="Style25">
    <w:name w:val="Signature"/>
    <w:basedOn w:val="Normal"/>
    <w:link w:val="ab"/>
    <w:uiPriority w:val="99"/>
    <w:rsid w:val="00830c74"/>
    <w:pPr>
      <w:jc w:val="both"/>
    </w:pPr>
    <w:rPr>
      <w:szCs w:val="20"/>
    </w:rPr>
  </w:style>
  <w:style w:type="paragraph" w:styleId="BodyText2">
    <w:name w:val="Body Text 2"/>
    <w:basedOn w:val="Normal"/>
    <w:link w:val="23"/>
    <w:uiPriority w:val="99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2"/>
    <w:uiPriority w:val="99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uiPriority w:val="99"/>
    <w:qFormat/>
    <w:rsid w:val="00cd2c8b"/>
    <w:pPr>
      <w:spacing w:lineRule="auto" w:line="360"/>
      <w:ind w:firstLine="709"/>
      <w:jc w:val="both"/>
    </w:pPr>
    <w:rPr/>
  </w:style>
  <w:style w:type="paragraph" w:styleId="Style26">
    <w:name w:val="Title"/>
    <w:basedOn w:val="Normal"/>
    <w:link w:val="af0"/>
    <w:uiPriority w:val="99"/>
    <w:qFormat/>
    <w:rsid w:val="00b34948"/>
    <w:pPr>
      <w:spacing w:lineRule="auto" w:line="276" w:before="0" w:after="200"/>
    </w:pPr>
    <w:rPr>
      <w:rFonts w:ascii="Arial" w:hAnsi="Arial" w:cs="Arial"/>
      <w:b/>
      <w:bCs/>
      <w:sz w:val="24"/>
      <w:szCs w:val="24"/>
      <w:lang w:eastAsia="en-US"/>
    </w:rPr>
  </w:style>
  <w:style w:type="paragraph" w:styleId="Style27" w:customStyle="1">
    <w:name w:val="Документ ИКСО"/>
    <w:basedOn w:val="Normal"/>
    <w:uiPriority w:val="99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uiPriority w:val="99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28" w:customStyle="1">
    <w:name w:val="Знак Знак Знак Знак"/>
    <w:basedOn w:val="Normal"/>
    <w:uiPriority w:val="99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uiPriority w:val="99"/>
    <w:qFormat/>
    <w:rsid w:val="00eb28ef"/>
    <w:pPr>
      <w:widowControl w:val="false"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5"/>
    <w:uiPriority w:val="99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uiPriority w:val="99"/>
    <w:qFormat/>
    <w:rsid w:val="00277dfc"/>
    <w:pPr>
      <w:widowControl w:val="false"/>
      <w:bidi w:val="0"/>
      <w:ind w:firstLine="720"/>
      <w:jc w:val="left"/>
    </w:pPr>
    <w:rPr>
      <w:rFonts w:ascii="Arial" w:hAnsi="Arial" w:eastAsia="MS Mincho" w:cs="Arial"/>
      <w:color w:val="auto"/>
      <w:kern w:val="0"/>
      <w:sz w:val="16"/>
      <w:szCs w:val="16"/>
      <w:lang w:val="ru-RU" w:eastAsia="ru-RU" w:bidi="ar-SA"/>
    </w:rPr>
  </w:style>
  <w:style w:type="paragraph" w:styleId="Style29">
    <w:name w:val="Footnote Text"/>
    <w:basedOn w:val="Normal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uiPriority w:val="99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Body Text Indent"/>
    <w:basedOn w:val="Normal"/>
    <w:link w:val="af9"/>
    <w:uiPriority w:val="99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uiPriority w:val="99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uiPriority w:val="99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uiPriority w:val="99"/>
    <w:qFormat/>
    <w:rsid w:val="00711296"/>
    <w:pPr>
      <w:widowControl w:val="false"/>
      <w:bidi w:val="0"/>
      <w:jc w:val="left"/>
    </w:pPr>
    <w:rPr>
      <w:rFonts w:ascii="Courier New" w:hAnsi="Courier New" w:eastAsia="MS Mincho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uiPriority w:val="99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uiPriority w:val="99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1" w:customStyle="1">
    <w:name w:val="текст сноски"/>
    <w:basedOn w:val="Normal"/>
    <w:uiPriority w:val="99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uiPriority w:val="99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uiPriority w:val="99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uiPriority w:val="99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2" w:customStyle="1">
    <w:name w:val="çàãîëîâîê 6"/>
    <w:basedOn w:val="Normal"/>
    <w:uiPriority w:val="99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uiPriority w:val="99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2" w:customStyle="1">
    <w:name w:val="Содерж"/>
    <w:basedOn w:val="Normal"/>
    <w:uiPriority w:val="99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uiPriority w:val="99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uiPriority w:val="99"/>
    <w:qFormat/>
    <w:rsid w:val="00711296"/>
    <w:pPr>
      <w:spacing w:lineRule="auto" w:line="360"/>
      <w:ind w:firstLine="720"/>
      <w:jc w:val="both"/>
    </w:pPr>
    <w:rPr/>
  </w:style>
  <w:style w:type="paragraph" w:styleId="Style33" w:customStyle="1">
    <w:name w:val="Îáû÷íû"/>
    <w:uiPriority w:val="99"/>
    <w:qFormat/>
    <w:rsid w:val="00711296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uiPriority w:val="99"/>
    <w:qFormat/>
    <w:rsid w:val="00711296"/>
    <w:pPr>
      <w:jc w:val="both"/>
    </w:pPr>
    <w:rPr/>
  </w:style>
  <w:style w:type="paragraph" w:styleId="Style34">
    <w:name w:val="Endnote Text"/>
    <w:basedOn w:val="Normal"/>
    <w:link w:val="aff0"/>
    <w:uiPriority w:val="99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uiPriority w:val="99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uiPriority w:val="99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3" w:customStyle="1">
    <w:name w:val="Обычный3"/>
    <w:uiPriority w:val="99"/>
    <w:qFormat/>
    <w:rsid w:val="008127e0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ru-RU" w:eastAsia="ru-RU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b3494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118</TotalTime>
  <Application>LibreOffice/6.0.7.3$Linux_x86 LibreOffice_project/00m0$Build-3</Application>
  <Pages>3</Pages>
  <Words>489</Words>
  <Characters>3832</Characters>
  <CharactersWithSpaces>4310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2016-06-26T07:52:00Z</dcterms:created>
  <dc:creator>User</dc:creator>
  <dc:description/>
  <dc:language>ru-RU</dc:language>
  <cp:lastModifiedBy/>
  <cp:lastPrinted>2016-05-12T08:18:00Z</cp:lastPrinted>
  <dcterms:modified xsi:type="dcterms:W3CDTF">2019-07-01T14:07:10Z</dcterms:modified>
  <cp:revision>20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