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11"/>
        <w:widowControl w:val="false"/>
        <w:spacing w:lineRule="auto" w:line="240"/>
        <w:ind w:hanging="0"/>
        <w:jc w:val="center"/>
        <w:rPr>
          <w:b/>
          <w:b/>
          <w:i w:val="false"/>
          <w:i w:val="false"/>
          <w:sz w:val="28"/>
        </w:rPr>
      </w:pPr>
      <w:r>
        <w:rPr>
          <w:rFonts w:ascii="Liberation Serif" w:hAnsi="Liberation Serif"/>
          <w:b/>
          <w:i w:val="false"/>
          <w:sz w:val="28"/>
        </w:rPr>
        <w:t xml:space="preserve">ТАБОРИНСКАЯ РАЙОННАЯ </w:t>
      </w:r>
    </w:p>
    <w:p>
      <w:pPr>
        <w:pStyle w:val="Normal"/>
        <w:widowControl w:val="false"/>
        <w:rPr>
          <w:b/>
          <w:b/>
        </w:rPr>
      </w:pPr>
      <w:r>
        <w:rPr>
          <w:rFonts w:ascii="Liberation Serif" w:hAnsi="Liberation Serif"/>
          <w:b/>
        </w:rPr>
        <w:t xml:space="preserve">ТЕРРИТОРИАЛЬНАЯ ИЗБИРАТЕЛЬНАЯ КОМИССИЯ </w:t>
      </w:r>
    </w:p>
    <w:p>
      <w:pPr>
        <w:pStyle w:val="Normal"/>
        <w:widowControl w:val="false"/>
        <w:ind w:firstLine="709"/>
        <w:rPr>
          <w:rFonts w:ascii="Liberation Serif" w:hAnsi="Liberation Serif"/>
          <w:b/>
          <w:b/>
          <w:sz w:val="24"/>
        </w:rPr>
      </w:pPr>
      <w:r>
        <w:rPr>
          <w:rFonts w:ascii="Liberation Serif" w:hAnsi="Liberation Serif"/>
          <w:b/>
          <w:sz w:val="24"/>
        </w:rPr>
      </w:r>
    </w:p>
    <w:p>
      <w:pPr>
        <w:pStyle w:val="Normal"/>
        <w:widowControl w:val="false"/>
        <w:rPr>
          <w:b/>
          <w:b/>
        </w:rPr>
      </w:pPr>
      <w:r>
        <w:rPr>
          <w:rFonts w:ascii="Liberation Serif" w:hAnsi="Liberation Serif"/>
          <w:b/>
        </w:rPr>
        <w:t>РЕШЕНИЕ</w:t>
      </w:r>
    </w:p>
    <w:p>
      <w:pPr>
        <w:pStyle w:val="Normal"/>
        <w:widowControl w:val="false"/>
        <w:ind w:firstLine="709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</w:r>
    </w:p>
    <w:tbl>
      <w:tblPr>
        <w:tblW w:w="957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065"/>
        <w:gridCol w:w="1442"/>
        <w:gridCol w:w="4064"/>
      </w:tblGrid>
      <w:tr>
        <w:trPr/>
        <w:tc>
          <w:tcPr>
            <w:tcW w:w="4065" w:type="dxa"/>
            <w:tcBorders/>
            <w:shd w:fill="auto" w:val="clear"/>
          </w:tcPr>
          <w:p>
            <w:pPr>
              <w:pStyle w:val="Normal"/>
              <w:widowControl w:val="false"/>
              <w:ind w:firstLine="709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27 июля 2019 г. </w:t>
            </w:r>
          </w:p>
        </w:tc>
        <w:tc>
          <w:tcPr>
            <w:tcW w:w="1442" w:type="dxa"/>
            <w:tcBorders/>
            <w:shd w:fill="auto" w:val="clear"/>
          </w:tcPr>
          <w:p>
            <w:pPr>
              <w:pStyle w:val="Normal"/>
              <w:widowControl w:val="false"/>
              <w:ind w:firstLine="709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4064" w:type="dxa"/>
            <w:tcBorders/>
            <w:shd w:fill="auto" w:val="clear"/>
          </w:tcPr>
          <w:p>
            <w:pPr>
              <w:pStyle w:val="Normal"/>
              <w:widowControl w:val="false"/>
              <w:ind w:firstLine="709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№ </w:t>
            </w:r>
            <w:r>
              <w:rPr>
                <w:rFonts w:ascii="Liberation Serif" w:hAnsi="Liberation Serif"/>
              </w:rPr>
              <w:t>10/41</w:t>
            </w:r>
          </w:p>
        </w:tc>
      </w:tr>
    </w:tbl>
    <w:p>
      <w:pPr>
        <w:pStyle w:val="Normal"/>
        <w:widowControl w:val="false"/>
        <w:ind w:firstLine="709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</w:p>
    <w:p>
      <w:pPr>
        <w:pStyle w:val="Normal"/>
        <w:widowControl w:val="false"/>
        <w:rPr>
          <w:rFonts w:ascii="Liberation Serif" w:hAnsi="Liberation Serif"/>
        </w:rPr>
      </w:pPr>
      <w:r>
        <w:rPr>
          <w:rFonts w:ascii="Liberation Serif" w:hAnsi="Liberation Serif"/>
        </w:rPr>
        <w:t>с. Таборы</w:t>
      </w:r>
    </w:p>
    <w:p>
      <w:pPr>
        <w:pStyle w:val="Normal"/>
        <w:widowControl w:val="false"/>
        <w:ind w:firstLine="70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rPr>
          <w:rFonts w:ascii="Liberation Serif" w:hAnsi="Liberation Serif"/>
          <w:b/>
          <w:b/>
        </w:rPr>
      </w:pPr>
      <w:r>
        <w:rPr>
          <w:rFonts w:ascii="Liberation Serif" w:hAnsi="Liberation Serif"/>
          <w:b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  <w:b/>
        </w:rPr>
        <w:t>О</w:t>
      </w:r>
      <w:r>
        <w:rPr>
          <w:rFonts w:ascii="Liberation Serif" w:hAnsi="Liberation Serif"/>
          <w:b/>
          <w:szCs w:val="24"/>
        </w:rPr>
        <w:t xml:space="preserve">  проведении конкурса рисунков в  детских садах «Папа, мама, я  - избирателей семья»</w:t>
      </w:r>
    </w:p>
    <w:p>
      <w:pPr>
        <w:pStyle w:val="Normal"/>
        <w:rPr>
          <w:b/>
          <w:b/>
        </w:rPr>
      </w:pPr>
      <w:r>
        <w:rPr>
          <w:rFonts w:ascii="Liberation Serif" w:hAnsi="Liberation Serif"/>
          <w:b/>
          <w:szCs w:val="24"/>
        </w:rPr>
        <w:t xml:space="preserve"> </w:t>
      </w:r>
      <w:r>
        <w:rPr>
          <w:rFonts w:ascii="Liberation Serif" w:hAnsi="Liberation Serif"/>
          <w:b/>
        </w:rPr>
        <w:t xml:space="preserve">  </w:t>
      </w:r>
    </w:p>
    <w:p>
      <w:pPr>
        <w:pStyle w:val="Normal"/>
        <w:spacing w:lineRule="auto" w:line="36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 целях реализации Перечня основных мероприятий </w:t>
      </w:r>
      <w:r>
        <w:rPr>
          <w:rFonts w:ascii="Liberation Serif" w:hAnsi="Liberation Serif"/>
          <w:bCs/>
        </w:rPr>
        <w:t xml:space="preserve">Программы «Повышения </w:t>
      </w:r>
      <w:r>
        <w:rPr>
          <w:rFonts w:ascii="Liberation Serif" w:hAnsi="Liberation Serif"/>
          <w:lang w:eastAsia="zh-CN"/>
        </w:rPr>
        <w:t xml:space="preserve">правовой культуры граждан, обучение организаторов и участников избирательного процесса» на 2017-2019 годы» </w:t>
      </w:r>
      <w:r>
        <w:rPr>
          <w:rFonts w:ascii="Liberation Serif" w:hAnsi="Liberation Serif"/>
          <w:bCs/>
        </w:rPr>
        <w:t>на  2019 год на территории Таборинского муниципального района</w:t>
      </w:r>
      <w:r>
        <w:rPr>
          <w:rFonts w:ascii="Liberation Serif" w:hAnsi="Liberation Serif"/>
        </w:rPr>
        <w:t xml:space="preserve">, утвержденного решением от 24.01.2019 г. </w:t>
      </w:r>
      <w:r>
        <w:rPr>
          <w:rFonts w:ascii="Liberation Serif" w:hAnsi="Liberation Serif"/>
          <w:bCs/>
        </w:rPr>
        <w:t>№ 1/3,</w:t>
      </w:r>
      <w:r>
        <w:rPr>
          <w:rFonts w:ascii="Liberation Serif" w:hAnsi="Liberation Serif"/>
        </w:rPr>
        <w:t xml:space="preserve"> Таборинская районная территориальная избирательная комиссия </w:t>
      </w:r>
      <w:r>
        <w:rPr>
          <w:rFonts w:ascii="Liberation Serif" w:hAnsi="Liberation Serif"/>
          <w:b/>
          <w:spacing w:val="20"/>
        </w:rPr>
        <w:t>решила</w:t>
      </w:r>
      <w:r>
        <w:rPr>
          <w:rFonts w:ascii="Liberation Serif" w:hAnsi="Liberation Serif"/>
          <w:b/>
        </w:rPr>
        <w:t>:</w:t>
      </w:r>
      <w:r>
        <w:rPr>
          <w:rFonts w:ascii="Liberation Serif" w:hAnsi="Liberation Serif"/>
        </w:rPr>
        <w:t xml:space="preserve"> </w:t>
      </w:r>
    </w:p>
    <w:p>
      <w:pPr>
        <w:pStyle w:val="Style21"/>
        <w:spacing w:lineRule="auto" w:line="360" w:before="0"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 Провести в детских садах Таборинского муниципального района конкурс рисунков «</w:t>
      </w:r>
      <w:r>
        <w:rPr>
          <w:rFonts w:ascii="Liberation Serif" w:hAnsi="Liberation Serif"/>
          <w:b w:val="false"/>
          <w:bCs w:val="false"/>
          <w:szCs w:val="24"/>
        </w:rPr>
        <w:t>Папа, мама, я  - избирателей семья» в период с 1.08.2019 по 8.09.2019 г.</w:t>
      </w:r>
    </w:p>
    <w:p>
      <w:pPr>
        <w:pStyle w:val="Normal"/>
        <w:spacing w:lineRule="auto" w:line="36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iCs/>
        </w:rPr>
        <w:t xml:space="preserve">2. Утвердить Положение </w:t>
      </w:r>
      <w:r>
        <w:rPr>
          <w:rFonts w:ascii="Liberation Serif" w:hAnsi="Liberation Serif"/>
        </w:rPr>
        <w:t>о проведении конкурса рисунков (прилагается).</w:t>
      </w:r>
    </w:p>
    <w:p>
      <w:pPr>
        <w:pStyle w:val="Normal"/>
        <w:spacing w:lineRule="auto" w:line="36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 Контроль за исполнением настоящего решения возложить на председателя комиссии Закревскую Л.М.</w:t>
      </w:r>
    </w:p>
    <w:p>
      <w:pPr>
        <w:pStyle w:val="ListParagraph"/>
        <w:widowControl w:val="false"/>
        <w:spacing w:lineRule="auto" w:line="360"/>
        <w:ind w:left="0" w:firstLine="426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tbl>
      <w:tblPr>
        <w:tblW w:w="939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644"/>
        <w:gridCol w:w="2127"/>
        <w:gridCol w:w="2623"/>
      </w:tblGrid>
      <w:tr>
        <w:trPr/>
        <w:tc>
          <w:tcPr>
            <w:tcW w:w="4644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Председатель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6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Л.М.Закревская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/>
        <w:tc>
          <w:tcPr>
            <w:tcW w:w="4644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Секретарь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6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В.А.Владимирова</w:t>
            </w:r>
          </w:p>
        </w:tc>
      </w:tr>
    </w:tbl>
    <w:p>
      <w:pPr>
        <w:pStyle w:val="Normal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tabs>
          <w:tab w:val="left" w:pos="6120" w:leader="none"/>
        </w:tabs>
        <w:jc w:val="right"/>
        <w:rPr>
          <w:rFonts w:ascii="Liberation Serif" w:hAnsi="Liberation Serif"/>
          <w:b/>
          <w:b/>
          <w:sz w:val="28"/>
        </w:rPr>
      </w:pPr>
      <w:r>
        <w:rPr>
          <w:rFonts w:ascii="Liberation Serif" w:hAnsi="Liberation Serif"/>
          <w:b/>
          <w:sz w:val="28"/>
        </w:rPr>
        <w:t>Приложение к решению</w:t>
      </w:r>
    </w:p>
    <w:p>
      <w:pPr>
        <w:pStyle w:val="Normal"/>
        <w:tabs>
          <w:tab w:val="left" w:pos="6120" w:leader="none"/>
        </w:tabs>
        <w:jc w:val="right"/>
        <w:rPr>
          <w:rFonts w:ascii="Liberation Serif" w:hAnsi="Liberation Serif"/>
          <w:b/>
          <w:b/>
          <w:sz w:val="28"/>
        </w:rPr>
      </w:pPr>
      <w:r>
        <w:rPr>
          <w:rFonts w:ascii="Liberation Serif" w:hAnsi="Liberation Serif"/>
          <w:b/>
          <w:sz w:val="28"/>
        </w:rPr>
        <w:t>Таборинской районной территориальной</w:t>
      </w:r>
    </w:p>
    <w:p>
      <w:pPr>
        <w:pStyle w:val="Normal"/>
        <w:tabs>
          <w:tab w:val="left" w:pos="6120" w:leader="none"/>
        </w:tabs>
        <w:jc w:val="right"/>
        <w:rPr>
          <w:rFonts w:ascii="Liberation Serif" w:hAnsi="Liberation Serif"/>
          <w:b/>
          <w:b/>
          <w:sz w:val="28"/>
        </w:rPr>
      </w:pPr>
      <w:r>
        <w:rPr>
          <w:rFonts w:ascii="Liberation Serif" w:hAnsi="Liberation Serif"/>
          <w:b/>
          <w:sz w:val="28"/>
        </w:rPr>
        <w:t>избирательной комиссии</w:t>
      </w:r>
    </w:p>
    <w:p>
      <w:pPr>
        <w:pStyle w:val="Normal"/>
        <w:tabs>
          <w:tab w:val="left" w:pos="6120" w:leader="none"/>
        </w:tabs>
        <w:jc w:val="right"/>
        <w:rPr>
          <w:rFonts w:ascii="Liberation Serif" w:hAnsi="Liberation Serif"/>
          <w:b/>
          <w:b/>
          <w:sz w:val="28"/>
        </w:rPr>
      </w:pPr>
      <w:r>
        <w:rPr>
          <w:rFonts w:ascii="Liberation Serif" w:hAnsi="Liberation Serif"/>
          <w:b/>
          <w:sz w:val="28"/>
        </w:rPr>
        <w:t>от 27.07.2019 г. № 10/41</w:t>
      </w:r>
    </w:p>
    <w:p>
      <w:pPr>
        <w:pStyle w:val="Normal"/>
        <w:tabs>
          <w:tab w:val="left" w:pos="6120" w:leader="none"/>
        </w:tabs>
        <w:jc w:val="right"/>
        <w:rPr>
          <w:rFonts w:ascii="Liberation Serif" w:hAnsi="Liberation Serif"/>
          <w:b/>
          <w:b/>
          <w:sz w:val="28"/>
        </w:rPr>
      </w:pPr>
      <w:r>
        <w:rPr>
          <w:rFonts w:ascii="Liberation Serif" w:hAnsi="Liberation Serif"/>
          <w:b/>
          <w:sz w:val="28"/>
        </w:rPr>
      </w:r>
    </w:p>
    <w:p>
      <w:pPr>
        <w:pStyle w:val="Normal"/>
        <w:tabs>
          <w:tab w:val="left" w:pos="6120" w:leader="none"/>
        </w:tabs>
        <w:spacing w:lineRule="auto" w:line="360"/>
        <w:jc w:val="center"/>
        <w:rPr>
          <w:rFonts w:ascii="Liberation Serif" w:hAnsi="Liberation Serif"/>
          <w:b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ПОЛОЖЕНИЕ</w:t>
      </w:r>
    </w:p>
    <w:p>
      <w:pPr>
        <w:pStyle w:val="Normal"/>
        <w:tabs>
          <w:tab w:val="left" w:pos="6120" w:leader="none"/>
        </w:tabs>
        <w:spacing w:lineRule="auto" w:line="36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о  конкурсе рисунков «Папа, мама, я — избирателей семья»</w:t>
      </w:r>
    </w:p>
    <w:p>
      <w:pPr>
        <w:pStyle w:val="Normal"/>
        <w:tabs>
          <w:tab w:val="left" w:pos="6120" w:leader="none"/>
        </w:tabs>
        <w:spacing w:lineRule="auto" w:line="360"/>
        <w:jc w:val="center"/>
        <w:rPr>
          <w:rFonts w:ascii="Liberation Serif" w:hAnsi="Liberation Serif"/>
          <w:b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</w:r>
    </w:p>
    <w:p>
      <w:pPr>
        <w:pStyle w:val="Normal"/>
        <w:numPr>
          <w:ilvl w:val="0"/>
          <w:numId w:val="1"/>
        </w:numPr>
        <w:spacing w:lineRule="auto" w:line="360" w:before="120" w:after="0"/>
        <w:ind w:left="0" w:firstLine="709"/>
        <w:jc w:val="both"/>
        <w:rPr>
          <w:rFonts w:ascii="Liberation Serif" w:hAnsi="Liberation Serif" w:cs="Times New Roman"/>
          <w:b/>
          <w:b/>
          <w:sz w:val="28"/>
          <w:szCs w:val="28"/>
        </w:rPr>
      </w:pPr>
      <w:r>
        <w:rPr>
          <w:rFonts w:cs="Times New Roman" w:ascii="Liberation Serif" w:hAnsi="Liberation Serif"/>
          <w:b/>
          <w:sz w:val="28"/>
          <w:szCs w:val="28"/>
        </w:rPr>
        <w:t>Общее положения</w:t>
      </w:r>
    </w:p>
    <w:p>
      <w:pPr>
        <w:pStyle w:val="Normal"/>
        <w:spacing w:lineRule="auto" w:line="36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Конкурс рисунков </w:t>
      </w:r>
      <w:r>
        <w:rPr>
          <w:rFonts w:cs="Times New Roman" w:ascii="Liberation Serif" w:hAnsi="Liberation Serif"/>
          <w:spacing w:val="-4"/>
          <w:sz w:val="28"/>
          <w:szCs w:val="28"/>
        </w:rPr>
        <w:t>«</w:t>
      </w:r>
      <w:r>
        <w:rPr>
          <w:rFonts w:cs="Times New Roman" w:ascii="Liberation Serif" w:hAnsi="Liberation Serif"/>
          <w:b w:val="false"/>
          <w:bCs w:val="false"/>
          <w:spacing w:val="-4"/>
          <w:sz w:val="28"/>
          <w:szCs w:val="28"/>
        </w:rPr>
        <w:t>Папа, мама, я — избирателей семья</w:t>
      </w:r>
      <w:r>
        <w:rPr>
          <w:rFonts w:cs="Times New Roman" w:ascii="Liberation Serif" w:hAnsi="Liberation Serif"/>
          <w:spacing w:val="-4"/>
          <w:sz w:val="28"/>
          <w:szCs w:val="28"/>
        </w:rPr>
        <w:t xml:space="preserve">» </w:t>
      </w:r>
      <w:r>
        <w:rPr>
          <w:rFonts w:cs="Times New Roman" w:ascii="Liberation Serif" w:hAnsi="Liberation Serif"/>
          <w:sz w:val="28"/>
          <w:szCs w:val="28"/>
        </w:rPr>
        <w:t xml:space="preserve">(далее – Конкурс) проводится Таборинской районной территориальной избирательной комиссией совместно с Управлением образования администрации Таборинского муниципального района в рамках реализации Перечня основных мероприятий </w:t>
      </w:r>
      <w:r>
        <w:rPr>
          <w:rFonts w:cs="Times New Roman" w:ascii="Liberation Serif" w:hAnsi="Liberation Serif"/>
          <w:bCs/>
          <w:sz w:val="28"/>
          <w:szCs w:val="28"/>
        </w:rPr>
        <w:t xml:space="preserve">Программы «Повышения </w:t>
      </w:r>
      <w:r>
        <w:rPr>
          <w:rFonts w:cs="Times New Roman" w:ascii="Liberation Serif" w:hAnsi="Liberation Serif"/>
          <w:sz w:val="28"/>
          <w:szCs w:val="28"/>
          <w:lang w:eastAsia="zh-CN"/>
        </w:rPr>
        <w:t xml:space="preserve">правовой культуры граждан, обучение организаторов и участников избирательного процесса» на 2017-2019 годы» </w:t>
      </w:r>
      <w:r>
        <w:rPr>
          <w:rFonts w:cs="Times New Roman" w:ascii="Liberation Serif" w:hAnsi="Liberation Serif"/>
          <w:bCs/>
          <w:sz w:val="28"/>
          <w:szCs w:val="28"/>
        </w:rPr>
        <w:t>на  2019 год на территории Таборинского муниципального района</w:t>
      </w:r>
      <w:r>
        <w:rPr>
          <w:rFonts w:cs="Times New Roman" w:ascii="Liberation Serif" w:hAnsi="Liberation Serif"/>
          <w:sz w:val="28"/>
          <w:szCs w:val="28"/>
        </w:rPr>
        <w:t xml:space="preserve">  и Программы Информационно-разъяснительной деятельности Таборинской районной территориальной избирательной комиссии в период подготовки и проведения дополнительных выборов </w:t>
      </w:r>
      <w:r>
        <w:rPr>
          <w:rFonts w:cs="Liberation Serif;Times New Roman" w:ascii="Liberation Serif" w:hAnsi="Liberation Serif"/>
          <w:b w:val="false"/>
          <w:sz w:val="28"/>
          <w:szCs w:val="28"/>
        </w:rPr>
        <w:t>депутата Государственной Думы Федерального Собрания Российской Федерации по одномандатному избирательному округу Свердловская область — Серовский одномандатный избирательный округ № 174</w:t>
      </w:r>
      <w:r>
        <w:rPr>
          <w:rFonts w:cs="Times New Roman" w:ascii="Liberation Serif" w:hAnsi="Liberation Serif"/>
          <w:sz w:val="28"/>
          <w:szCs w:val="28"/>
        </w:rPr>
        <w:t xml:space="preserve"> .</w:t>
      </w:r>
    </w:p>
    <w:p>
      <w:pPr>
        <w:pStyle w:val="Normal"/>
        <w:tabs>
          <w:tab w:val="left" w:pos="6120" w:leader="none"/>
        </w:tabs>
        <w:spacing w:lineRule="auto" w:line="360"/>
        <w:ind w:left="900" w:hanging="0"/>
        <w:rPr>
          <w:rFonts w:ascii="Liberation Serif" w:hAnsi="Liberation Serif" w:cs="Times New Roman"/>
          <w:b/>
          <w:b/>
          <w:sz w:val="28"/>
          <w:szCs w:val="28"/>
        </w:rPr>
      </w:pPr>
      <w:r>
        <w:rPr>
          <w:rFonts w:cs="Times New Roman" w:ascii="Liberation Serif" w:hAnsi="Liberation Serif"/>
          <w:b/>
          <w:sz w:val="28"/>
          <w:szCs w:val="28"/>
        </w:rPr>
      </w:r>
    </w:p>
    <w:p>
      <w:pPr>
        <w:pStyle w:val="Normal"/>
        <w:tabs>
          <w:tab w:val="left" w:pos="426" w:leader="none"/>
        </w:tabs>
        <w:spacing w:lineRule="auto" w:line="36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b/>
          <w:sz w:val="28"/>
          <w:szCs w:val="28"/>
        </w:rPr>
        <w:t>2. Условия проведения Конкурса:</w:t>
      </w:r>
    </w:p>
    <w:p>
      <w:pPr>
        <w:pStyle w:val="Normal"/>
        <w:spacing w:lineRule="auto" w:line="36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2.1. Конкурс проводится с 1 августа по 8 сентября 2019 года .</w:t>
      </w:r>
    </w:p>
    <w:p>
      <w:pPr>
        <w:pStyle w:val="Normal"/>
        <w:numPr>
          <w:ilvl w:val="0"/>
          <w:numId w:val="0"/>
        </w:numPr>
        <w:spacing w:lineRule="auto" w:line="360"/>
        <w:ind w:firstLine="709"/>
        <w:jc w:val="both"/>
        <w:outlineLvl w:val="2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2.2. </w:t>
      </w:r>
      <w:r>
        <w:rPr>
          <w:rFonts w:cs="Times New Roman" w:ascii="Liberation Serif" w:hAnsi="Liberation Serif"/>
          <w:spacing w:val="-4"/>
          <w:kern w:val="2"/>
          <w:sz w:val="28"/>
          <w:szCs w:val="28"/>
        </w:rPr>
        <w:tab/>
        <w:t xml:space="preserve"> Конкурсная комиссия рассматривает конкурсные работы и подводит итоги до 8 сентября 2019 года.</w:t>
      </w:r>
    </w:p>
    <w:p>
      <w:pPr>
        <w:pStyle w:val="Normal"/>
        <w:numPr>
          <w:ilvl w:val="0"/>
          <w:numId w:val="0"/>
        </w:numPr>
        <w:spacing w:lineRule="auto" w:line="360"/>
        <w:jc w:val="both"/>
        <w:outlineLvl w:val="2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pacing w:val="-4"/>
          <w:kern w:val="2"/>
          <w:sz w:val="28"/>
          <w:szCs w:val="28"/>
        </w:rPr>
        <w:tab/>
        <w:t xml:space="preserve">2.3. В конкурсе могут принимать участие </w:t>
      </w:r>
      <w:r>
        <w:rPr>
          <w:rFonts w:cs="Times New Roman" w:ascii="Liberation Serif" w:hAnsi="Liberation Serif"/>
          <w:bCs/>
          <w:sz w:val="28"/>
          <w:szCs w:val="28"/>
        </w:rPr>
        <w:t>воспитанники дошкольных учреждений Таборинского района с родителями.</w:t>
      </w:r>
    </w:p>
    <w:p>
      <w:pPr>
        <w:pStyle w:val="Normal"/>
        <w:numPr>
          <w:ilvl w:val="0"/>
          <w:numId w:val="0"/>
        </w:numPr>
        <w:spacing w:lineRule="auto" w:line="360"/>
        <w:ind w:firstLine="720"/>
        <w:jc w:val="both"/>
        <w:outlineLvl w:val="2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cs="Times New Roman" w:ascii="Liberation Serif" w:hAnsi="Liberation Serif"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360"/>
        <w:ind w:firstLine="720"/>
        <w:jc w:val="both"/>
        <w:outlineLvl w:val="2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cs="Times New Roman" w:ascii="Liberation Serif" w:hAnsi="Liberation Serif"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360"/>
        <w:ind w:firstLine="720"/>
        <w:jc w:val="both"/>
        <w:outlineLvl w:val="2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cs="Times New Roman" w:ascii="Liberation Serif" w:hAnsi="Liberation Serif"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360"/>
        <w:ind w:firstLine="709"/>
        <w:outlineLvl w:val="2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b/>
          <w:bCs/>
          <w:sz w:val="28"/>
          <w:szCs w:val="28"/>
        </w:rPr>
        <w:t>3. Требования к содержанию и оформлению конкурсной работы</w:t>
      </w:r>
    </w:p>
    <w:p>
      <w:pPr>
        <w:pStyle w:val="Normal"/>
        <w:numPr>
          <w:ilvl w:val="0"/>
          <w:numId w:val="0"/>
        </w:numPr>
        <w:spacing w:lineRule="auto" w:line="360"/>
        <w:ind w:firstLine="709"/>
        <w:jc w:val="both"/>
        <w:outlineLvl w:val="2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pacing w:val="-4"/>
          <w:kern w:val="2"/>
          <w:sz w:val="28"/>
          <w:szCs w:val="28"/>
        </w:rPr>
        <w:t xml:space="preserve">3.1. Конкурсные работы должны представлять собой рисунок с использование различных техник изображения, использованием любых материалов. Рисунок должен соответствовать тематике конкурса. </w:t>
      </w:r>
    </w:p>
    <w:p>
      <w:pPr>
        <w:pStyle w:val="Normal"/>
        <w:numPr>
          <w:ilvl w:val="0"/>
          <w:numId w:val="0"/>
        </w:numPr>
        <w:spacing w:lineRule="auto" w:line="360"/>
        <w:ind w:firstLine="709"/>
        <w:jc w:val="both"/>
        <w:outlineLvl w:val="2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pacing w:val="-4"/>
          <w:kern w:val="2"/>
          <w:sz w:val="28"/>
          <w:szCs w:val="28"/>
        </w:rPr>
        <w:t xml:space="preserve">3.2. К работе в обязательном порядке должна прилагаться следующая информация: </w:t>
      </w:r>
      <w:r>
        <w:rPr>
          <w:rFonts w:cs="Times New Roman" w:ascii="Liberation Serif" w:hAnsi="Liberation Serif"/>
          <w:bCs/>
          <w:sz w:val="28"/>
          <w:szCs w:val="28"/>
        </w:rPr>
        <w:t>наименование, почтовый индекс, адрес дошкольного учреждения; тему работы; данные об авторе: фамилия, имя, отчество, возраст, группу, номер телефона.</w:t>
      </w:r>
    </w:p>
    <w:p>
      <w:pPr>
        <w:pStyle w:val="Normal"/>
        <w:numPr>
          <w:ilvl w:val="0"/>
          <w:numId w:val="0"/>
        </w:numPr>
        <w:spacing w:lineRule="auto" w:line="360"/>
        <w:ind w:firstLine="720"/>
        <w:jc w:val="both"/>
        <w:outlineLvl w:val="2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3.3. </w:t>
      </w:r>
      <w:r>
        <w:rPr>
          <w:rFonts w:cs="Times New Roman" w:ascii="Liberation Serif" w:hAnsi="Liberation Serif"/>
          <w:bCs/>
          <w:sz w:val="28"/>
          <w:szCs w:val="28"/>
        </w:rPr>
        <w:t>Каждый участник может представить на конкурс только одну работу.</w:t>
      </w:r>
    </w:p>
    <w:p>
      <w:pPr>
        <w:pStyle w:val="Normal"/>
        <w:numPr>
          <w:ilvl w:val="0"/>
          <w:numId w:val="0"/>
        </w:numPr>
        <w:spacing w:lineRule="auto" w:line="360"/>
        <w:jc w:val="both"/>
        <w:outlineLvl w:val="2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bCs/>
          <w:sz w:val="28"/>
          <w:szCs w:val="28"/>
        </w:rPr>
        <w:tab/>
        <w:t>3.4. Конкурс проводится в один этап. Конкурсные работы до 2 сентября 2019 года направляются в Таборинскую районную территориальную избирательную комиссию по адресу: с. Таборы, ул. Советская,4 , каб 6 (тел. 2-14-65).</w:t>
      </w:r>
    </w:p>
    <w:p>
      <w:pPr>
        <w:pStyle w:val="Normal"/>
        <w:numPr>
          <w:ilvl w:val="0"/>
          <w:numId w:val="0"/>
        </w:numPr>
        <w:spacing w:lineRule="auto" w:line="360"/>
        <w:jc w:val="both"/>
        <w:outlineLvl w:val="2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cs="Times New Roman" w:ascii="Liberation Serif" w:hAnsi="Liberation Serif"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360"/>
        <w:ind w:firstLine="709"/>
        <w:outlineLvl w:val="2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b/>
          <w:bCs/>
          <w:sz w:val="28"/>
          <w:szCs w:val="28"/>
        </w:rPr>
        <w:t>4. Подведение итогов и финансирование Конкурса.</w:t>
      </w:r>
    </w:p>
    <w:p>
      <w:pPr>
        <w:pStyle w:val="Normal"/>
        <w:spacing w:lineRule="auto" w:line="36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bCs/>
          <w:sz w:val="28"/>
          <w:szCs w:val="28"/>
        </w:rPr>
        <w:t xml:space="preserve">4.1. </w:t>
      </w:r>
      <w:r>
        <w:rPr>
          <w:rFonts w:cs="Times New Roman" w:ascii="Liberation Serif" w:hAnsi="Liberation Serif"/>
          <w:sz w:val="28"/>
          <w:szCs w:val="28"/>
        </w:rPr>
        <w:t>Итоги Конкурса подводит конкурсная комиссия, в составе:</w:t>
      </w:r>
    </w:p>
    <w:p>
      <w:pPr>
        <w:pStyle w:val="Normal"/>
        <w:spacing w:lineRule="auto" w:line="360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- Закревская Л.М., председатель ТИК;</w:t>
      </w:r>
    </w:p>
    <w:p>
      <w:pPr>
        <w:pStyle w:val="Normal"/>
        <w:spacing w:lineRule="auto" w:line="360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- Владимирова В.А., секретарьТИК;</w:t>
      </w:r>
    </w:p>
    <w:p>
      <w:pPr>
        <w:pStyle w:val="Normal"/>
        <w:spacing w:lineRule="auto" w:line="360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- Григорчук И.В., член ТИК;</w:t>
      </w:r>
    </w:p>
    <w:p>
      <w:pPr>
        <w:pStyle w:val="Normal"/>
        <w:spacing w:lineRule="auto" w:line="360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- Закревская Н.И., член ТИК;</w:t>
      </w:r>
    </w:p>
    <w:p>
      <w:pPr>
        <w:pStyle w:val="Normal"/>
        <w:spacing w:lineRule="auto" w:line="360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- Косинцева И.А., методист МКУ ИМЦ Управления образованием администрации Таборинского муниципального района ( по согласованию).</w:t>
      </w:r>
    </w:p>
    <w:p>
      <w:pPr>
        <w:pStyle w:val="Normal"/>
        <w:numPr>
          <w:ilvl w:val="0"/>
          <w:numId w:val="0"/>
        </w:numPr>
        <w:spacing w:lineRule="auto" w:line="360"/>
        <w:ind w:firstLine="720"/>
        <w:jc w:val="both"/>
        <w:outlineLvl w:val="2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cs="Times New Roman" w:ascii="Liberation Serif" w:hAnsi="Liberation Serif"/>
          <w:bCs/>
          <w:sz w:val="28"/>
          <w:szCs w:val="28"/>
        </w:rPr>
        <w:t>Члены конкурсной комиссии в срок до 4 сентября 2019года проверяют представленные работы и оценивают их по пятибалльной системе.</w:t>
      </w:r>
    </w:p>
    <w:p>
      <w:pPr>
        <w:pStyle w:val="Normal"/>
        <w:numPr>
          <w:ilvl w:val="0"/>
          <w:numId w:val="0"/>
        </w:numPr>
        <w:spacing w:lineRule="auto" w:line="360"/>
        <w:ind w:firstLine="720"/>
        <w:jc w:val="both"/>
        <w:outlineLvl w:val="2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bCs/>
          <w:sz w:val="28"/>
          <w:szCs w:val="28"/>
        </w:rPr>
        <w:t>4.2. Результаты голосования заносятся в протокол конкурсной комиссии.</w:t>
      </w:r>
    </w:p>
    <w:p>
      <w:pPr>
        <w:pStyle w:val="Normal"/>
        <w:numPr>
          <w:ilvl w:val="0"/>
          <w:numId w:val="0"/>
        </w:numPr>
        <w:spacing w:lineRule="auto" w:line="360"/>
        <w:ind w:firstLine="720"/>
        <w:jc w:val="both"/>
        <w:outlineLvl w:val="2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bCs/>
          <w:sz w:val="28"/>
          <w:szCs w:val="28"/>
        </w:rPr>
        <w:t xml:space="preserve">4.3. Конкурсная комиссия </w:t>
      </w:r>
      <w:r>
        <w:rPr>
          <w:rFonts w:cs="Times New Roman" w:ascii="Liberation Serif" w:hAnsi="Liberation Serif"/>
          <w:sz w:val="28"/>
          <w:szCs w:val="28"/>
        </w:rPr>
        <w:t>вправе не рассматривать работы, присланные позже установленного настоящим Положением срока, а также не соответствующие условиям и требованиям Положения о конкурсе.</w:t>
      </w:r>
    </w:p>
    <w:p>
      <w:pPr>
        <w:pStyle w:val="Normal"/>
        <w:numPr>
          <w:ilvl w:val="0"/>
          <w:numId w:val="0"/>
        </w:numPr>
        <w:spacing w:lineRule="auto" w:line="360"/>
        <w:ind w:firstLine="720"/>
        <w:jc w:val="both"/>
        <w:outlineLvl w:val="2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4.4. По итогам Конкурса определяются три призовых места.</w:t>
      </w:r>
    </w:p>
    <w:p>
      <w:pPr>
        <w:pStyle w:val="Normal"/>
        <w:spacing w:lineRule="auto" w:line="36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4.5. Конкурсная комиссия оставляет за собой право определения номинаций.</w:t>
      </w:r>
    </w:p>
    <w:p>
      <w:pPr>
        <w:pStyle w:val="Normal"/>
        <w:spacing w:lineRule="auto" w:line="360"/>
        <w:ind w:firstLine="709"/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sz w:val="28"/>
          <w:szCs w:val="28"/>
        </w:rPr>
        <w:t>4.6. Победители и номинанты Конкурса награждаются дипломами территориальной избирательной комиссии.</w:t>
      </w:r>
    </w:p>
    <w:p>
      <w:pPr>
        <w:pStyle w:val="Normal"/>
        <w:spacing w:lineRule="auto" w:line="360"/>
        <w:ind w:firstLine="709"/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sz w:val="28"/>
          <w:szCs w:val="28"/>
        </w:rPr>
        <w:t>4.7. Конкурсные работы размещаются на избирательных участках в день голосования 8 сентября 2019 года.</w:t>
      </w:r>
    </w:p>
    <w:p>
      <w:pPr>
        <w:pStyle w:val="Normal"/>
        <w:spacing w:lineRule="auto" w:line="36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sectPr>
      <w:headerReference w:type="default" r:id="rId2"/>
      <w:headerReference w:type="first" r:id="rId3"/>
      <w:type w:val="nextPage"/>
      <w:pgSz w:w="11906" w:h="16838"/>
      <w:pgMar w:left="1701" w:right="850" w:header="708" w:top="1134" w:footer="0" w:bottom="719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 CYR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nsultant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9705" cy="20383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920" cy="20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stroked="f" style="position:absolute;margin-left:226.8pt;margin-top:0.05pt;width:14.05pt;height:15.95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  <w:drawing>
        <wp:inline distT="0" distB="0" distL="0" distR="0">
          <wp:extent cx="400050" cy="723900"/>
          <wp:effectExtent l="0" t="0" r="0" b="0"/>
          <wp:docPr id="3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20" w:hanging="1320"/>
      </w:pPr>
    </w:lvl>
    <w:lvl w:ilvl="2">
      <w:start w:val="1"/>
      <w:numFmt w:val="decimal"/>
      <w:lvlText w:val="%1.%2.%3."/>
      <w:lvlJc w:val="left"/>
      <w:pPr>
        <w:ind w:left="1320" w:hanging="1320"/>
      </w:pPr>
    </w:lvl>
    <w:lvl w:ilvl="3">
      <w:start w:val="1"/>
      <w:numFmt w:val="decimal"/>
      <w:lvlText w:val="%1.%2.%3.%4."/>
      <w:lvlJc w:val="left"/>
      <w:pPr>
        <w:ind w:left="1320" w:hanging="1320"/>
      </w:pPr>
    </w:lvl>
    <w:lvl w:ilvl="4">
      <w:start w:val="1"/>
      <w:numFmt w:val="decimal"/>
      <w:lvlText w:val="%1.%2.%3.%4.%5."/>
      <w:lvlJc w:val="left"/>
      <w:pPr>
        <w:ind w:left="1320" w:hanging="132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e6572e"/>
    <w:pPr>
      <w:widowControl/>
      <w:bidi w:val="0"/>
      <w:jc w:val="center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1">
    <w:name w:val="Heading 1"/>
    <w:basedOn w:val="Normal"/>
    <w:link w:val="10"/>
    <w:qFormat/>
    <w:rsid w:val="00b34948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</w:rPr>
  </w:style>
  <w:style w:type="paragraph" w:styleId="2">
    <w:name w:val="Heading 2"/>
    <w:basedOn w:val="Normal"/>
    <w:qFormat/>
    <w:rsid w:val="00e6572e"/>
    <w:pPr>
      <w:keepNext w:val="true"/>
      <w:jc w:val="both"/>
      <w:outlineLvl w:val="1"/>
    </w:pPr>
    <w:rPr>
      <w:szCs w:val="24"/>
    </w:rPr>
  </w:style>
  <w:style w:type="paragraph" w:styleId="3">
    <w:name w:val="Heading 3"/>
    <w:basedOn w:val="Normal"/>
    <w:qFormat/>
    <w:rsid w:val="00a65361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link w:val="40"/>
    <w:semiHidden/>
    <w:unhideWhenUsed/>
    <w:qFormat/>
    <w:rsid w:val="00dc78fe"/>
    <w:pPr>
      <w:keepNext w:val="true"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Normal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Текст выноски Знак"/>
    <w:basedOn w:val="DefaultParagraphFont"/>
    <w:link w:val="a6"/>
    <w:qFormat/>
    <w:rsid w:val="007f436a"/>
    <w:rPr>
      <w:rFonts w:ascii="Tahoma" w:hAnsi="Tahoma" w:eastAsia="Times New Roman" w:cs="Tahoma"/>
      <w:sz w:val="16"/>
      <w:szCs w:val="16"/>
    </w:rPr>
  </w:style>
  <w:style w:type="character" w:styleId="Style10" w:customStyle="1">
    <w:name w:val="Подпись Знак"/>
    <w:basedOn w:val="DefaultParagraphFont"/>
    <w:link w:val="aa"/>
    <w:qFormat/>
    <w:rsid w:val="00830c74"/>
    <w:rPr>
      <w:sz w:val="28"/>
    </w:rPr>
  </w:style>
  <w:style w:type="character" w:styleId="11" w:customStyle="1">
    <w:name w:val="Подпись Знак1"/>
    <w:basedOn w:val="DefaultParagraphFont"/>
    <w:link w:val="aa"/>
    <w:qFormat/>
    <w:rsid w:val="00830c74"/>
    <w:rPr>
      <w:rFonts w:eastAsia="Times New Roman"/>
      <w:sz w:val="28"/>
      <w:szCs w:val="28"/>
    </w:rPr>
  </w:style>
  <w:style w:type="character" w:styleId="21" w:customStyle="1">
    <w:name w:val="Основной текст 2 Знак"/>
    <w:basedOn w:val="DefaultParagraphFont"/>
    <w:link w:val="20"/>
    <w:qFormat/>
    <w:rsid w:val="00e13bcb"/>
    <w:rPr>
      <w:rFonts w:ascii="Times New Roman CYR" w:hAnsi="Times New Roman CYR" w:eastAsia="Times New Roman"/>
    </w:rPr>
  </w:style>
  <w:style w:type="character" w:styleId="Style11" w:customStyle="1">
    <w:name w:val="Основной текст Знак"/>
    <w:basedOn w:val="DefaultParagraphFont"/>
    <w:link w:val="ab"/>
    <w:qFormat/>
    <w:rsid w:val="004b70eb"/>
    <w:rPr>
      <w:rFonts w:eastAsia="Times New Roman"/>
      <w:sz w:val="28"/>
      <w:szCs w:val="28"/>
    </w:rPr>
  </w:style>
  <w:style w:type="character" w:styleId="31" w:customStyle="1">
    <w:name w:val="Основной текст 3 Знак"/>
    <w:basedOn w:val="DefaultParagraphFont"/>
    <w:link w:val="30"/>
    <w:qFormat/>
    <w:rsid w:val="00b76537"/>
    <w:rPr>
      <w:rFonts w:ascii="Times New Roman CYR" w:hAnsi="Times New Roman CYR" w:eastAsia="Times New Roman"/>
      <w:sz w:val="16"/>
      <w:szCs w:val="16"/>
    </w:rPr>
  </w:style>
  <w:style w:type="character" w:styleId="Strong">
    <w:name w:val="Strong"/>
    <w:uiPriority w:val="22"/>
    <w:qFormat/>
    <w:rsid w:val="00cd2c8b"/>
    <w:rPr>
      <w:rFonts w:ascii="Tahoma" w:hAnsi="Tahoma" w:cs="Tahoma"/>
      <w:b/>
      <w:bCs/>
      <w:sz w:val="18"/>
      <w:szCs w:val="18"/>
    </w:rPr>
  </w:style>
  <w:style w:type="character" w:styleId="Style12" w:customStyle="1">
    <w:name w:val="Название Знак"/>
    <w:basedOn w:val="DefaultParagraphFont"/>
    <w:link w:val="ae"/>
    <w:qFormat/>
    <w:rsid w:val="00b34948"/>
    <w:rPr>
      <w:rFonts w:ascii="Arial" w:hAnsi="Arial" w:eastAsia="Calibri" w:cs="Arial"/>
      <w:b/>
      <w:bCs/>
      <w:sz w:val="24"/>
      <w:szCs w:val="24"/>
      <w:lang w:eastAsia="en-US"/>
    </w:rPr>
  </w:style>
  <w:style w:type="character" w:styleId="12" w:customStyle="1">
    <w:name w:val="Заголовок 1 Знак"/>
    <w:basedOn w:val="DefaultParagraphFont"/>
    <w:link w:val="1"/>
    <w:qFormat/>
    <w:rsid w:val="00b34948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2" w:customStyle="1">
    <w:name w:val="Основной текст с отступом 2 Знак"/>
    <w:basedOn w:val="DefaultParagraphFont"/>
    <w:link w:val="23"/>
    <w:qFormat/>
    <w:rsid w:val="00277dfc"/>
    <w:rPr>
      <w:rFonts w:eastAsia="Times New Roman"/>
      <w:sz w:val="28"/>
      <w:szCs w:val="28"/>
    </w:rPr>
  </w:style>
  <w:style w:type="character" w:styleId="Style13">
    <w:name w:val="Интернет-ссылка"/>
    <w:basedOn w:val="DefaultParagraphFont"/>
    <w:rsid w:val="00277dfc"/>
    <w:rPr>
      <w:color w:val="0000FF"/>
      <w:u w:val="single"/>
    </w:rPr>
  </w:style>
  <w:style w:type="character" w:styleId="Style14" w:customStyle="1">
    <w:name w:val="Текст сноски Знак"/>
    <w:basedOn w:val="DefaultParagraphFont"/>
    <w:link w:val="af4"/>
    <w:uiPriority w:val="99"/>
    <w:qFormat/>
    <w:rsid w:val="00277dfc"/>
    <w:rPr>
      <w:rFonts w:ascii="Times New Roman CYR" w:hAnsi="Times New Roman CYR" w:eastAsia="Times New Roman"/>
    </w:rPr>
  </w:style>
  <w:style w:type="character" w:styleId="Style15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qFormat/>
    <w:rsid w:val="00277dfc"/>
    <w:rPr>
      <w:vertAlign w:val="superscript"/>
    </w:rPr>
  </w:style>
  <w:style w:type="character" w:styleId="Style16" w:customStyle="1">
    <w:name w:val="Основной текст с отступом Знак"/>
    <w:basedOn w:val="DefaultParagraphFont"/>
    <w:link w:val="af7"/>
    <w:qFormat/>
    <w:rsid w:val="00277dfc"/>
    <w:rPr>
      <w:rFonts w:ascii="Times New Roman CYR" w:hAnsi="Times New Roman CYR" w:eastAsia="Times New Roman"/>
    </w:rPr>
  </w:style>
  <w:style w:type="character" w:styleId="81" w:customStyle="1">
    <w:name w:val="Заголовок 8 Знак"/>
    <w:basedOn w:val="DefaultParagraphFont"/>
    <w:link w:val="8"/>
    <w:qFormat/>
    <w:rsid w:val="00711296"/>
    <w:rPr>
      <w:rFonts w:eastAsia="Times New Roman"/>
      <w:i/>
      <w:iCs/>
      <w:sz w:val="24"/>
      <w:szCs w:val="24"/>
    </w:rPr>
  </w:style>
  <w:style w:type="character" w:styleId="Pagenumber">
    <w:name w:val="page number"/>
    <w:basedOn w:val="DefaultParagraphFont"/>
    <w:qFormat/>
    <w:rsid w:val="00711296"/>
    <w:rPr/>
  </w:style>
  <w:style w:type="character" w:styleId="FootnoteTextChar" w:customStyle="1">
    <w:name w:val="Footnote Text Char"/>
    <w:qFormat/>
    <w:locked/>
    <w:rsid w:val="00711296"/>
    <w:rPr>
      <w:lang w:val="ru-RU" w:eastAsia="ru-RU" w:bidi="ar-SA"/>
    </w:rPr>
  </w:style>
  <w:style w:type="character" w:styleId="Style17" w:customStyle="1">
    <w:name w:val="Верхний колонтитул Знак"/>
    <w:basedOn w:val="DefaultParagraphFont"/>
    <w:link w:val="a3"/>
    <w:qFormat/>
    <w:rsid w:val="00711296"/>
    <w:rPr>
      <w:rFonts w:eastAsia="Times New Roman"/>
      <w:sz w:val="28"/>
      <w:szCs w:val="28"/>
    </w:rPr>
  </w:style>
  <w:style w:type="character" w:styleId="Style18" w:customStyle="1">
    <w:name w:val="Текст концевой сноски Знак"/>
    <w:basedOn w:val="DefaultParagraphFont"/>
    <w:link w:val="afe"/>
    <w:qFormat/>
    <w:rsid w:val="00711296"/>
    <w:rPr>
      <w:rFonts w:eastAsia="Times New Roman"/>
    </w:rPr>
  </w:style>
  <w:style w:type="character" w:styleId="41" w:customStyle="1">
    <w:name w:val="Заголовок 4 Знак"/>
    <w:basedOn w:val="DefaultParagraphFont"/>
    <w:link w:val="4"/>
    <w:semiHidden/>
    <w:qFormat/>
    <w:rsid w:val="00dc78fe"/>
    <w:rPr>
      <w:rFonts w:ascii="Calibri" w:hAnsi="Calibri" w:eastAsia="Times New Roman"/>
      <w:b/>
      <w:bCs/>
      <w:sz w:val="28"/>
      <w:szCs w:val="28"/>
    </w:rPr>
  </w:style>
  <w:style w:type="character" w:styleId="23" w:customStyle="1">
    <w:name w:val="Основной текст2"/>
    <w:qFormat/>
    <w:rsid w:val="001a60a6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5"/>
      <w:szCs w:val="25"/>
      <w:u w:val="none"/>
      <w:lang w:val="ru-RU"/>
    </w:rPr>
  </w:style>
  <w:style w:type="character" w:styleId="Style19" w:customStyle="1">
    <w:name w:val="Текст Знак"/>
    <w:basedOn w:val="DefaultParagraphFont"/>
    <w:link w:val="aff0"/>
    <w:uiPriority w:val="99"/>
    <w:qFormat/>
    <w:rsid w:val="003103d1"/>
    <w:rPr>
      <w:rFonts w:ascii="Courier New" w:hAnsi="Courier New" w:eastAsia="Times New Roman" w:cs="Courier New"/>
    </w:rPr>
  </w:style>
  <w:style w:type="character" w:styleId="Appleconvertedspace" w:customStyle="1">
    <w:name w:val="apple-converted-space"/>
    <w:basedOn w:val="DefaultParagraphFont"/>
    <w:qFormat/>
    <w:rsid w:val="00e30ec6"/>
    <w:rPr/>
  </w:style>
  <w:style w:type="character" w:styleId="ListLabel1">
    <w:name w:val="ListLabel 1"/>
    <w:qFormat/>
    <w:rPr>
      <w:sz w:val="28"/>
    </w:rPr>
  </w:style>
  <w:style w:type="character" w:styleId="ListLabel2">
    <w:name w:val="ListLabel 2"/>
    <w:qFormat/>
    <w:rPr>
      <w:sz w:val="28"/>
    </w:rPr>
  </w:style>
  <w:style w:type="character" w:styleId="ListLabel3">
    <w:name w:val="ListLabel 3"/>
    <w:qFormat/>
    <w:rPr>
      <w:sz w:val="28"/>
    </w:rPr>
  </w:style>
  <w:style w:type="character" w:styleId="ListLabel4">
    <w:name w:val="ListLabel 4"/>
    <w:qFormat/>
    <w:rPr>
      <w:sz w:val="28"/>
    </w:rPr>
  </w:style>
  <w:style w:type="character" w:styleId="ListLabel5">
    <w:name w:val="ListLabel 5"/>
    <w:qFormat/>
    <w:rPr>
      <w:sz w:val="28"/>
    </w:rPr>
  </w:style>
  <w:style w:type="character" w:styleId="ListLabel6">
    <w:name w:val="ListLabel 6"/>
    <w:qFormat/>
    <w:rPr>
      <w:sz w:val="28"/>
    </w:rPr>
  </w:style>
  <w:style w:type="character" w:styleId="ListLabel7">
    <w:name w:val="ListLabel 7"/>
    <w:qFormat/>
    <w:rPr>
      <w:sz w:val="28"/>
    </w:rPr>
  </w:style>
  <w:style w:type="character" w:styleId="ListLabel8">
    <w:name w:val="ListLabel 8"/>
    <w:qFormat/>
    <w:rPr>
      <w:sz w:val="28"/>
    </w:rPr>
  </w:style>
  <w:style w:type="character" w:styleId="ListLabel9">
    <w:name w:val="ListLabel 9"/>
    <w:qFormat/>
    <w:rPr>
      <w:rFonts w:eastAsia="Times New Roman" w:cs="Times New Roman"/>
    </w:rPr>
  </w:style>
  <w:style w:type="character" w:styleId="ListLabel10">
    <w:name w:val="ListLabel 10"/>
    <w:qFormat/>
    <w:rPr>
      <w:b w:val="false"/>
    </w:rPr>
  </w:style>
  <w:style w:type="character" w:styleId="ListLabel11">
    <w:name w:val="ListLabel 11"/>
    <w:qFormat/>
    <w:rPr>
      <w:sz w:val="24"/>
      <w:szCs w:val="24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sz w:val="24"/>
      <w:szCs w:val="24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eastAsia="Times New Roman" w:cs="Times New Roman"/>
    </w:rPr>
  </w:style>
  <w:style w:type="character" w:styleId="ListLabel20">
    <w:name w:val="ListLabel 20"/>
    <w:qFormat/>
    <w:rPr>
      <w:b/>
    </w:rPr>
  </w:style>
  <w:style w:type="character" w:styleId="WW8Num4z0">
    <w:name w:val="WW8Num4z0"/>
    <w:qFormat/>
    <w:rPr/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21">
    <w:name w:val="Body Text"/>
    <w:basedOn w:val="Normal"/>
    <w:link w:val="ac"/>
    <w:rsid w:val="004b70eb"/>
    <w:pPr>
      <w:spacing w:before="0" w:after="120"/>
    </w:pPr>
    <w:rPr/>
  </w:style>
  <w:style w:type="paragraph" w:styleId="Style22">
    <w:name w:val="List"/>
    <w:basedOn w:val="Style21"/>
    <w:pPr/>
    <w:rPr>
      <w:rFonts w:cs="Lohit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Style25">
    <w:name w:val="Header"/>
    <w:basedOn w:val="Normal"/>
    <w:link w:val="a4"/>
    <w:rsid w:val="00e6572e"/>
    <w:pPr>
      <w:tabs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rsid w:val="00e6572e"/>
    <w:pPr>
      <w:tabs>
        <w:tab w:val="center" w:pos="4677" w:leader="none"/>
        <w:tab w:val="right" w:pos="9355" w:leader="none"/>
      </w:tabs>
    </w:pPr>
    <w:rPr/>
  </w:style>
  <w:style w:type="paragraph" w:styleId="14" w:customStyle="1">
    <w:name w:val="Загл.14"/>
    <w:basedOn w:val="Normal"/>
    <w:qFormat/>
    <w:rsid w:val="00e6572e"/>
    <w:pPr/>
    <w:rPr>
      <w:rFonts w:ascii="Times New Roman CYR" w:hAnsi="Times New Roman CYR"/>
      <w:b/>
      <w:szCs w:val="20"/>
    </w:rPr>
  </w:style>
  <w:style w:type="paragraph" w:styleId="211" w:customStyle="1">
    <w:name w:val="Основной текст 21"/>
    <w:basedOn w:val="Normal"/>
    <w:qFormat/>
    <w:rsid w:val="00e6572e"/>
    <w:pPr>
      <w:overflowPunct w:val="true"/>
      <w:spacing w:lineRule="auto" w:line="360"/>
      <w:ind w:firstLine="709"/>
      <w:jc w:val="both"/>
      <w:textAlignment w:val="baseline"/>
    </w:pPr>
    <w:rPr>
      <w:i/>
      <w:sz w:val="24"/>
      <w:szCs w:val="20"/>
    </w:rPr>
  </w:style>
  <w:style w:type="paragraph" w:styleId="BalloonText">
    <w:name w:val="Balloon Text"/>
    <w:basedOn w:val="Normal"/>
    <w:link w:val="a7"/>
    <w:qFormat/>
    <w:rsid w:val="007f436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fa7227"/>
    <w:pPr>
      <w:spacing w:before="0" w:after="0"/>
      <w:ind w:left="720" w:hanging="0"/>
      <w:contextualSpacing/>
    </w:pPr>
    <w:rPr/>
  </w:style>
  <w:style w:type="paragraph" w:styleId="Style27">
    <w:name w:val="Signature"/>
    <w:basedOn w:val="Normal"/>
    <w:link w:val="a9"/>
    <w:rsid w:val="00830c74"/>
    <w:pPr>
      <w:jc w:val="both"/>
    </w:pPr>
    <w:rPr>
      <w:rFonts w:eastAsia="MS Mincho"/>
      <w:szCs w:val="20"/>
    </w:rPr>
  </w:style>
  <w:style w:type="paragraph" w:styleId="BodyText2">
    <w:name w:val="Body Text 2"/>
    <w:basedOn w:val="Normal"/>
    <w:link w:val="22"/>
    <w:qFormat/>
    <w:rsid w:val="00e13bcb"/>
    <w:pPr>
      <w:spacing w:lineRule="auto" w:line="480" w:before="0" w:after="120"/>
      <w:jc w:val="left"/>
    </w:pPr>
    <w:rPr>
      <w:rFonts w:ascii="Times New Roman CYR" w:hAnsi="Times New Roman CYR"/>
      <w:sz w:val="20"/>
      <w:szCs w:val="20"/>
    </w:rPr>
  </w:style>
  <w:style w:type="paragraph" w:styleId="BodyText3">
    <w:name w:val="Body Text 3"/>
    <w:basedOn w:val="Normal"/>
    <w:link w:val="31"/>
    <w:qFormat/>
    <w:rsid w:val="00b76537"/>
    <w:pPr>
      <w:spacing w:before="0" w:after="120"/>
      <w:jc w:val="left"/>
    </w:pPr>
    <w:rPr>
      <w:rFonts w:ascii="Times New Roman CYR" w:hAnsi="Times New Roman CYR"/>
      <w:sz w:val="16"/>
      <w:szCs w:val="16"/>
    </w:rPr>
  </w:style>
  <w:style w:type="paragraph" w:styleId="1415" w:customStyle="1">
    <w:name w:val="14-15"/>
    <w:basedOn w:val="Normal"/>
    <w:qFormat/>
    <w:rsid w:val="00cd2c8b"/>
    <w:pPr>
      <w:spacing w:lineRule="auto" w:line="360"/>
      <w:ind w:firstLine="709"/>
      <w:jc w:val="both"/>
    </w:pPr>
    <w:rPr/>
  </w:style>
  <w:style w:type="paragraph" w:styleId="Style28">
    <w:name w:val="Title"/>
    <w:basedOn w:val="Normal"/>
    <w:link w:val="af"/>
    <w:qFormat/>
    <w:rsid w:val="00b34948"/>
    <w:pPr>
      <w:spacing w:lineRule="auto" w:line="276" w:before="0" w:after="200"/>
    </w:pPr>
    <w:rPr>
      <w:rFonts w:ascii="Arial" w:hAnsi="Arial" w:eastAsia="Calibri" w:cs="Arial"/>
      <w:b/>
      <w:bCs/>
      <w:sz w:val="24"/>
      <w:szCs w:val="24"/>
      <w:lang w:eastAsia="en-US"/>
    </w:rPr>
  </w:style>
  <w:style w:type="paragraph" w:styleId="Style29" w:customStyle="1">
    <w:name w:val="Документ ИКСО"/>
    <w:basedOn w:val="Normal"/>
    <w:qFormat/>
    <w:rsid w:val="008225af"/>
    <w:pPr>
      <w:spacing w:lineRule="auto" w:line="360"/>
      <w:ind w:firstLine="709"/>
      <w:jc w:val="both"/>
    </w:pPr>
    <w:rPr>
      <w:rFonts w:ascii="Times New Roman CYR" w:hAnsi="Times New Roman CYR"/>
    </w:rPr>
  </w:style>
  <w:style w:type="paragraph" w:styleId="13" w:customStyle="1">
    <w:name w:val="1"/>
    <w:basedOn w:val="Normal"/>
    <w:qFormat/>
    <w:rsid w:val="008128b5"/>
    <w:pPr>
      <w:spacing w:lineRule="auto" w:line="360"/>
      <w:ind w:firstLine="709"/>
      <w:jc w:val="both"/>
    </w:pPr>
    <w:rPr>
      <w:szCs w:val="24"/>
    </w:rPr>
  </w:style>
  <w:style w:type="paragraph" w:styleId="Style30" w:customStyle="1">
    <w:name w:val="Знак Знак Знак Знак"/>
    <w:basedOn w:val="Normal"/>
    <w:qFormat/>
    <w:rsid w:val="00822e89"/>
    <w:pPr>
      <w:spacing w:beforeAutospacing="1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ConsPlusNormal" w:customStyle="1">
    <w:name w:val="ConsPlusNormal"/>
    <w:qFormat/>
    <w:rsid w:val="00eb28ef"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5" w:customStyle="1">
    <w:name w:val="Обычный1"/>
    <w:qFormat/>
    <w:rsid w:val="00277dfc"/>
    <w:pPr>
      <w:widowControl w:val="false"/>
      <w:bidi w:val="0"/>
      <w:spacing w:lineRule="auto" w:line="300"/>
      <w:ind w:firstLine="70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BodyTextIndent2">
    <w:name w:val="Body Text Indent 2"/>
    <w:basedOn w:val="Normal"/>
    <w:link w:val="24"/>
    <w:qFormat/>
    <w:rsid w:val="00277dfc"/>
    <w:pPr>
      <w:spacing w:lineRule="auto" w:line="480" w:before="0" w:after="120"/>
      <w:ind w:left="283" w:hanging="0"/>
    </w:pPr>
    <w:rPr/>
  </w:style>
  <w:style w:type="paragraph" w:styleId="ConsNormal" w:customStyle="1">
    <w:name w:val="ConsNormal"/>
    <w:qFormat/>
    <w:rsid w:val="00277dfc"/>
    <w:pPr>
      <w:widowControl w:val="false"/>
      <w:bidi w:val="0"/>
      <w:ind w:firstLine="720"/>
      <w:jc w:val="left"/>
    </w:pPr>
    <w:rPr>
      <w:rFonts w:ascii="Arial" w:hAnsi="Arial" w:eastAsia="Times New Roman" w:cs="Arial"/>
      <w:color w:val="auto"/>
      <w:kern w:val="0"/>
      <w:sz w:val="16"/>
      <w:szCs w:val="16"/>
      <w:lang w:val="ru-RU" w:eastAsia="ru-RU" w:bidi="ar-SA"/>
    </w:rPr>
  </w:style>
  <w:style w:type="paragraph" w:styleId="Style31">
    <w:name w:val="Footnote Text"/>
    <w:basedOn w:val="Normal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paragraph" w:styleId="FR2" w:customStyle="1">
    <w:name w:val="FR2"/>
    <w:qFormat/>
    <w:rsid w:val="00277dfc"/>
    <w:pPr>
      <w:widowControl w:val="false"/>
      <w:bidi w:val="0"/>
      <w:spacing w:lineRule="auto" w:line="300"/>
      <w:ind w:firstLine="700"/>
      <w:jc w:val="both"/>
    </w:pPr>
    <w:rPr>
      <w:rFonts w:ascii="Arial" w:hAnsi="Arial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32">
    <w:name w:val="Body Text Indent"/>
    <w:basedOn w:val="Normal"/>
    <w:link w:val="af8"/>
    <w:rsid w:val="00277dfc"/>
    <w:pPr>
      <w:spacing w:before="0" w:after="120"/>
      <w:ind w:left="283" w:hanging="0"/>
      <w:jc w:val="left"/>
    </w:pPr>
    <w:rPr>
      <w:rFonts w:ascii="Times New Roman CYR" w:hAnsi="Times New Roman CYR"/>
      <w:sz w:val="20"/>
      <w:szCs w:val="20"/>
    </w:rPr>
  </w:style>
  <w:style w:type="paragraph" w:styleId="Nonformat" w:customStyle="1">
    <w:name w:val="Nonformat"/>
    <w:basedOn w:val="Normal"/>
    <w:qFormat/>
    <w:rsid w:val="00277dfc"/>
    <w:pPr>
      <w:widowControl w:val="false"/>
      <w:jc w:val="left"/>
    </w:pPr>
    <w:rPr>
      <w:rFonts w:ascii="Consultant" w:hAnsi="Consultant"/>
      <w:sz w:val="16"/>
    </w:rPr>
  </w:style>
  <w:style w:type="paragraph" w:styleId="NormalWeb">
    <w:name w:val="Normal (Web)"/>
    <w:basedOn w:val="Normal"/>
    <w:uiPriority w:val="99"/>
    <w:qFormat/>
    <w:rsid w:val="00277dfc"/>
    <w:pPr>
      <w:spacing w:beforeAutospacing="1" w:afterAutospacing="1"/>
      <w:jc w:val="left"/>
    </w:pPr>
    <w:rPr>
      <w:sz w:val="24"/>
      <w:szCs w:val="24"/>
    </w:rPr>
  </w:style>
  <w:style w:type="paragraph" w:styleId="16" w:customStyle="1">
    <w:name w:val="заголовок 1"/>
    <w:basedOn w:val="Normal"/>
    <w:qFormat/>
    <w:rsid w:val="00711296"/>
    <w:pPr>
      <w:keepNext w:val="true"/>
      <w:outlineLvl w:val="0"/>
    </w:pPr>
    <w:rPr>
      <w:szCs w:val="20"/>
    </w:rPr>
  </w:style>
  <w:style w:type="paragraph" w:styleId="ConsPlusNonformat" w:customStyle="1">
    <w:name w:val="ConsPlusNonformat"/>
    <w:qFormat/>
    <w:rsid w:val="00711296"/>
    <w:pPr>
      <w:widowControl w:val="false"/>
      <w:bidi w:val="0"/>
      <w:jc w:val="left"/>
    </w:pPr>
    <w:rPr>
      <w:rFonts w:ascii="Courier New" w:hAnsi="Courier New" w:eastAsia="Times New Roman" w:cs="Courier New"/>
      <w:color w:val="auto"/>
      <w:kern w:val="0"/>
      <w:sz w:val="28"/>
      <w:szCs w:val="20"/>
      <w:lang w:val="ru-RU" w:eastAsia="ru-RU" w:bidi="ar-SA"/>
    </w:rPr>
  </w:style>
  <w:style w:type="paragraph" w:styleId="17" w:customStyle="1">
    <w:name w:val="Абзац1"/>
    <w:basedOn w:val="Normal"/>
    <w:qFormat/>
    <w:rsid w:val="00711296"/>
    <w:pPr>
      <w:widowControl w:val="false"/>
      <w:spacing w:before="0" w:after="120"/>
      <w:ind w:firstLine="720"/>
      <w:jc w:val="both"/>
    </w:pPr>
    <w:rPr/>
  </w:style>
  <w:style w:type="paragraph" w:styleId="18" w:customStyle="1">
    <w:name w:val="Знак Знак Знак1 Знак Знак Знак Знак"/>
    <w:basedOn w:val="Normal"/>
    <w:qFormat/>
    <w:rsid w:val="00711296"/>
    <w:pPr>
      <w:spacing w:beforeAutospacing="1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4" w:customStyle="1">
    <w:name w:val="Обычный2"/>
    <w:qFormat/>
    <w:rsid w:val="00711296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33" w:customStyle="1">
    <w:name w:val="текст сноски"/>
    <w:basedOn w:val="Normal"/>
    <w:qFormat/>
    <w:rsid w:val="00711296"/>
    <w:pPr>
      <w:widowControl w:val="false"/>
      <w:jc w:val="left"/>
    </w:pPr>
    <w:rPr>
      <w:szCs w:val="20"/>
    </w:rPr>
  </w:style>
  <w:style w:type="paragraph" w:styleId="14151" w:customStyle="1">
    <w:name w:val="Текст 14-1.5"/>
    <w:basedOn w:val="Normal"/>
    <w:qFormat/>
    <w:rsid w:val="00711296"/>
    <w:pPr>
      <w:widowControl w:val="false"/>
      <w:spacing w:lineRule="auto" w:line="360"/>
      <w:ind w:firstLine="709"/>
      <w:jc w:val="both"/>
    </w:pPr>
    <w:rPr>
      <w:szCs w:val="20"/>
    </w:rPr>
  </w:style>
  <w:style w:type="paragraph" w:styleId="42" w:customStyle="1">
    <w:name w:val="çàãîëîâîê 4"/>
    <w:basedOn w:val="Normal"/>
    <w:qFormat/>
    <w:rsid w:val="00711296"/>
    <w:pPr>
      <w:keepNext w:val="true"/>
      <w:jc w:val="both"/>
    </w:pPr>
    <w:rPr>
      <w:szCs w:val="20"/>
    </w:rPr>
  </w:style>
  <w:style w:type="paragraph" w:styleId="19" w:customStyle="1">
    <w:name w:val="Текст1"/>
    <w:basedOn w:val="Normal"/>
    <w:qFormat/>
    <w:rsid w:val="00711296"/>
    <w:pPr>
      <w:jc w:val="left"/>
    </w:pPr>
    <w:rPr>
      <w:rFonts w:ascii="Courier New" w:hAnsi="Courier New"/>
      <w:sz w:val="20"/>
      <w:szCs w:val="24"/>
    </w:rPr>
  </w:style>
  <w:style w:type="paragraph" w:styleId="6" w:customStyle="1">
    <w:name w:val="çàãîëîâîê 6"/>
    <w:basedOn w:val="Normal"/>
    <w:qFormat/>
    <w:rsid w:val="00711296"/>
    <w:pPr>
      <w:keepNext w:val="true"/>
      <w:ind w:firstLine="720"/>
      <w:jc w:val="both"/>
    </w:pPr>
    <w:rPr>
      <w:szCs w:val="20"/>
    </w:rPr>
  </w:style>
  <w:style w:type="paragraph" w:styleId="Oaeno1415" w:customStyle="1">
    <w:name w:val="Oaeno14-15"/>
    <w:basedOn w:val="Normal"/>
    <w:qFormat/>
    <w:rsid w:val="00711296"/>
    <w:pPr>
      <w:widowControl w:val="false"/>
      <w:spacing w:lineRule="auto" w:line="360" w:before="0" w:after="120"/>
      <w:ind w:firstLine="709"/>
      <w:jc w:val="both"/>
    </w:pPr>
    <w:rPr>
      <w:szCs w:val="20"/>
    </w:rPr>
  </w:style>
  <w:style w:type="paragraph" w:styleId="Style34" w:customStyle="1">
    <w:name w:val="Содерж"/>
    <w:basedOn w:val="Normal"/>
    <w:qFormat/>
    <w:rsid w:val="00711296"/>
    <w:pPr>
      <w:widowControl w:val="false"/>
      <w:spacing w:before="0" w:after="120"/>
    </w:pPr>
    <w:rPr/>
  </w:style>
  <w:style w:type="paragraph" w:styleId="25" w:customStyle="1">
    <w:name w:val="заголовок 2"/>
    <w:basedOn w:val="Normal"/>
    <w:qFormat/>
    <w:rsid w:val="00711296"/>
    <w:pPr>
      <w:keepNext w:val="true"/>
    </w:pPr>
    <w:rPr>
      <w:b/>
      <w:bCs/>
    </w:rPr>
  </w:style>
  <w:style w:type="paragraph" w:styleId="110" w:customStyle="1">
    <w:name w:val="Т-1"/>
    <w:basedOn w:val="Normal"/>
    <w:qFormat/>
    <w:rsid w:val="00711296"/>
    <w:pPr>
      <w:spacing w:lineRule="auto" w:line="360"/>
      <w:ind w:firstLine="720"/>
      <w:jc w:val="both"/>
    </w:pPr>
    <w:rPr/>
  </w:style>
  <w:style w:type="paragraph" w:styleId="Style35" w:customStyle="1">
    <w:name w:val="Îáû÷íû"/>
    <w:qFormat/>
    <w:rsid w:val="00711296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BodyText21" w:customStyle="1">
    <w:name w:val="Body Text 21"/>
    <w:basedOn w:val="Normal"/>
    <w:qFormat/>
    <w:rsid w:val="00711296"/>
    <w:pPr>
      <w:jc w:val="both"/>
    </w:pPr>
    <w:rPr/>
  </w:style>
  <w:style w:type="paragraph" w:styleId="Style36">
    <w:name w:val="Endnote Text"/>
    <w:basedOn w:val="Normal"/>
    <w:link w:val="aff"/>
    <w:rsid w:val="00711296"/>
    <w:pPr>
      <w:widowControl w:val="false"/>
      <w:spacing w:before="0" w:after="120"/>
      <w:jc w:val="both"/>
    </w:pPr>
    <w:rPr>
      <w:sz w:val="20"/>
      <w:szCs w:val="20"/>
    </w:rPr>
  </w:style>
  <w:style w:type="paragraph" w:styleId="111" w:customStyle="1">
    <w:name w:val="текст сноски1"/>
    <w:basedOn w:val="Normal"/>
    <w:qFormat/>
    <w:rsid w:val="00711296"/>
    <w:pPr>
      <w:keepLines/>
      <w:spacing w:before="0" w:after="120"/>
      <w:jc w:val="both"/>
    </w:pPr>
    <w:rPr>
      <w:sz w:val="22"/>
      <w:szCs w:val="22"/>
    </w:rPr>
  </w:style>
  <w:style w:type="paragraph" w:styleId="145" w:customStyle="1">
    <w:name w:val="текст14.5"/>
    <w:basedOn w:val="Normal"/>
    <w:qFormat/>
    <w:rsid w:val="00711296"/>
    <w:pPr>
      <w:widowControl w:val="false"/>
      <w:spacing w:lineRule="auto" w:line="360"/>
      <w:ind w:firstLine="720"/>
      <w:jc w:val="both"/>
    </w:pPr>
    <w:rPr/>
  </w:style>
  <w:style w:type="paragraph" w:styleId="32" w:customStyle="1">
    <w:name w:val="Обычный3"/>
    <w:qFormat/>
    <w:rsid w:val="008127e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Dktexleft" w:customStyle="1">
    <w:name w:val="dktexleft"/>
    <w:basedOn w:val="Normal"/>
    <w:qFormat/>
    <w:rsid w:val="00b35cc6"/>
    <w:pPr>
      <w:spacing w:beforeAutospacing="1" w:afterAutospacing="1"/>
      <w:jc w:val="both"/>
    </w:pPr>
    <w:rPr>
      <w:sz w:val="24"/>
      <w:szCs w:val="24"/>
    </w:rPr>
  </w:style>
  <w:style w:type="paragraph" w:styleId="Pa2" w:customStyle="1">
    <w:name w:val="Pa2"/>
    <w:basedOn w:val="Normal"/>
    <w:uiPriority w:val="99"/>
    <w:qFormat/>
    <w:rsid w:val="001a60a6"/>
    <w:pPr>
      <w:spacing w:lineRule="atLeast" w:line="221"/>
      <w:jc w:val="left"/>
    </w:pPr>
    <w:rPr>
      <w:rFonts w:ascii="Calibri" w:hAnsi="Calibri"/>
      <w:sz w:val="24"/>
      <w:szCs w:val="24"/>
    </w:rPr>
  </w:style>
  <w:style w:type="paragraph" w:styleId="Pa0" w:customStyle="1">
    <w:name w:val="Pa0"/>
    <w:basedOn w:val="Normal"/>
    <w:uiPriority w:val="99"/>
    <w:qFormat/>
    <w:rsid w:val="001a60a6"/>
    <w:pPr>
      <w:spacing w:lineRule="atLeast" w:line="281"/>
      <w:jc w:val="left"/>
    </w:pPr>
    <w:rPr>
      <w:rFonts w:ascii="Calibri" w:hAnsi="Calibri"/>
      <w:sz w:val="24"/>
      <w:szCs w:val="24"/>
    </w:rPr>
  </w:style>
  <w:style w:type="paragraph" w:styleId="Pa3" w:customStyle="1">
    <w:name w:val="Pa3"/>
    <w:basedOn w:val="Normal"/>
    <w:uiPriority w:val="99"/>
    <w:qFormat/>
    <w:rsid w:val="001a60a6"/>
    <w:pPr>
      <w:spacing w:lineRule="atLeast" w:line="221"/>
      <w:jc w:val="left"/>
    </w:pPr>
    <w:rPr>
      <w:rFonts w:ascii="Calibri" w:hAnsi="Calibri"/>
      <w:sz w:val="24"/>
      <w:szCs w:val="24"/>
    </w:rPr>
  </w:style>
  <w:style w:type="paragraph" w:styleId="PlainText">
    <w:name w:val="Plain Text"/>
    <w:basedOn w:val="Normal"/>
    <w:link w:val="aff1"/>
    <w:uiPriority w:val="99"/>
    <w:qFormat/>
    <w:rsid w:val="003103d1"/>
    <w:pPr>
      <w:widowControl w:val="false"/>
      <w:spacing w:lineRule="auto" w:line="360" w:before="120" w:after="0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Style37" w:customStyle="1">
    <w:name w:val="Норм"/>
    <w:basedOn w:val="Normal"/>
    <w:uiPriority w:val="99"/>
    <w:qFormat/>
    <w:rsid w:val="003103d1"/>
    <w:pPr/>
    <w:rPr/>
  </w:style>
  <w:style w:type="paragraph" w:styleId="PlainText1" w:customStyle="1">
    <w:name w:val="Plain Text1"/>
    <w:basedOn w:val="Normal"/>
    <w:qFormat/>
    <w:rsid w:val="00834e39"/>
    <w:pPr>
      <w:spacing w:lineRule="auto" w:line="360" w:before="120" w:after="0"/>
      <w:ind w:firstLine="720"/>
      <w:jc w:val="both"/>
    </w:pPr>
    <w:rPr>
      <w:rFonts w:ascii="Courier New" w:hAnsi="Courier New"/>
      <w:sz w:val="20"/>
      <w:szCs w:val="24"/>
    </w:rPr>
  </w:style>
  <w:style w:type="paragraph" w:styleId="43" w:customStyle="1">
    <w:name w:val="Обычный4"/>
    <w:qFormat/>
    <w:rsid w:val="00f8466a"/>
    <w:pPr>
      <w:widowControl w:val="false"/>
      <w:bidi w:val="0"/>
      <w:spacing w:lineRule="auto" w:line="300"/>
      <w:ind w:firstLine="70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3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4">
    <w:name w:val="WW8Num4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rsid w:val="00b34948"/>
    <w:rPr>
      <w:rFonts w:asciiTheme="minorHAnsi" w:hAnsiTheme="minorHAnsi" w:eastAsiaTheme="minorEastAsia" w:cstheme="minorBidi"/>
      <w:sz w:val="22"/>
      <w:szCs w:val="22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18</TotalTime>
  <Application>LibreOffice/6.0.7.3$Linux_x86 LibreOffice_project/00m0$Build-3</Application>
  <Pages>4</Pages>
  <Words>516</Words>
  <Characters>3672</Characters>
  <CharactersWithSpaces>4164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2018-02-18T06:12:00Z</dcterms:created>
  <dc:creator>User</dc:creator>
  <dc:description/>
  <dc:language>ru-RU</dc:language>
  <cp:lastModifiedBy/>
  <cp:lastPrinted>2016-08-08T13:30:00Z</cp:lastPrinted>
  <dcterms:modified xsi:type="dcterms:W3CDTF">2019-07-29T10:17:31Z</dcterms:modified>
  <cp:revision>6</cp:revision>
  <dc:subject/>
  <dc:title>НИЖНЕРЕЧЕНСКАЯ РАЙОННАЯ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