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47637F" w:rsidP="00737C15">
            <w:pPr>
              <w:widowControl w:val="0"/>
              <w:jc w:val="left"/>
            </w:pPr>
            <w:r>
              <w:t>20</w:t>
            </w:r>
            <w:r w:rsidR="00DD436F">
              <w:t xml:space="preserve"> </w:t>
            </w:r>
            <w:r w:rsidR="00737C15">
              <w:t>декабря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47637F">
            <w:pPr>
              <w:widowControl w:val="0"/>
              <w:jc w:val="right"/>
            </w:pPr>
            <w:r w:rsidRPr="00806FFD">
              <w:t xml:space="preserve">№ </w:t>
            </w:r>
            <w:r w:rsidR="0047637F">
              <w:t>22/70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7F436A" w:rsidRDefault="00737C15">
      <w:pPr>
        <w:rPr>
          <w:b/>
        </w:rPr>
      </w:pPr>
      <w:r>
        <w:rPr>
          <w:b/>
        </w:rPr>
        <w:t xml:space="preserve">О формировании </w:t>
      </w:r>
      <w:proofErr w:type="spellStart"/>
      <w:r>
        <w:rPr>
          <w:b/>
        </w:rPr>
        <w:t>Таборинской</w:t>
      </w:r>
      <w:proofErr w:type="spellEnd"/>
      <w:r>
        <w:rPr>
          <w:b/>
        </w:rPr>
        <w:t xml:space="preserve"> районной </w:t>
      </w:r>
      <w:r w:rsidR="007F7F90">
        <w:rPr>
          <w:b/>
        </w:rPr>
        <w:t xml:space="preserve">территориальной </w:t>
      </w:r>
      <w:r>
        <w:rPr>
          <w:b/>
        </w:rPr>
        <w:t>молодежной</w:t>
      </w:r>
      <w:r w:rsidR="0047637F">
        <w:rPr>
          <w:b/>
        </w:rPr>
        <w:t xml:space="preserve"> </w:t>
      </w:r>
      <w:r>
        <w:rPr>
          <w:b/>
        </w:rPr>
        <w:t>избирательной комиссии на очередной срок полномочий 201</w:t>
      </w:r>
      <w:r w:rsidR="0047637F">
        <w:rPr>
          <w:b/>
        </w:rPr>
        <w:t>8</w:t>
      </w:r>
      <w:r>
        <w:rPr>
          <w:b/>
        </w:rPr>
        <w:t xml:space="preserve"> – 20</w:t>
      </w:r>
      <w:r w:rsidR="0047637F">
        <w:rPr>
          <w:b/>
        </w:rPr>
        <w:t>20</w:t>
      </w:r>
      <w:r>
        <w:rPr>
          <w:b/>
        </w:rPr>
        <w:t xml:space="preserve"> гг</w:t>
      </w:r>
      <w:r w:rsidR="0047637F">
        <w:rPr>
          <w:b/>
        </w:rPr>
        <w:t>.</w:t>
      </w:r>
    </w:p>
    <w:p w:rsidR="00CA1DBF" w:rsidRPr="00DB3C4E" w:rsidRDefault="00CA1DBF">
      <w:pPr>
        <w:rPr>
          <w:b/>
        </w:rPr>
      </w:pPr>
    </w:p>
    <w:p w:rsidR="007F436A" w:rsidRPr="00DB3C4E" w:rsidRDefault="00737C15" w:rsidP="0047637F">
      <w:pPr>
        <w:spacing w:line="360" w:lineRule="auto"/>
        <w:ind w:firstLine="709"/>
        <w:jc w:val="both"/>
        <w:rPr>
          <w:b/>
        </w:rPr>
      </w:pPr>
      <w:proofErr w:type="gramStart"/>
      <w:r w:rsidRPr="00737C15">
        <w:t xml:space="preserve">В соответствии с постановлением Избирательной комиссии Свердловской области от </w:t>
      </w:r>
      <w:r w:rsidR="0047637F" w:rsidRPr="0047637F">
        <w:t>21.11.2018</w:t>
      </w:r>
      <w:r w:rsidRPr="0047637F">
        <w:t xml:space="preserve"> г.  № </w:t>
      </w:r>
      <w:r w:rsidR="0047637F" w:rsidRPr="0047637F">
        <w:t>34/144</w:t>
      </w:r>
      <w:r w:rsidRPr="0047637F">
        <w:t xml:space="preserve"> «</w:t>
      </w:r>
      <w:r w:rsidR="0047637F" w:rsidRPr="0047637F">
        <w:t>Об утверждении Положения о молодежных избирательных комиссиях в Свердловской области</w:t>
      </w:r>
      <w:r w:rsidRPr="0047637F">
        <w:t xml:space="preserve">», </w:t>
      </w:r>
      <w:r w:rsidRPr="00737C15">
        <w:t xml:space="preserve">и решением </w:t>
      </w:r>
      <w:proofErr w:type="spellStart"/>
      <w:r w:rsidRPr="00737C15">
        <w:t>Таборинской</w:t>
      </w:r>
      <w:proofErr w:type="spellEnd"/>
      <w:r w:rsidRPr="00737C15">
        <w:t xml:space="preserve"> районной территориальной избирательной комиссии от </w:t>
      </w:r>
      <w:r w:rsidR="0047637F">
        <w:t>22.11.2018</w:t>
      </w:r>
      <w:r w:rsidRPr="00737C15">
        <w:t xml:space="preserve"> г. № </w:t>
      </w:r>
      <w:r w:rsidR="0047637F">
        <w:t>21/68</w:t>
      </w:r>
      <w:r w:rsidRPr="00737C15">
        <w:t xml:space="preserve"> «Об организации работы по формированию </w:t>
      </w:r>
      <w:proofErr w:type="spellStart"/>
      <w:r w:rsidRPr="00737C15">
        <w:t>Таборинской</w:t>
      </w:r>
      <w:proofErr w:type="spellEnd"/>
      <w:r w:rsidRPr="00737C15">
        <w:t xml:space="preserve"> районной молодежной </w:t>
      </w:r>
      <w:r w:rsidR="0047637F">
        <w:t xml:space="preserve">территориальной </w:t>
      </w:r>
      <w:r w:rsidRPr="00737C15">
        <w:t xml:space="preserve">избирательной комиссии  на очередной срок полномочий», рассмотрев предложения по кандидатурам для назначения членами </w:t>
      </w:r>
      <w:proofErr w:type="spellStart"/>
      <w:r w:rsidRPr="00737C15">
        <w:t>Таборинской</w:t>
      </w:r>
      <w:proofErr w:type="spellEnd"/>
      <w:r w:rsidRPr="00737C15">
        <w:t xml:space="preserve"> районной </w:t>
      </w:r>
      <w:r w:rsidR="007F7F90">
        <w:t>территориальной</w:t>
      </w:r>
      <w:proofErr w:type="gramEnd"/>
      <w:r w:rsidR="007F7F90">
        <w:t xml:space="preserve"> </w:t>
      </w:r>
      <w:r w:rsidRPr="00737C15">
        <w:t>молодежной избирательной комиссии с правом решающего голоса</w:t>
      </w:r>
      <w:r w:rsidR="008225AF" w:rsidRPr="00DB3C4E">
        <w:t>,</w:t>
      </w:r>
      <w:r w:rsidR="007F436A" w:rsidRPr="00DB3C4E">
        <w:t xml:space="preserve"> </w:t>
      </w:r>
      <w:proofErr w:type="spellStart"/>
      <w:r w:rsidR="007F436A" w:rsidRPr="00DB3C4E">
        <w:t>Таборинская</w:t>
      </w:r>
      <w:proofErr w:type="spellEnd"/>
      <w:r w:rsidR="007F436A" w:rsidRPr="00DB3C4E">
        <w:t xml:space="preserve">  районная  территориальная избирательная комиссия   </w:t>
      </w:r>
      <w:r w:rsidR="007F436A" w:rsidRPr="00DB3C4E">
        <w:rPr>
          <w:spacing w:val="40"/>
        </w:rPr>
        <w:t>решила</w:t>
      </w:r>
      <w:r w:rsidR="007F436A" w:rsidRPr="00DB3C4E">
        <w:t>: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 xml:space="preserve">1. Назначить членами </w:t>
      </w:r>
      <w:proofErr w:type="spellStart"/>
      <w:r>
        <w:t>Таборинской</w:t>
      </w:r>
      <w:proofErr w:type="spellEnd"/>
      <w:r>
        <w:t xml:space="preserve"> районной </w:t>
      </w:r>
      <w:r w:rsidR="007F7F90">
        <w:t xml:space="preserve">территориальной </w:t>
      </w:r>
      <w:r>
        <w:t>молодежной избирательной комиссии с правом решающего голоса: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 xml:space="preserve">- </w:t>
      </w:r>
      <w:proofErr w:type="spellStart"/>
      <w:r>
        <w:t>Багрышеву</w:t>
      </w:r>
      <w:proofErr w:type="spellEnd"/>
      <w:r>
        <w:t xml:space="preserve"> </w:t>
      </w:r>
      <w:r w:rsidR="001179C0">
        <w:t xml:space="preserve"> Александру</w:t>
      </w:r>
      <w:r>
        <w:t xml:space="preserve"> </w:t>
      </w:r>
      <w:r w:rsidR="0048076B">
        <w:t>Вячеславовну</w:t>
      </w:r>
      <w:r>
        <w:t>;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>-</w:t>
      </w:r>
      <w:r w:rsidRPr="00BE66B3">
        <w:t xml:space="preserve"> </w:t>
      </w:r>
      <w:r>
        <w:t>Бармин</w:t>
      </w:r>
      <w:r w:rsidR="0047637F">
        <w:t>у</w:t>
      </w:r>
      <w:r>
        <w:t xml:space="preserve"> </w:t>
      </w:r>
      <w:r w:rsidR="0047637F">
        <w:t>Светлану Юрьевну</w:t>
      </w:r>
      <w:r>
        <w:t>;</w:t>
      </w:r>
    </w:p>
    <w:p w:rsidR="0047637F" w:rsidRDefault="003C4460" w:rsidP="00737C15">
      <w:pPr>
        <w:pStyle w:val="af1"/>
        <w:spacing w:line="360" w:lineRule="auto"/>
        <w:ind w:left="0" w:firstLine="720"/>
        <w:jc w:val="both"/>
      </w:pPr>
      <w:r>
        <w:t>- Мальцеву Елену</w:t>
      </w:r>
      <w:bookmarkStart w:id="0" w:name="_GoBack"/>
      <w:bookmarkEnd w:id="0"/>
      <w:r w:rsidR="0047637F">
        <w:t xml:space="preserve"> Юрьевну;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>-</w:t>
      </w:r>
      <w:r w:rsidRPr="00984FAE">
        <w:t xml:space="preserve"> </w:t>
      </w:r>
      <w:r>
        <w:t xml:space="preserve">Носову </w:t>
      </w:r>
      <w:r w:rsidR="0047637F">
        <w:t>Наталью Дмитриевну</w:t>
      </w:r>
      <w:r>
        <w:t>;</w:t>
      </w:r>
    </w:p>
    <w:p w:rsidR="0047637F" w:rsidRDefault="00737C15" w:rsidP="00737C15">
      <w:pPr>
        <w:pStyle w:val="af1"/>
        <w:spacing w:line="360" w:lineRule="auto"/>
        <w:ind w:left="0" w:firstLine="720"/>
        <w:jc w:val="both"/>
      </w:pPr>
      <w:r>
        <w:t xml:space="preserve">- </w:t>
      </w:r>
      <w:proofErr w:type="spellStart"/>
      <w:r w:rsidR="0047637F">
        <w:t>Семухину</w:t>
      </w:r>
      <w:proofErr w:type="spellEnd"/>
      <w:r w:rsidR="0047637F">
        <w:t xml:space="preserve"> Алису Анатольевну;</w:t>
      </w:r>
    </w:p>
    <w:p w:rsidR="00737C15" w:rsidRDefault="0047637F" w:rsidP="00737C15">
      <w:pPr>
        <w:pStyle w:val="af1"/>
        <w:spacing w:line="360" w:lineRule="auto"/>
        <w:ind w:left="0" w:firstLine="720"/>
        <w:jc w:val="both"/>
      </w:pPr>
      <w:r>
        <w:t>- Храмцову Ирину Юрьевну</w:t>
      </w:r>
      <w:r w:rsidR="00737C15">
        <w:t>.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lastRenderedPageBreak/>
        <w:t xml:space="preserve">2. Назначить  </w:t>
      </w:r>
      <w:r w:rsidR="0047637F">
        <w:t>Бармину Светлану Юрьевну</w:t>
      </w:r>
      <w:r>
        <w:t xml:space="preserve"> на должность председателя </w:t>
      </w:r>
      <w:proofErr w:type="spellStart"/>
      <w:r>
        <w:t>Таборинской</w:t>
      </w:r>
      <w:proofErr w:type="spellEnd"/>
      <w:r>
        <w:t xml:space="preserve"> районной </w:t>
      </w:r>
      <w:r w:rsidR="0047637F">
        <w:t xml:space="preserve">территориальной </w:t>
      </w:r>
      <w:r w:rsidR="007F7F90">
        <w:t xml:space="preserve">молодежной </w:t>
      </w:r>
      <w:r>
        <w:t>избирательной комиссии.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 xml:space="preserve">3. Председателю </w:t>
      </w:r>
      <w:proofErr w:type="spellStart"/>
      <w:r>
        <w:t>Таборинской</w:t>
      </w:r>
      <w:proofErr w:type="spellEnd"/>
      <w:r>
        <w:t xml:space="preserve"> районной </w:t>
      </w:r>
      <w:r w:rsidR="007F7F90">
        <w:t xml:space="preserve">территориальной </w:t>
      </w:r>
      <w:r>
        <w:t xml:space="preserve">молодежной избирательной комиссии </w:t>
      </w:r>
      <w:proofErr w:type="spellStart"/>
      <w:r w:rsidR="0047637F">
        <w:t>Барминой</w:t>
      </w:r>
      <w:proofErr w:type="spellEnd"/>
      <w:r w:rsidR="0047637F">
        <w:t xml:space="preserve"> С.Ю.</w:t>
      </w:r>
      <w:r>
        <w:t xml:space="preserve"> провести первое (организационное) заседание избирательной комиссии не позднее </w:t>
      </w:r>
      <w:r w:rsidR="00F51EAE">
        <w:t>28</w:t>
      </w:r>
      <w:r>
        <w:t xml:space="preserve"> декабря 201</w:t>
      </w:r>
      <w:r w:rsidR="00F51EAE">
        <w:t>8</w:t>
      </w:r>
      <w:r>
        <w:t xml:space="preserve"> года.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 xml:space="preserve">4. Направить настоящее решение  главе </w:t>
      </w:r>
      <w:proofErr w:type="spellStart"/>
      <w:r>
        <w:t>Таборинского</w:t>
      </w:r>
      <w:proofErr w:type="spellEnd"/>
      <w:r>
        <w:t xml:space="preserve"> муниципального района, в </w:t>
      </w:r>
      <w:proofErr w:type="spellStart"/>
      <w:r>
        <w:t>Таборинскую</w:t>
      </w:r>
      <w:proofErr w:type="spellEnd"/>
      <w:r>
        <w:t xml:space="preserve"> </w:t>
      </w:r>
      <w:proofErr w:type="gramStart"/>
      <w:r>
        <w:t>районную</w:t>
      </w:r>
      <w:proofErr w:type="gramEnd"/>
      <w:r>
        <w:t xml:space="preserve"> Думы, </w:t>
      </w:r>
      <w:r w:rsidR="00F51EAE">
        <w:t xml:space="preserve">Молодежный Совет при главе </w:t>
      </w:r>
      <w:proofErr w:type="spellStart"/>
      <w:r w:rsidR="00F51EAE">
        <w:t>Таборинского</w:t>
      </w:r>
      <w:proofErr w:type="spellEnd"/>
      <w:r w:rsidR="00F51EAE">
        <w:t xml:space="preserve"> муниципального района, </w:t>
      </w:r>
      <w:r>
        <w:t xml:space="preserve">разместить на сайте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комиссии. </w:t>
      </w:r>
    </w:p>
    <w:p w:rsidR="00D23B42" w:rsidRDefault="00737C15" w:rsidP="00737C15">
      <w:pPr>
        <w:spacing w:line="360" w:lineRule="auto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 </w:t>
            </w:r>
          </w:p>
          <w:p w:rsidR="00CA1DBF" w:rsidRPr="00DB3C4E" w:rsidRDefault="00CA1DBF" w:rsidP="00D93E3C"/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B34948" w:rsidRPr="00D23B42" w:rsidRDefault="00B34948" w:rsidP="00737C15">
      <w:pPr>
        <w:pStyle w:val="2"/>
      </w:pPr>
    </w:p>
    <w:sectPr w:rsidR="00B34948" w:rsidRPr="00D23B42" w:rsidSect="00426B06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A6" w:rsidRDefault="001964A6">
      <w:r>
        <w:separator/>
      </w:r>
    </w:p>
  </w:endnote>
  <w:endnote w:type="continuationSeparator" w:id="0">
    <w:p w:rsidR="001964A6" w:rsidRDefault="0019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A6" w:rsidRDefault="001964A6">
      <w:r>
        <w:separator/>
      </w:r>
    </w:p>
  </w:footnote>
  <w:footnote w:type="continuationSeparator" w:id="0">
    <w:p w:rsidR="001964A6" w:rsidRDefault="0019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15" w:rsidRDefault="00737C15">
    <w:pPr>
      <w:pStyle w:val="a3"/>
    </w:pPr>
    <w:r w:rsidRPr="00737C15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737C"/>
    <w:rsid w:val="000209C4"/>
    <w:rsid w:val="000427C5"/>
    <w:rsid w:val="00064103"/>
    <w:rsid w:val="0007349E"/>
    <w:rsid w:val="00076F98"/>
    <w:rsid w:val="000A3680"/>
    <w:rsid w:val="001179C0"/>
    <w:rsid w:val="00137589"/>
    <w:rsid w:val="001640BC"/>
    <w:rsid w:val="00190A29"/>
    <w:rsid w:val="001964A6"/>
    <w:rsid w:val="001E2078"/>
    <w:rsid w:val="00225875"/>
    <w:rsid w:val="0024535F"/>
    <w:rsid w:val="00271AF8"/>
    <w:rsid w:val="002B777F"/>
    <w:rsid w:val="002C3BD8"/>
    <w:rsid w:val="002E05AC"/>
    <w:rsid w:val="002E617C"/>
    <w:rsid w:val="002F68F1"/>
    <w:rsid w:val="00343A94"/>
    <w:rsid w:val="00370D3C"/>
    <w:rsid w:val="003C4460"/>
    <w:rsid w:val="003F553F"/>
    <w:rsid w:val="00401BCF"/>
    <w:rsid w:val="004142DA"/>
    <w:rsid w:val="00426B06"/>
    <w:rsid w:val="00440185"/>
    <w:rsid w:val="00441A5C"/>
    <w:rsid w:val="00462E91"/>
    <w:rsid w:val="00471B71"/>
    <w:rsid w:val="0047637F"/>
    <w:rsid w:val="00477816"/>
    <w:rsid w:val="0048076B"/>
    <w:rsid w:val="004B1B59"/>
    <w:rsid w:val="004B4B7C"/>
    <w:rsid w:val="004B6D98"/>
    <w:rsid w:val="004B70EB"/>
    <w:rsid w:val="004C6209"/>
    <w:rsid w:val="00577EA3"/>
    <w:rsid w:val="005B5A24"/>
    <w:rsid w:val="005C38CC"/>
    <w:rsid w:val="005C54C4"/>
    <w:rsid w:val="00607721"/>
    <w:rsid w:val="006B602F"/>
    <w:rsid w:val="006C2CF7"/>
    <w:rsid w:val="006E029C"/>
    <w:rsid w:val="006E5289"/>
    <w:rsid w:val="00713B8A"/>
    <w:rsid w:val="00737C15"/>
    <w:rsid w:val="00761699"/>
    <w:rsid w:val="007935B5"/>
    <w:rsid w:val="007A0E8F"/>
    <w:rsid w:val="007B7AE9"/>
    <w:rsid w:val="007C6408"/>
    <w:rsid w:val="007C7B53"/>
    <w:rsid w:val="007F436A"/>
    <w:rsid w:val="007F7F90"/>
    <w:rsid w:val="00806FFD"/>
    <w:rsid w:val="008225AF"/>
    <w:rsid w:val="00830C74"/>
    <w:rsid w:val="0083184B"/>
    <w:rsid w:val="008356B0"/>
    <w:rsid w:val="00863F7E"/>
    <w:rsid w:val="008658F4"/>
    <w:rsid w:val="008B2E35"/>
    <w:rsid w:val="008D497E"/>
    <w:rsid w:val="008D5C2D"/>
    <w:rsid w:val="0090103E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59DF"/>
    <w:rsid w:val="00B85FD6"/>
    <w:rsid w:val="00B97F54"/>
    <w:rsid w:val="00BB389B"/>
    <w:rsid w:val="00BD4ECA"/>
    <w:rsid w:val="00BF494A"/>
    <w:rsid w:val="00C35D76"/>
    <w:rsid w:val="00C60685"/>
    <w:rsid w:val="00C64A03"/>
    <w:rsid w:val="00C806C4"/>
    <w:rsid w:val="00CA1DBF"/>
    <w:rsid w:val="00CA7B5A"/>
    <w:rsid w:val="00CD2C8B"/>
    <w:rsid w:val="00CD6459"/>
    <w:rsid w:val="00D022BE"/>
    <w:rsid w:val="00D23B42"/>
    <w:rsid w:val="00D448CA"/>
    <w:rsid w:val="00D511DE"/>
    <w:rsid w:val="00D82B86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51EAE"/>
    <w:rsid w:val="00FA7227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CA1DB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A1DBF"/>
    <w:rPr>
      <w:rFonts w:eastAsia="Times New Roman"/>
      <w:sz w:val="28"/>
      <w:szCs w:val="28"/>
    </w:rPr>
  </w:style>
  <w:style w:type="character" w:styleId="af3">
    <w:name w:val="Hyperlink"/>
    <w:basedOn w:val="a0"/>
    <w:rsid w:val="00CA1DBF"/>
    <w:rPr>
      <w:color w:val="0000FF"/>
      <w:u w:val="single"/>
    </w:rPr>
  </w:style>
  <w:style w:type="paragraph" w:customStyle="1" w:styleId="ConsPlusNonformat">
    <w:name w:val="ConsPlusNonformat"/>
    <w:rsid w:val="00CA1D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87E0-6796-4700-8124-83707BC7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2</Pages>
  <Words>228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5</cp:revision>
  <cp:lastPrinted>2018-12-19T10:46:00Z</cp:lastPrinted>
  <dcterms:created xsi:type="dcterms:W3CDTF">2018-12-13T06:18:00Z</dcterms:created>
  <dcterms:modified xsi:type="dcterms:W3CDTF">2018-12-21T05:19:00Z</dcterms:modified>
</cp:coreProperties>
</file>