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5A" w:rsidRDefault="00E7475A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635D7" w:rsidP="006B080E">
            <w:pPr>
              <w:widowControl w:val="0"/>
              <w:jc w:val="left"/>
            </w:pPr>
            <w:r>
              <w:t>31 мая</w:t>
            </w:r>
            <w:r w:rsidR="00055428">
              <w:t xml:space="preserve"> 201</w:t>
            </w:r>
            <w:r w:rsidR="006B080E">
              <w:t>8</w:t>
            </w:r>
            <w:r w:rsidR="00055428">
              <w:t xml:space="preserve"> года</w:t>
            </w:r>
          </w:p>
        </w:tc>
        <w:tc>
          <w:tcPr>
            <w:tcW w:w="1440" w:type="dxa"/>
          </w:tcPr>
          <w:p w:rsidR="0001737C" w:rsidRPr="00806FFD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806FFD" w:rsidRDefault="0001737C" w:rsidP="00201D67">
            <w:pPr>
              <w:widowControl w:val="0"/>
              <w:jc w:val="right"/>
            </w:pPr>
            <w:r w:rsidRPr="00806FFD">
              <w:t xml:space="preserve">№ </w:t>
            </w:r>
            <w:r w:rsidR="006B080E">
              <w:t>1</w:t>
            </w:r>
            <w:r w:rsidR="009635D7">
              <w:t>4</w:t>
            </w:r>
            <w:r w:rsidR="006B080E">
              <w:t>/</w:t>
            </w:r>
            <w:r w:rsidR="00201D67">
              <w:t>51</w:t>
            </w:r>
          </w:p>
        </w:tc>
      </w:tr>
    </w:tbl>
    <w:p w:rsidR="0001737C" w:rsidRPr="00806FFD" w:rsidRDefault="0001737C" w:rsidP="0001737C">
      <w:pPr>
        <w:widowControl w:val="0"/>
      </w:pPr>
      <w:r w:rsidRPr="00806FFD">
        <w:t xml:space="preserve"> </w:t>
      </w:r>
    </w:p>
    <w:p w:rsidR="0001737C" w:rsidRPr="00806FFD" w:rsidRDefault="00D82B86" w:rsidP="0001737C">
      <w:pPr>
        <w:widowControl w:val="0"/>
      </w:pPr>
      <w:r w:rsidRPr="00806FFD"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353C94" w:rsidRPr="009635D7" w:rsidRDefault="00353C94" w:rsidP="00353C9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5D7">
        <w:rPr>
          <w:rFonts w:ascii="Times New Roman" w:hAnsi="Times New Roman" w:cs="Times New Roman"/>
          <w:b/>
          <w:sz w:val="28"/>
          <w:szCs w:val="28"/>
        </w:rPr>
        <w:t>О формировании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9635D7" w:rsidRPr="009635D7" w:rsidRDefault="00353C94" w:rsidP="00353C9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5D7">
        <w:rPr>
          <w:rFonts w:ascii="Times New Roman" w:hAnsi="Times New Roman" w:cs="Times New Roman"/>
          <w:b/>
          <w:sz w:val="28"/>
          <w:szCs w:val="28"/>
        </w:rPr>
        <w:t>избирательн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5D7" w:rsidRPr="009635D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635D7">
        <w:rPr>
          <w:rFonts w:ascii="Times New Roman" w:hAnsi="Times New Roman" w:cs="Times New Roman"/>
          <w:b/>
          <w:sz w:val="28"/>
          <w:szCs w:val="28"/>
        </w:rPr>
        <w:t>8</w:t>
      </w:r>
      <w:r w:rsidR="0019516B">
        <w:rPr>
          <w:rFonts w:ascii="Times New Roman" w:hAnsi="Times New Roman" w:cs="Times New Roman"/>
          <w:b/>
          <w:sz w:val="28"/>
          <w:szCs w:val="28"/>
        </w:rPr>
        <w:t>8</w:t>
      </w:r>
      <w:r w:rsidR="00201D67">
        <w:rPr>
          <w:rFonts w:ascii="Times New Roman" w:hAnsi="Times New Roman" w:cs="Times New Roman"/>
          <w:b/>
          <w:sz w:val="28"/>
          <w:szCs w:val="28"/>
        </w:rPr>
        <w:t>8</w:t>
      </w:r>
    </w:p>
    <w:p w:rsidR="009635D7" w:rsidRPr="00AE6AC5" w:rsidRDefault="009635D7" w:rsidP="009635D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C5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201D67">
        <w:rPr>
          <w:rFonts w:ascii="Times New Roman" w:hAnsi="Times New Roman" w:cs="Times New Roman"/>
          <w:sz w:val="28"/>
          <w:szCs w:val="28"/>
        </w:rPr>
        <w:t>8</w:t>
      </w:r>
      <w:r w:rsidRPr="00AE6AC5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r w:rsidR="00E7475A" w:rsidRPr="00AE6AC5">
        <w:rPr>
          <w:rFonts w:ascii="Times New Roman" w:hAnsi="Times New Roman" w:cs="Times New Roman"/>
          <w:sz w:val="28"/>
          <w:szCs w:val="28"/>
        </w:rPr>
        <w:t>20, 22, 27</w:t>
      </w:r>
      <w:r w:rsidR="00E7475A">
        <w:rPr>
          <w:rFonts w:ascii="Times New Roman" w:hAnsi="Times New Roman" w:cs="Times New Roman"/>
          <w:sz w:val="28"/>
          <w:szCs w:val="28"/>
        </w:rPr>
        <w:t>, 28</w:t>
      </w:r>
      <w:r w:rsidR="00E7475A" w:rsidRPr="00AE6AC5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Федерации", Методическими рекомендациями о порядке формирования территориальных избирательных</w:t>
      </w:r>
      <w:r w:rsidR="00E7475A">
        <w:rPr>
          <w:rFonts w:ascii="Times New Roman" w:hAnsi="Times New Roman" w:cs="Times New Roman"/>
          <w:sz w:val="28"/>
          <w:szCs w:val="28"/>
        </w:rPr>
        <w:t xml:space="preserve"> </w:t>
      </w:r>
      <w:r w:rsidR="00E7475A" w:rsidRPr="00AE6AC5">
        <w:rPr>
          <w:rFonts w:ascii="Times New Roman" w:hAnsi="Times New Roman" w:cs="Times New Roman"/>
          <w:sz w:val="28"/>
          <w:szCs w:val="28"/>
        </w:rPr>
        <w:t xml:space="preserve">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</w:t>
      </w:r>
      <w:r w:rsidR="00E7475A">
        <w:rPr>
          <w:rFonts w:ascii="Times New Roman" w:hAnsi="Times New Roman" w:cs="Times New Roman"/>
          <w:sz w:val="28"/>
          <w:szCs w:val="28"/>
        </w:rPr>
        <w:t>№</w:t>
      </w:r>
      <w:r w:rsidR="00E7475A" w:rsidRPr="00AE6AC5">
        <w:rPr>
          <w:rFonts w:ascii="Times New Roman" w:hAnsi="Times New Roman" w:cs="Times New Roman"/>
          <w:sz w:val="28"/>
          <w:szCs w:val="28"/>
        </w:rPr>
        <w:t xml:space="preserve"> 192/1337-5, статьями</w:t>
      </w:r>
      <w:r w:rsidR="00E7475A">
        <w:rPr>
          <w:rFonts w:ascii="Times New Roman" w:hAnsi="Times New Roman" w:cs="Times New Roman"/>
          <w:sz w:val="28"/>
          <w:szCs w:val="28"/>
        </w:rPr>
        <w:t xml:space="preserve"> 15, 16, 17, 22, 25, 29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Избирательного кодекса Свердловской области, Таборинская районная территориальная избирательная комиссия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 w:rsidRPr="00793552">
        <w:rPr>
          <w:rFonts w:ascii="Times New Roman" w:hAnsi="Times New Roman" w:cs="Times New Roman"/>
          <w:b/>
          <w:spacing w:val="20"/>
          <w:sz w:val="28"/>
          <w:szCs w:val="28"/>
        </w:rPr>
        <w:t>решила</w:t>
      </w:r>
      <w:r w:rsidRPr="00AE6A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35D7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C5">
        <w:rPr>
          <w:rFonts w:ascii="Times New Roman" w:hAnsi="Times New Roman" w:cs="Times New Roman"/>
          <w:sz w:val="28"/>
          <w:szCs w:val="28"/>
        </w:rPr>
        <w:t>1.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AC5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E6AC5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201D67">
        <w:rPr>
          <w:rFonts w:ascii="Times New Roman" w:hAnsi="Times New Roman" w:cs="Times New Roman"/>
          <w:sz w:val="28"/>
          <w:szCs w:val="28"/>
        </w:rPr>
        <w:t>8</w:t>
      </w:r>
      <w:r w:rsidRPr="00AE6AC5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>2018 - 2023</w:t>
      </w:r>
      <w:r w:rsidRPr="00AE6AC5">
        <w:rPr>
          <w:rFonts w:ascii="Times New Roman" w:hAnsi="Times New Roman" w:cs="Times New Roman"/>
          <w:sz w:val="28"/>
          <w:szCs w:val="28"/>
        </w:rPr>
        <w:t xml:space="preserve"> гг.), </w:t>
      </w:r>
      <w:r w:rsidR="00E7475A"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 w:rsidR="00E7475A">
        <w:rPr>
          <w:rFonts w:ascii="Times New Roman" w:hAnsi="Times New Roman"/>
          <w:sz w:val="28"/>
          <w:szCs w:val="28"/>
        </w:rPr>
        <w:t>ой</w:t>
      </w:r>
      <w:r w:rsidR="00E7475A" w:rsidRPr="00270A34">
        <w:rPr>
          <w:rFonts w:ascii="Times New Roman" w:hAnsi="Times New Roman"/>
          <w:sz w:val="28"/>
          <w:szCs w:val="28"/>
        </w:rPr>
        <w:t xml:space="preserve"> избирательн</w:t>
      </w:r>
      <w:r w:rsidR="00E7475A">
        <w:rPr>
          <w:rFonts w:ascii="Times New Roman" w:hAnsi="Times New Roman"/>
          <w:sz w:val="28"/>
          <w:szCs w:val="28"/>
        </w:rPr>
        <w:t>ой</w:t>
      </w:r>
      <w:r w:rsidR="00E7475A" w:rsidRPr="00270A34">
        <w:rPr>
          <w:rFonts w:ascii="Times New Roman" w:hAnsi="Times New Roman"/>
          <w:sz w:val="28"/>
          <w:szCs w:val="28"/>
        </w:rPr>
        <w:t xml:space="preserve"> комисси</w:t>
      </w:r>
      <w:r w:rsidR="00E7475A">
        <w:rPr>
          <w:rFonts w:ascii="Times New Roman" w:hAnsi="Times New Roman"/>
          <w:sz w:val="28"/>
          <w:szCs w:val="28"/>
        </w:rPr>
        <w:t>и</w:t>
      </w:r>
      <w:r w:rsidR="00E7475A" w:rsidRPr="00270A34">
        <w:rPr>
          <w:rFonts w:ascii="Times New Roman" w:hAnsi="Times New Roman"/>
          <w:sz w:val="28"/>
          <w:szCs w:val="28"/>
        </w:rPr>
        <w:t xml:space="preserve"> с правом</w:t>
      </w:r>
      <w:r w:rsidR="00E7475A">
        <w:rPr>
          <w:rFonts w:ascii="Times New Roman" w:hAnsi="Times New Roman"/>
          <w:sz w:val="28"/>
          <w:szCs w:val="28"/>
        </w:rPr>
        <w:t xml:space="preserve"> </w:t>
      </w:r>
      <w:r w:rsidR="00E7475A" w:rsidRPr="00270A34">
        <w:rPr>
          <w:rFonts w:ascii="Times New Roman" w:hAnsi="Times New Roman"/>
          <w:sz w:val="28"/>
          <w:szCs w:val="28"/>
        </w:rPr>
        <w:t>решающег</w:t>
      </w:r>
      <w:r w:rsidR="00E7475A">
        <w:rPr>
          <w:rFonts w:ascii="Times New Roman" w:hAnsi="Times New Roman"/>
          <w:sz w:val="28"/>
          <w:szCs w:val="28"/>
        </w:rPr>
        <w:t>о голоса следующих 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20"/>
        <w:gridCol w:w="3973"/>
      </w:tblGrid>
      <w:tr w:rsidR="00E7475A" w:rsidRPr="00F36A93" w:rsidTr="00853BD0">
        <w:trPr>
          <w:tblHeader/>
        </w:trPr>
        <w:tc>
          <w:tcPr>
            <w:tcW w:w="567" w:type="dxa"/>
          </w:tcPr>
          <w:p w:rsidR="00E7475A" w:rsidRPr="00F36A93" w:rsidRDefault="00E7475A" w:rsidP="00853BD0">
            <w:pPr>
              <w:jc w:val="both"/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E7475A" w:rsidRPr="00F36A93" w:rsidRDefault="00E7475A" w:rsidP="00853BD0">
            <w:pPr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73" w:type="dxa"/>
          </w:tcPr>
          <w:p w:rsidR="00E7475A" w:rsidRPr="00F36A93" w:rsidRDefault="00E7475A" w:rsidP="00853BD0">
            <w:pPr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7475A" w:rsidRPr="00F36A93" w:rsidTr="00853BD0">
        <w:tc>
          <w:tcPr>
            <w:tcW w:w="567" w:type="dxa"/>
          </w:tcPr>
          <w:p w:rsidR="00E7475A" w:rsidRPr="00F36A93" w:rsidRDefault="00E7475A" w:rsidP="00853BD0">
            <w:r>
              <w:t>1</w:t>
            </w:r>
          </w:p>
        </w:tc>
        <w:tc>
          <w:tcPr>
            <w:tcW w:w="4820" w:type="dxa"/>
          </w:tcPr>
          <w:p w:rsidR="00E7475A" w:rsidRPr="00F36A93" w:rsidRDefault="00E7475A" w:rsidP="00E7475A">
            <w:pPr>
              <w:jc w:val="both"/>
            </w:pPr>
            <w:r>
              <w:t>Елгешина Лариса Николаевна</w:t>
            </w:r>
          </w:p>
        </w:tc>
        <w:tc>
          <w:tcPr>
            <w:tcW w:w="3973" w:type="dxa"/>
          </w:tcPr>
          <w:p w:rsidR="00E7475A" w:rsidRPr="00F36A93" w:rsidRDefault="00E7475A" w:rsidP="00853BD0">
            <w:pPr>
              <w:jc w:val="both"/>
            </w:pPr>
            <w:r w:rsidRPr="002B1A2F">
              <w:t>Политическая партия СПРАВЕДЛИВАЯ РОССИЯ</w:t>
            </w:r>
          </w:p>
        </w:tc>
      </w:tr>
      <w:tr w:rsidR="00E7475A" w:rsidRPr="00F36A93" w:rsidTr="00853BD0">
        <w:tc>
          <w:tcPr>
            <w:tcW w:w="567" w:type="dxa"/>
          </w:tcPr>
          <w:p w:rsidR="00E7475A" w:rsidRDefault="00E7475A" w:rsidP="00853BD0">
            <w:r>
              <w:t>2</w:t>
            </w:r>
          </w:p>
        </w:tc>
        <w:tc>
          <w:tcPr>
            <w:tcW w:w="4820" w:type="dxa"/>
          </w:tcPr>
          <w:p w:rsidR="00E7475A" w:rsidRPr="00F36A93" w:rsidRDefault="00E7475A" w:rsidP="00E7475A">
            <w:pPr>
              <w:jc w:val="both"/>
            </w:pPr>
            <w:r>
              <w:t>Захарова Татьяна Васильевна</w:t>
            </w:r>
          </w:p>
        </w:tc>
        <w:tc>
          <w:tcPr>
            <w:tcW w:w="3973" w:type="dxa"/>
          </w:tcPr>
          <w:p w:rsidR="00E7475A" w:rsidRPr="00F36A93" w:rsidRDefault="00E7475A" w:rsidP="00853BD0">
            <w:pPr>
              <w:jc w:val="both"/>
            </w:pPr>
            <w:r w:rsidRPr="002B1A2F">
              <w:t>Всероссийская политическая партия «ЕДИНАЯ РОССИЯ»</w:t>
            </w:r>
          </w:p>
        </w:tc>
      </w:tr>
    </w:tbl>
    <w:p w:rsidR="00E7475A" w:rsidRDefault="00E7475A" w:rsidP="00853BD0">
      <w:pPr>
        <w:sectPr w:rsidR="00E7475A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20"/>
        <w:gridCol w:w="3973"/>
      </w:tblGrid>
      <w:tr w:rsidR="00E7475A" w:rsidRPr="00F36A93" w:rsidTr="00853BD0">
        <w:tc>
          <w:tcPr>
            <w:tcW w:w="567" w:type="dxa"/>
          </w:tcPr>
          <w:p w:rsidR="00E7475A" w:rsidRDefault="00E7475A" w:rsidP="00853BD0">
            <w:r>
              <w:lastRenderedPageBreak/>
              <w:t>3</w:t>
            </w:r>
          </w:p>
        </w:tc>
        <w:tc>
          <w:tcPr>
            <w:tcW w:w="4820" w:type="dxa"/>
          </w:tcPr>
          <w:p w:rsidR="00E7475A" w:rsidRPr="00F36A93" w:rsidRDefault="00E7475A" w:rsidP="00E7475A">
            <w:pPr>
              <w:jc w:val="both"/>
            </w:pPr>
            <w:r>
              <w:t>Шашкова Лариса Ивановна</w:t>
            </w:r>
          </w:p>
        </w:tc>
        <w:tc>
          <w:tcPr>
            <w:tcW w:w="3973" w:type="dxa"/>
          </w:tcPr>
          <w:p w:rsidR="00E7475A" w:rsidRPr="00F36A93" w:rsidRDefault="00E7475A" w:rsidP="00853BD0">
            <w:pPr>
              <w:jc w:val="both"/>
            </w:pPr>
            <w:r w:rsidRPr="002B1A2F">
              <w:t>Политическая партия ЛДПР – Либерально-демократическая партия России</w:t>
            </w:r>
          </w:p>
        </w:tc>
      </w:tr>
    </w:tbl>
    <w:p w:rsidR="00E7475A" w:rsidRDefault="00E7475A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1A4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6AC5">
        <w:rPr>
          <w:rFonts w:ascii="Times New Roman" w:hAnsi="Times New Roman" w:cs="Times New Roman"/>
          <w:sz w:val="28"/>
          <w:szCs w:val="28"/>
        </w:rPr>
        <w:t>Назначить 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201D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D67">
        <w:rPr>
          <w:rFonts w:ascii="Times New Roman" w:hAnsi="Times New Roman" w:cs="Times New Roman"/>
          <w:sz w:val="28"/>
          <w:szCs w:val="28"/>
        </w:rPr>
        <w:t>Захарову Татьяну Васильевну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6AC5">
        <w:rPr>
          <w:rFonts w:ascii="Times New Roman" w:hAnsi="Times New Roman" w:cs="Times New Roman"/>
          <w:sz w:val="28"/>
          <w:szCs w:val="28"/>
        </w:rPr>
        <w:t>. 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201D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D67">
        <w:rPr>
          <w:rFonts w:ascii="Times New Roman" w:hAnsi="Times New Roman" w:cs="Times New Roman"/>
          <w:sz w:val="28"/>
          <w:szCs w:val="28"/>
        </w:rPr>
        <w:t>Захаровой Т.В.</w:t>
      </w:r>
      <w:r w:rsidRPr="00AE6AC5">
        <w:rPr>
          <w:rFonts w:ascii="Times New Roman" w:hAnsi="Times New Roman" w:cs="Times New Roman"/>
          <w:sz w:val="28"/>
          <w:szCs w:val="28"/>
        </w:rPr>
        <w:t xml:space="preserve"> созвать перв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6AC5">
        <w:rPr>
          <w:rFonts w:ascii="Times New Roman" w:hAnsi="Times New Roman" w:cs="Times New Roman"/>
          <w:sz w:val="28"/>
          <w:szCs w:val="28"/>
        </w:rPr>
        <w:t>е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AE6AC5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01D67">
        <w:rPr>
          <w:rFonts w:ascii="Times New Roman" w:hAnsi="Times New Roman" w:cs="Times New Roman"/>
          <w:sz w:val="28"/>
          <w:szCs w:val="28"/>
        </w:rPr>
        <w:t>888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 w:rsidR="009A7CEA">
        <w:rPr>
          <w:rFonts w:ascii="Times New Roman" w:hAnsi="Times New Roman" w:cs="Times New Roman"/>
          <w:sz w:val="28"/>
          <w:szCs w:val="28"/>
        </w:rPr>
        <w:t>в период с 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747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 2018 г.</w:t>
      </w: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E6AC5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Свердловской области, в участковую избирательную комиссию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201D67">
        <w:rPr>
          <w:rFonts w:ascii="Times New Roman" w:hAnsi="Times New Roman" w:cs="Times New Roman"/>
          <w:sz w:val="28"/>
          <w:szCs w:val="28"/>
        </w:rPr>
        <w:t>8</w:t>
      </w:r>
      <w:r w:rsidR="00E7475A" w:rsidRPr="00E7475A">
        <w:t xml:space="preserve"> </w:t>
      </w:r>
      <w:r w:rsidR="00E7475A" w:rsidRPr="00E7475A">
        <w:rPr>
          <w:rFonts w:ascii="Times New Roman" w:hAnsi="Times New Roman" w:cs="Times New Roman"/>
          <w:sz w:val="28"/>
          <w:szCs w:val="28"/>
        </w:rPr>
        <w:t>и разместить на сайте Таборинской районной территориальной избирательной комиссии</w:t>
      </w:r>
      <w:r w:rsidRPr="00E7475A">
        <w:rPr>
          <w:rFonts w:ascii="Times New Roman" w:hAnsi="Times New Roman" w:cs="Times New Roman"/>
          <w:sz w:val="28"/>
          <w:szCs w:val="28"/>
        </w:rPr>
        <w:t>.</w:t>
      </w:r>
    </w:p>
    <w:p w:rsidR="00713B8A" w:rsidRDefault="009635D7" w:rsidP="00E7475A">
      <w:pPr>
        <w:spacing w:line="360" w:lineRule="auto"/>
        <w:ind w:firstLine="709"/>
        <w:jc w:val="both"/>
      </w:pPr>
      <w:r>
        <w:t>5</w:t>
      </w:r>
      <w:r w:rsidRPr="00AE6AC5">
        <w:t xml:space="preserve">. </w:t>
      </w:r>
      <w:r w:rsidR="00E7475A" w:rsidRPr="0058441E">
        <w:t xml:space="preserve">Контроль за исполнением настоящего </w:t>
      </w:r>
      <w:r w:rsidR="00E7475A">
        <w:t>решени</w:t>
      </w:r>
      <w:r w:rsidR="00E7475A" w:rsidRPr="0058441E">
        <w:t xml:space="preserve">я возложить на председателя </w:t>
      </w:r>
      <w:r w:rsidR="00E7475A">
        <w:t xml:space="preserve">территориальной избирательной </w:t>
      </w:r>
      <w:r w:rsidR="00E7475A" w:rsidRPr="008A0222">
        <w:t>комиссии</w:t>
      </w:r>
      <w:r w:rsidR="00E7475A" w:rsidRPr="008A0222">
        <w:rPr>
          <w:color w:val="0000FF"/>
        </w:rPr>
        <w:t xml:space="preserve"> </w:t>
      </w:r>
      <w:r w:rsidR="00E7475A" w:rsidRPr="008A0222">
        <w:t>Закревскую Л.М.</w:t>
      </w:r>
    </w:p>
    <w:p w:rsidR="00E7475A" w:rsidRPr="00DB3C4E" w:rsidRDefault="00E7475A" w:rsidP="00E7475A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61B3A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Default="007F436A" w:rsidP="00D93E3C">
            <w:r w:rsidRPr="00DB3C4E">
              <w:t>Л.М.Закревская</w:t>
            </w:r>
          </w:p>
          <w:p w:rsidR="00E7475A" w:rsidRPr="00DB3C4E" w:rsidRDefault="00E7475A" w:rsidP="00D93E3C"/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61B3A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tab/>
      </w:r>
    </w:p>
    <w:sectPr w:rsidR="00B34948" w:rsidRPr="00D23B42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F4D" w:rsidRDefault="00480F4D">
      <w:r>
        <w:separator/>
      </w:r>
    </w:p>
  </w:endnote>
  <w:endnote w:type="continuationSeparator" w:id="1">
    <w:p w:rsidR="00480F4D" w:rsidRDefault="0048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F4D" w:rsidRDefault="00480F4D">
      <w:r>
        <w:separator/>
      </w:r>
    </w:p>
  </w:footnote>
  <w:footnote w:type="continuationSeparator" w:id="1">
    <w:p w:rsidR="00480F4D" w:rsidRDefault="00480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67" w:rsidRDefault="00E7475A" w:rsidP="00E6572E">
    <w:pPr>
      <w:pStyle w:val="a3"/>
    </w:pPr>
    <w:r w:rsidRPr="00E7475A">
      <w:rPr>
        <w:noProof/>
      </w:rPr>
      <w:drawing>
        <wp:inline distT="0" distB="0" distL="0" distR="0">
          <wp:extent cx="400050" cy="723900"/>
          <wp:effectExtent l="19050" t="0" r="0" b="0"/>
          <wp:docPr id="4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5A" w:rsidRDefault="00E7475A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427C5"/>
    <w:rsid w:val="00055428"/>
    <w:rsid w:val="00064103"/>
    <w:rsid w:val="0007349E"/>
    <w:rsid w:val="00076F98"/>
    <w:rsid w:val="00137589"/>
    <w:rsid w:val="001640BC"/>
    <w:rsid w:val="0019516B"/>
    <w:rsid w:val="001B5E79"/>
    <w:rsid w:val="00201D67"/>
    <w:rsid w:val="002146F5"/>
    <w:rsid w:val="00225875"/>
    <w:rsid w:val="0024535F"/>
    <w:rsid w:val="00271AF8"/>
    <w:rsid w:val="002A2E23"/>
    <w:rsid w:val="002C3BD8"/>
    <w:rsid w:val="002E05AC"/>
    <w:rsid w:val="002E617C"/>
    <w:rsid w:val="002F68F1"/>
    <w:rsid w:val="003271A4"/>
    <w:rsid w:val="00343A94"/>
    <w:rsid w:val="00353C94"/>
    <w:rsid w:val="00370D3C"/>
    <w:rsid w:val="003C34AD"/>
    <w:rsid w:val="003D79BD"/>
    <w:rsid w:val="003F553F"/>
    <w:rsid w:val="004142DA"/>
    <w:rsid w:val="00440185"/>
    <w:rsid w:val="00441A5C"/>
    <w:rsid w:val="00462E91"/>
    <w:rsid w:val="004653C3"/>
    <w:rsid w:val="00471B71"/>
    <w:rsid w:val="00477816"/>
    <w:rsid w:val="00480F4D"/>
    <w:rsid w:val="004B1B59"/>
    <w:rsid w:val="004B2E0A"/>
    <w:rsid w:val="004B4B7C"/>
    <w:rsid w:val="004B6D98"/>
    <w:rsid w:val="004B70EB"/>
    <w:rsid w:val="004C6209"/>
    <w:rsid w:val="00540F7B"/>
    <w:rsid w:val="00577EA3"/>
    <w:rsid w:val="005B5A24"/>
    <w:rsid w:val="005C38CC"/>
    <w:rsid w:val="005C54C4"/>
    <w:rsid w:val="005C5CFE"/>
    <w:rsid w:val="005D66C6"/>
    <w:rsid w:val="00607721"/>
    <w:rsid w:val="006B080E"/>
    <w:rsid w:val="006B602F"/>
    <w:rsid w:val="006C2CF7"/>
    <w:rsid w:val="00713B8A"/>
    <w:rsid w:val="00726AC8"/>
    <w:rsid w:val="00761699"/>
    <w:rsid w:val="007935B5"/>
    <w:rsid w:val="007A0E8F"/>
    <w:rsid w:val="007B7AE9"/>
    <w:rsid w:val="007C6408"/>
    <w:rsid w:val="007C7B53"/>
    <w:rsid w:val="007E6F1B"/>
    <w:rsid w:val="007F436A"/>
    <w:rsid w:val="00806FFD"/>
    <w:rsid w:val="008225AF"/>
    <w:rsid w:val="00830C74"/>
    <w:rsid w:val="0083184B"/>
    <w:rsid w:val="00863F7E"/>
    <w:rsid w:val="008658F4"/>
    <w:rsid w:val="00894E2F"/>
    <w:rsid w:val="008B2E35"/>
    <w:rsid w:val="008D497E"/>
    <w:rsid w:val="008D5C2D"/>
    <w:rsid w:val="009227C1"/>
    <w:rsid w:val="00931F40"/>
    <w:rsid w:val="009441A3"/>
    <w:rsid w:val="00952F28"/>
    <w:rsid w:val="009635D7"/>
    <w:rsid w:val="00970F3C"/>
    <w:rsid w:val="00990F64"/>
    <w:rsid w:val="009A2AA6"/>
    <w:rsid w:val="009A2BBB"/>
    <w:rsid w:val="009A7CEA"/>
    <w:rsid w:val="00A24065"/>
    <w:rsid w:val="00A41800"/>
    <w:rsid w:val="00A60F00"/>
    <w:rsid w:val="00A65361"/>
    <w:rsid w:val="00A658D8"/>
    <w:rsid w:val="00A74280"/>
    <w:rsid w:val="00AB3DC8"/>
    <w:rsid w:val="00AC723E"/>
    <w:rsid w:val="00AF5F15"/>
    <w:rsid w:val="00B01872"/>
    <w:rsid w:val="00B2732B"/>
    <w:rsid w:val="00B34948"/>
    <w:rsid w:val="00B42DDA"/>
    <w:rsid w:val="00B5573B"/>
    <w:rsid w:val="00B5703B"/>
    <w:rsid w:val="00B76537"/>
    <w:rsid w:val="00B8467E"/>
    <w:rsid w:val="00B859DF"/>
    <w:rsid w:val="00B85FD6"/>
    <w:rsid w:val="00BB389B"/>
    <w:rsid w:val="00BD4ECA"/>
    <w:rsid w:val="00BF494A"/>
    <w:rsid w:val="00C35D76"/>
    <w:rsid w:val="00C60685"/>
    <w:rsid w:val="00C64A03"/>
    <w:rsid w:val="00C806C4"/>
    <w:rsid w:val="00CA7B5A"/>
    <w:rsid w:val="00CB0DDB"/>
    <w:rsid w:val="00CD2C8B"/>
    <w:rsid w:val="00CD6459"/>
    <w:rsid w:val="00D022BE"/>
    <w:rsid w:val="00D23B42"/>
    <w:rsid w:val="00D448CA"/>
    <w:rsid w:val="00D511DE"/>
    <w:rsid w:val="00D61B3A"/>
    <w:rsid w:val="00D82B86"/>
    <w:rsid w:val="00DA70C2"/>
    <w:rsid w:val="00DB3C4E"/>
    <w:rsid w:val="00DC44F1"/>
    <w:rsid w:val="00DD436F"/>
    <w:rsid w:val="00E01914"/>
    <w:rsid w:val="00E0780B"/>
    <w:rsid w:val="00E12CDB"/>
    <w:rsid w:val="00E13BCB"/>
    <w:rsid w:val="00E20F05"/>
    <w:rsid w:val="00E5110E"/>
    <w:rsid w:val="00E6572E"/>
    <w:rsid w:val="00E7475A"/>
    <w:rsid w:val="00E75E97"/>
    <w:rsid w:val="00E872EC"/>
    <w:rsid w:val="00E968D2"/>
    <w:rsid w:val="00F10C32"/>
    <w:rsid w:val="00F30CD7"/>
    <w:rsid w:val="00F360A8"/>
    <w:rsid w:val="00F671E5"/>
    <w:rsid w:val="00FA0315"/>
    <w:rsid w:val="00FA7227"/>
    <w:rsid w:val="00FB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Default">
    <w:name w:val="Default"/>
    <w:rsid w:val="009635D7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10</cp:revision>
  <cp:lastPrinted>2018-06-27T03:38:00Z</cp:lastPrinted>
  <dcterms:created xsi:type="dcterms:W3CDTF">2018-05-15T08:53:00Z</dcterms:created>
  <dcterms:modified xsi:type="dcterms:W3CDTF">2018-06-27T03:38:00Z</dcterms:modified>
</cp:coreProperties>
</file>