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9E15EB" w:rsidRDefault="00A5176D" w:rsidP="00FC2027">
            <w:pPr>
              <w:widowControl w:val="0"/>
              <w:jc w:val="left"/>
            </w:pPr>
            <w:r>
              <w:t xml:space="preserve">12 января </w:t>
            </w:r>
            <w:r w:rsidR="0001737C" w:rsidRPr="009E15EB">
              <w:t>201</w:t>
            </w:r>
            <w:r w:rsidR="00FC2027">
              <w:t>8</w:t>
            </w:r>
            <w:r w:rsidR="0001737C" w:rsidRPr="009E15E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9E15E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9E15EB" w:rsidRDefault="0001737C" w:rsidP="00F43CC0">
            <w:pPr>
              <w:widowControl w:val="0"/>
              <w:jc w:val="right"/>
            </w:pPr>
            <w:r w:rsidRPr="009E15EB">
              <w:t xml:space="preserve">№ </w:t>
            </w:r>
            <w:r w:rsidR="007F436A" w:rsidRPr="009E15EB">
              <w:t>1/</w:t>
            </w:r>
            <w:r w:rsidR="00F43CC0">
              <w:t>4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Pr="00564329" w:rsidRDefault="00D82B86" w:rsidP="0001737C">
      <w:pPr>
        <w:widowControl w:val="0"/>
      </w:pPr>
      <w:r w:rsidRPr="00564329">
        <w:t>с. Таборы</w:t>
      </w:r>
    </w:p>
    <w:p w:rsidR="007F436A" w:rsidRDefault="007F436A" w:rsidP="0001737C">
      <w:pPr>
        <w:widowControl w:val="0"/>
        <w:rPr>
          <w:sz w:val="24"/>
        </w:rPr>
      </w:pPr>
    </w:p>
    <w:p w:rsidR="008D497E" w:rsidRDefault="00F43CC0" w:rsidP="00F43CC0">
      <w:pPr>
        <w:spacing w:after="120"/>
        <w:rPr>
          <w:b/>
        </w:rPr>
      </w:pPr>
      <w:r w:rsidRPr="00695B19">
        <w:rPr>
          <w:b/>
        </w:rPr>
        <w:t>О</w:t>
      </w:r>
      <w:r>
        <w:rPr>
          <w:b/>
        </w:rPr>
        <w:t xml:space="preserve">б установлении </w:t>
      </w:r>
      <w:r w:rsidRPr="00695B19">
        <w:rPr>
          <w:b/>
        </w:rPr>
        <w:t xml:space="preserve"> </w:t>
      </w:r>
      <w:r>
        <w:rPr>
          <w:b/>
        </w:rPr>
        <w:t xml:space="preserve">срока выплаты </w:t>
      </w:r>
      <w:r w:rsidRPr="00695B19">
        <w:rPr>
          <w:b/>
        </w:rPr>
        <w:t xml:space="preserve">дополнительной оплаты </w:t>
      </w:r>
      <w:r>
        <w:rPr>
          <w:b/>
        </w:rPr>
        <w:t xml:space="preserve">труда (вознаграждения) членам  Таборинской районной территориальной избирательной комиссии </w:t>
      </w:r>
      <w:r w:rsidRPr="00695B19">
        <w:rPr>
          <w:b/>
        </w:rPr>
        <w:t xml:space="preserve">в период подготовки и проведения выборов </w:t>
      </w:r>
      <w:r>
        <w:rPr>
          <w:b/>
        </w:rPr>
        <w:t>Президента</w:t>
      </w:r>
      <w:r w:rsidRPr="00695B19">
        <w:rPr>
          <w:b/>
        </w:rPr>
        <w:t xml:space="preserve"> Российской Федерации </w:t>
      </w:r>
      <w:r>
        <w:rPr>
          <w:b/>
        </w:rPr>
        <w:t>в 2018 году</w:t>
      </w:r>
    </w:p>
    <w:p w:rsidR="007F436A" w:rsidRDefault="00F43CC0" w:rsidP="00F43CC0">
      <w:pPr>
        <w:spacing w:after="120"/>
        <w:ind w:firstLine="709"/>
        <w:jc w:val="both"/>
        <w:rPr>
          <w:b/>
        </w:rPr>
      </w:pPr>
      <w:r w:rsidRPr="0084197D">
        <w:t xml:space="preserve">В </w:t>
      </w:r>
      <w:r w:rsidRPr="00245C56">
        <w:t xml:space="preserve">соответствии со статьей 29 Федерального закона </w:t>
      </w:r>
      <w:r>
        <w:rPr>
          <w:rFonts w:cs="Times New Roman CYR"/>
        </w:rPr>
        <w:t>от 12.06.2002 № </w:t>
      </w:r>
      <w:r w:rsidRPr="00245C56">
        <w:rPr>
          <w:rFonts w:cs="Times New Roman CYR"/>
        </w:rPr>
        <w:t>67-ФЗ</w:t>
      </w:r>
      <w:r w:rsidRPr="00245C56">
        <w:t xml:space="preserve">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245C56">
        <w:t xml:space="preserve"> статьей 64 Федерального закона </w:t>
      </w:r>
      <w:r w:rsidRPr="00245C56">
        <w:rPr>
          <w:rFonts w:cs="Times New Roman CYR"/>
        </w:rPr>
        <w:t xml:space="preserve">от 10.01.2003 № 19-ФЗ </w:t>
      </w:r>
      <w:r w:rsidRPr="00245C56">
        <w:t>«</w:t>
      </w:r>
      <w:r w:rsidRPr="00245C56">
        <w:rPr>
          <w:rFonts w:cs="Times New Roman CYR"/>
        </w:rPr>
        <w:t>О выборах Президента Российской Федерации</w:t>
      </w:r>
      <w:r>
        <w:t>» и</w:t>
      </w:r>
      <w:r w:rsidRPr="00245C56">
        <w:t xml:space="preserve"> постановлением </w:t>
      </w:r>
      <w:r w:rsidRPr="00E7306F">
        <w:t>Центральной избирательной комиссии Российской Федерации</w:t>
      </w:r>
      <w:r w:rsidRPr="00245C56">
        <w:t xml:space="preserve"> от 20.12.2017 № 116/948-7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</w:t>
      </w:r>
      <w:r w:rsidR="007F436A" w:rsidRPr="00AF58BC">
        <w:t>,</w:t>
      </w:r>
      <w:r w:rsidR="007F436A">
        <w:t xml:space="preserve"> Таборинская  районная  территориальная избирательная комиссия   </w:t>
      </w:r>
      <w:r w:rsidR="007F436A" w:rsidRPr="007F436A">
        <w:rPr>
          <w:b/>
          <w:spacing w:val="40"/>
        </w:rPr>
        <w:t>решила</w:t>
      </w:r>
      <w:r w:rsidR="007F436A">
        <w:rPr>
          <w:b/>
        </w:rPr>
        <w:t>:</w:t>
      </w:r>
    </w:p>
    <w:p w:rsidR="00F43CC0" w:rsidRPr="008816DC" w:rsidRDefault="00F43CC0" w:rsidP="00F43CC0">
      <w:pPr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8816DC">
        <w:rPr>
          <w:szCs w:val="24"/>
        </w:rPr>
        <w:t xml:space="preserve">Установить </w:t>
      </w:r>
      <w:r w:rsidRPr="008816DC">
        <w:t xml:space="preserve">срок выплаты дополнительной оплаты </w:t>
      </w:r>
      <w:r>
        <w:t xml:space="preserve">труда </w:t>
      </w:r>
      <w:r w:rsidRPr="008816DC">
        <w:t xml:space="preserve">(вознаграждения) членам </w:t>
      </w:r>
      <w:r>
        <w:t>Таборинской районной</w:t>
      </w:r>
      <w:r w:rsidRPr="008816DC">
        <w:t xml:space="preserve"> территориальной избирательной комиссии </w:t>
      </w:r>
      <w:r w:rsidRPr="008816DC">
        <w:rPr>
          <w:szCs w:val="24"/>
        </w:rPr>
        <w:t xml:space="preserve">с правом решающего голоса, работающим не на постоянной (штатной) основе, </w:t>
      </w:r>
      <w:r w:rsidRPr="008816DC">
        <w:t xml:space="preserve">в период подготовки и проведения выборов Президента </w:t>
      </w:r>
      <w:r w:rsidRPr="00B25CA1">
        <w:t xml:space="preserve">Российской Федерации в 2018 году </w:t>
      </w:r>
      <w:r w:rsidRPr="00B25CA1">
        <w:rPr>
          <w:szCs w:val="24"/>
        </w:rPr>
        <w:t xml:space="preserve"> не позднее 15 числа месяца, следующего за расчетным.</w:t>
      </w:r>
    </w:p>
    <w:p w:rsidR="007F436A" w:rsidRDefault="00F43CC0" w:rsidP="00F43CC0">
      <w:pPr>
        <w:spacing w:after="120"/>
        <w:ind w:firstLine="567"/>
        <w:jc w:val="both"/>
      </w:pPr>
      <w:r>
        <w:rPr>
          <w:szCs w:val="24"/>
        </w:rPr>
        <w:t>2</w:t>
      </w:r>
      <w:r w:rsidRPr="00382353">
        <w:rPr>
          <w:szCs w:val="24"/>
        </w:rPr>
        <w:t xml:space="preserve">. Контроль исполнения настоящего решения возложить на председателя </w:t>
      </w:r>
      <w:r>
        <w:rPr>
          <w:szCs w:val="24"/>
        </w:rPr>
        <w:t xml:space="preserve">Таборинской районной </w:t>
      </w:r>
      <w:r w:rsidRPr="00924751">
        <w:rPr>
          <w:szCs w:val="24"/>
        </w:rPr>
        <w:t>территориальной избирательной комиссии</w:t>
      </w:r>
      <w:r>
        <w:rPr>
          <w:szCs w:val="24"/>
        </w:rPr>
        <w:t xml:space="preserve">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B5573B" w:rsidRDefault="00B5573B" w:rsidP="00F43CC0">
      <w:pPr>
        <w:spacing w:line="360" w:lineRule="auto"/>
        <w:jc w:val="both"/>
        <w:sectPr w:rsidR="00B5573B" w:rsidSect="008D2D0A">
          <w:headerReference w:type="default" r:id="rId7"/>
          <w:pgSz w:w="11906" w:h="16838"/>
          <w:pgMar w:top="1134" w:right="851" w:bottom="1134" w:left="1701" w:header="346" w:footer="709" w:gutter="0"/>
          <w:cols w:space="708"/>
          <w:docGrid w:linePitch="360"/>
        </w:sectPr>
      </w:pPr>
    </w:p>
    <w:p w:rsidR="00370D3C" w:rsidRPr="00064103" w:rsidRDefault="00370D3C" w:rsidP="00F43CC0">
      <w:pPr>
        <w:jc w:val="both"/>
      </w:pPr>
    </w:p>
    <w:sectPr w:rsidR="00370D3C" w:rsidRPr="00064103" w:rsidSect="00A5176D">
      <w:headerReference w:type="default" r:id="rId8"/>
      <w:pgSz w:w="11906" w:h="16838"/>
      <w:pgMar w:top="993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C9C" w:rsidRDefault="00973C9C">
      <w:r>
        <w:separator/>
      </w:r>
    </w:p>
  </w:endnote>
  <w:endnote w:type="continuationSeparator" w:id="1">
    <w:p w:rsidR="00973C9C" w:rsidRDefault="0097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C9C" w:rsidRDefault="00973C9C">
      <w:r>
        <w:separator/>
      </w:r>
    </w:p>
  </w:footnote>
  <w:footnote w:type="continuationSeparator" w:id="1">
    <w:p w:rsidR="00973C9C" w:rsidRDefault="00973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C" w:rsidRDefault="00D82B86" w:rsidP="00E6572E">
    <w:pPr>
      <w:pStyle w:val="a3"/>
    </w:pPr>
    <w:r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5573B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FB2"/>
    <w:rsid w:val="0001737C"/>
    <w:rsid w:val="000209C4"/>
    <w:rsid w:val="00064103"/>
    <w:rsid w:val="0007349E"/>
    <w:rsid w:val="00076F98"/>
    <w:rsid w:val="000C472E"/>
    <w:rsid w:val="000D0A7F"/>
    <w:rsid w:val="00137589"/>
    <w:rsid w:val="001640BC"/>
    <w:rsid w:val="00166A33"/>
    <w:rsid w:val="001D2909"/>
    <w:rsid w:val="001E623C"/>
    <w:rsid w:val="0024535F"/>
    <w:rsid w:val="00271AF8"/>
    <w:rsid w:val="002C3BD8"/>
    <w:rsid w:val="002E05AC"/>
    <w:rsid w:val="002F68F1"/>
    <w:rsid w:val="0031495E"/>
    <w:rsid w:val="00365CDB"/>
    <w:rsid w:val="00370D3C"/>
    <w:rsid w:val="0039127A"/>
    <w:rsid w:val="003F553F"/>
    <w:rsid w:val="004142DA"/>
    <w:rsid w:val="00440185"/>
    <w:rsid w:val="0045321F"/>
    <w:rsid w:val="00462E91"/>
    <w:rsid w:val="00471B71"/>
    <w:rsid w:val="004B4B7C"/>
    <w:rsid w:val="004B70EB"/>
    <w:rsid w:val="004C6209"/>
    <w:rsid w:val="00564329"/>
    <w:rsid w:val="00577EA3"/>
    <w:rsid w:val="005B5A24"/>
    <w:rsid w:val="00607721"/>
    <w:rsid w:val="006B602F"/>
    <w:rsid w:val="006E579C"/>
    <w:rsid w:val="006E5EE4"/>
    <w:rsid w:val="00703903"/>
    <w:rsid w:val="007935B5"/>
    <w:rsid w:val="007C6408"/>
    <w:rsid w:val="007C7B53"/>
    <w:rsid w:val="007E1CB7"/>
    <w:rsid w:val="007F436A"/>
    <w:rsid w:val="00830C74"/>
    <w:rsid w:val="00860A0F"/>
    <w:rsid w:val="00863F7E"/>
    <w:rsid w:val="00871938"/>
    <w:rsid w:val="008C684E"/>
    <w:rsid w:val="008D2D0A"/>
    <w:rsid w:val="008D497E"/>
    <w:rsid w:val="008D5C2D"/>
    <w:rsid w:val="009227C1"/>
    <w:rsid w:val="00952F28"/>
    <w:rsid w:val="009716A1"/>
    <w:rsid w:val="00973C9C"/>
    <w:rsid w:val="00990F64"/>
    <w:rsid w:val="009A2BBB"/>
    <w:rsid w:val="009E15EB"/>
    <w:rsid w:val="00A5176D"/>
    <w:rsid w:val="00A60F00"/>
    <w:rsid w:val="00A63A15"/>
    <w:rsid w:val="00A65361"/>
    <w:rsid w:val="00A658D8"/>
    <w:rsid w:val="00A678A1"/>
    <w:rsid w:val="00A74280"/>
    <w:rsid w:val="00AA58E5"/>
    <w:rsid w:val="00AB3DC8"/>
    <w:rsid w:val="00AC723E"/>
    <w:rsid w:val="00AD280B"/>
    <w:rsid w:val="00AF5F15"/>
    <w:rsid w:val="00B22749"/>
    <w:rsid w:val="00B5573B"/>
    <w:rsid w:val="00B76537"/>
    <w:rsid w:val="00BC00AF"/>
    <w:rsid w:val="00BD0086"/>
    <w:rsid w:val="00BD4ECA"/>
    <w:rsid w:val="00BF494A"/>
    <w:rsid w:val="00BF61AC"/>
    <w:rsid w:val="00BF6E78"/>
    <w:rsid w:val="00C22521"/>
    <w:rsid w:val="00C35D76"/>
    <w:rsid w:val="00C806C4"/>
    <w:rsid w:val="00CA7B5A"/>
    <w:rsid w:val="00CB6F4F"/>
    <w:rsid w:val="00CD2C8B"/>
    <w:rsid w:val="00D022BE"/>
    <w:rsid w:val="00D372B8"/>
    <w:rsid w:val="00D511DE"/>
    <w:rsid w:val="00D82B86"/>
    <w:rsid w:val="00DC44F1"/>
    <w:rsid w:val="00E12CDB"/>
    <w:rsid w:val="00E13BCB"/>
    <w:rsid w:val="00E20F05"/>
    <w:rsid w:val="00E5110E"/>
    <w:rsid w:val="00E6572E"/>
    <w:rsid w:val="00E968D2"/>
    <w:rsid w:val="00F30CD7"/>
    <w:rsid w:val="00F360A8"/>
    <w:rsid w:val="00F43CC0"/>
    <w:rsid w:val="00FA7227"/>
    <w:rsid w:val="00FC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customStyle="1" w:styleId="ad">
    <w:name w:val="Знак Знак Знак Знак"/>
    <w:basedOn w:val="a"/>
    <w:rsid w:val="00860A0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2017-01-18T03:39:00Z</cp:lastPrinted>
  <dcterms:created xsi:type="dcterms:W3CDTF">2018-01-11T10:33:00Z</dcterms:created>
  <dcterms:modified xsi:type="dcterms:W3CDTF">2018-01-11T10:33:00Z</dcterms:modified>
</cp:coreProperties>
</file>