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A5176D" w:rsidP="00FC2027">
            <w:pPr>
              <w:widowControl w:val="0"/>
              <w:jc w:val="left"/>
            </w:pPr>
            <w:r>
              <w:t xml:space="preserve">12 января </w:t>
            </w:r>
            <w:r w:rsidR="0001737C" w:rsidRPr="009E15EB">
              <w:t>201</w:t>
            </w:r>
            <w:r w:rsidR="00FC2027">
              <w:t>8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500299">
            <w:pPr>
              <w:widowControl w:val="0"/>
              <w:jc w:val="right"/>
            </w:pPr>
            <w:r w:rsidRPr="009E15EB">
              <w:t xml:space="preserve">№ </w:t>
            </w:r>
            <w:r w:rsidR="007F436A" w:rsidRPr="009E15EB">
              <w:t>1/</w:t>
            </w:r>
            <w:r w:rsidR="00500299">
              <w:t>3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500299">
      <w:pPr>
        <w:rPr>
          <w:b/>
        </w:rPr>
      </w:pPr>
      <w:r>
        <w:rPr>
          <w:b/>
        </w:rPr>
        <w:t xml:space="preserve">Об </w:t>
      </w:r>
      <w:r w:rsidRPr="0057562F">
        <w:rPr>
          <w:b/>
        </w:rPr>
        <w:t xml:space="preserve">утверждении распределения средств федерального бюджета на финансовое обеспечение </w:t>
      </w:r>
      <w:r>
        <w:rPr>
          <w:b/>
        </w:rPr>
        <w:t xml:space="preserve">федеральных </w:t>
      </w:r>
      <w:r w:rsidRPr="0057562F">
        <w:rPr>
          <w:b/>
        </w:rPr>
        <w:t xml:space="preserve">выборов и сметы расходов </w:t>
      </w:r>
      <w:r>
        <w:rPr>
          <w:b/>
        </w:rPr>
        <w:t>Таборинской районной</w:t>
      </w:r>
      <w:r w:rsidRPr="0057562F">
        <w:rPr>
          <w:b/>
        </w:rPr>
        <w:t xml:space="preserve"> территориальной избирательной комиссии на подготовку и проведение выборов Президента Российской Федерации в 2018 году</w:t>
      </w:r>
    </w:p>
    <w:p w:rsidR="007F436A" w:rsidRDefault="007F436A">
      <w:pPr>
        <w:rPr>
          <w:b/>
        </w:rPr>
      </w:pPr>
    </w:p>
    <w:p w:rsidR="007F436A" w:rsidRDefault="00500299" w:rsidP="007F436A">
      <w:pPr>
        <w:spacing w:line="360" w:lineRule="auto"/>
        <w:ind w:firstLine="709"/>
        <w:jc w:val="both"/>
        <w:rPr>
          <w:b/>
        </w:rPr>
      </w:pPr>
      <w:r>
        <w:rPr>
          <w:rFonts w:ascii="Times New Roman CYR" w:hAnsi="Times New Roman CYR"/>
        </w:rPr>
        <w:t>В</w:t>
      </w:r>
      <w:r>
        <w:t xml:space="preserve"> соответствии со статьей 26 Федерального закона </w:t>
      </w:r>
      <w:r>
        <w:rPr>
          <w:rFonts w:cs="Times New Roman CYR"/>
        </w:rPr>
        <w:t>от 12.06.2002 № 67-ФЗ</w:t>
      </w:r>
      <w:r>
        <w:t xml:space="preserve"> «Об основных гарантиях избирательных прав и права на участие в референдуме граждан Российской Федерации», статьей 21 Федерального закона </w:t>
      </w:r>
      <w:r>
        <w:rPr>
          <w:rFonts w:cs="Times New Roman CYR"/>
        </w:rPr>
        <w:t xml:space="preserve">от 10.01.2003 № 19-ФЗ </w:t>
      </w:r>
      <w:r>
        <w:t>«</w:t>
      </w:r>
      <w:r>
        <w:rPr>
          <w:rFonts w:cs="Times New Roman CYR"/>
        </w:rPr>
        <w:t>О выборах Президента Российской Федерации</w:t>
      </w:r>
      <w:r>
        <w:t xml:space="preserve">», </w:t>
      </w:r>
      <w:r w:rsidRPr="009C7F3C">
        <w:rPr>
          <w:rFonts w:ascii="Times New Roman CYR" w:hAnsi="Times New Roman CYR"/>
        </w:rPr>
        <w:t xml:space="preserve">постановлением </w:t>
      </w:r>
      <w:r w:rsidRPr="009C7F3C">
        <w:t>Центральной избирательной комиссии Российской Федерации</w:t>
      </w:r>
      <w:r w:rsidRPr="009C7F3C">
        <w:rPr>
          <w:rFonts w:ascii="Times New Roman CYR" w:hAnsi="Times New Roman CYR"/>
        </w:rPr>
        <w:t xml:space="preserve"> от 18.05.2016 № 7</w:t>
      </w:r>
      <w:r>
        <w:rPr>
          <w:rFonts w:ascii="Times New Roman CYR" w:hAnsi="Times New Roman CYR"/>
        </w:rPr>
        <w:t xml:space="preserve">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постановлением Избирательной комиссии Свердловской области </w:t>
      </w:r>
      <w:r w:rsidRPr="00B01D94">
        <w:rPr>
          <w:rFonts w:ascii="Times New Roman CYR" w:hAnsi="Times New Roman CYR"/>
        </w:rPr>
        <w:t>от 10.01.2018  № 1/4 «</w:t>
      </w:r>
      <w:r w:rsidRPr="00B01D94">
        <w:t>О</w:t>
      </w:r>
      <w:r w:rsidRPr="00BA2DEA">
        <w:t xml:space="preserve"> распределении средств федерального бюджета на подготовку и проведение выборов Президента Российской Федерации в 2018 году  для нижестоящих избирательных комиссий</w:t>
      </w:r>
      <w:r w:rsidRPr="00BA2DEA">
        <w:rPr>
          <w:rFonts w:ascii="Times New Roman CYR" w:hAnsi="Times New Roman CYR"/>
        </w:rPr>
        <w:t>»,</w:t>
      </w:r>
      <w:r>
        <w:rPr>
          <w:rFonts w:ascii="Times New Roman CYR" w:hAnsi="Times New Roman CYR"/>
        </w:rPr>
        <w:t xml:space="preserve"> </w:t>
      </w:r>
      <w:r w:rsidR="007F436A">
        <w:t xml:space="preserve">Таборинская  районная  территориальная избирательная комиссия   </w:t>
      </w:r>
      <w:r w:rsidR="007F436A" w:rsidRPr="007F436A">
        <w:rPr>
          <w:b/>
          <w:spacing w:val="40"/>
        </w:rPr>
        <w:t>решила</w:t>
      </w:r>
      <w:r w:rsidR="007F436A">
        <w:rPr>
          <w:b/>
        </w:rPr>
        <w:t>:</w:t>
      </w:r>
    </w:p>
    <w:p w:rsidR="00500299" w:rsidRDefault="00500299" w:rsidP="00500299">
      <w:pPr>
        <w:spacing w:line="331" w:lineRule="auto"/>
        <w:ind w:firstLine="720"/>
        <w:jc w:val="both"/>
        <w:sectPr w:rsidR="00500299" w:rsidSect="00A5176D">
          <w:headerReference w:type="default" r:id="rId7"/>
          <w:pgSz w:w="11906" w:h="16838"/>
          <w:pgMar w:top="993" w:right="851" w:bottom="1134" w:left="1701" w:header="348" w:footer="709" w:gutter="0"/>
          <w:cols w:space="708"/>
          <w:docGrid w:linePitch="360"/>
        </w:sectPr>
      </w:pPr>
      <w:r>
        <w:t xml:space="preserve">1. Утвердить распределение средств федерального бюджета на финансовое обеспечение подготовки и проведения выборов </w:t>
      </w:r>
      <w:r w:rsidRPr="006868C0">
        <w:t>Президента Российской Федерации в 2018 году</w:t>
      </w:r>
      <w:r>
        <w:t xml:space="preserve"> </w:t>
      </w:r>
      <w:r w:rsidRPr="006868C0">
        <w:t>(прил</w:t>
      </w:r>
      <w:r>
        <w:t>ожение № 1).</w:t>
      </w:r>
    </w:p>
    <w:p w:rsidR="00500299" w:rsidRDefault="00500299" w:rsidP="00500299">
      <w:pPr>
        <w:spacing w:line="331" w:lineRule="auto"/>
        <w:ind w:firstLine="720"/>
        <w:jc w:val="both"/>
      </w:pPr>
      <w:r>
        <w:lastRenderedPageBreak/>
        <w:t xml:space="preserve">2.  Утвердить смету расходов Таборинской районной территориальной избирательной комиссии на подготовку и проведение выборов </w:t>
      </w:r>
      <w:r w:rsidRPr="006868C0">
        <w:t>Президента Российской Федерации в 2018 году (прил</w:t>
      </w:r>
      <w:r>
        <w:t>ожение № 2).</w:t>
      </w:r>
    </w:p>
    <w:p w:rsidR="00500299" w:rsidRDefault="00500299" w:rsidP="00500299">
      <w:pPr>
        <w:spacing w:line="331" w:lineRule="auto"/>
        <w:ind w:firstLine="720"/>
        <w:jc w:val="both"/>
      </w:pPr>
      <w:r>
        <w:t>3. Направить настоящее решение в Избирательную комиссию Свердловской области.</w:t>
      </w:r>
    </w:p>
    <w:p w:rsidR="00500299" w:rsidRDefault="00500299" w:rsidP="00500299">
      <w:pPr>
        <w:spacing w:line="331" w:lineRule="auto"/>
        <w:ind w:firstLine="720"/>
        <w:jc w:val="both"/>
      </w:pPr>
      <w:r>
        <w:t>4. 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p w:rsidR="007F436A" w:rsidRDefault="007F436A" w:rsidP="007F436A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B645DC">
        <w:tc>
          <w:tcPr>
            <w:tcW w:w="4644" w:type="dxa"/>
          </w:tcPr>
          <w:p w:rsidR="007F436A" w:rsidRDefault="007F436A" w:rsidP="00B645DC">
            <w:r>
              <w:t>Председатель</w:t>
            </w:r>
          </w:p>
          <w:p w:rsidR="007F436A" w:rsidRDefault="007F436A" w:rsidP="00B645D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B645DC"/>
        </w:tc>
        <w:tc>
          <w:tcPr>
            <w:tcW w:w="2623" w:type="dxa"/>
          </w:tcPr>
          <w:p w:rsidR="007F436A" w:rsidRDefault="007F436A" w:rsidP="00B645DC"/>
          <w:p w:rsidR="007F436A" w:rsidRDefault="007F436A" w:rsidP="00B645DC"/>
          <w:p w:rsidR="007F436A" w:rsidRDefault="007F436A" w:rsidP="00B645DC">
            <w:r>
              <w:t>Л.М.Закревская</w:t>
            </w:r>
          </w:p>
        </w:tc>
      </w:tr>
      <w:tr w:rsidR="007F436A" w:rsidTr="00B645DC">
        <w:tc>
          <w:tcPr>
            <w:tcW w:w="4644" w:type="dxa"/>
          </w:tcPr>
          <w:p w:rsidR="007F436A" w:rsidRDefault="007F436A" w:rsidP="00B645DC"/>
        </w:tc>
        <w:tc>
          <w:tcPr>
            <w:tcW w:w="2127" w:type="dxa"/>
          </w:tcPr>
          <w:p w:rsidR="007F436A" w:rsidRDefault="007F436A" w:rsidP="00B645DC"/>
        </w:tc>
        <w:tc>
          <w:tcPr>
            <w:tcW w:w="2623" w:type="dxa"/>
          </w:tcPr>
          <w:p w:rsidR="007F436A" w:rsidRDefault="007F436A" w:rsidP="00B645DC"/>
        </w:tc>
      </w:tr>
      <w:tr w:rsidR="007F436A" w:rsidTr="00B645DC">
        <w:tc>
          <w:tcPr>
            <w:tcW w:w="4644" w:type="dxa"/>
          </w:tcPr>
          <w:p w:rsidR="007F436A" w:rsidRDefault="007F436A" w:rsidP="00B645DC">
            <w:r>
              <w:t>Секретарь</w:t>
            </w:r>
          </w:p>
          <w:p w:rsidR="007F436A" w:rsidRDefault="007F436A" w:rsidP="00B645D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B645DC"/>
        </w:tc>
        <w:tc>
          <w:tcPr>
            <w:tcW w:w="2623" w:type="dxa"/>
          </w:tcPr>
          <w:p w:rsidR="007F436A" w:rsidRDefault="007F436A" w:rsidP="00B645DC"/>
          <w:p w:rsidR="007F436A" w:rsidRDefault="007F436A" w:rsidP="00B645DC"/>
          <w:p w:rsidR="007F436A" w:rsidRDefault="007F436A" w:rsidP="00B645DC"/>
          <w:p w:rsidR="007F436A" w:rsidRDefault="007F436A" w:rsidP="00B645DC">
            <w:r>
              <w:t>В.А.Владимирова</w:t>
            </w:r>
          </w:p>
        </w:tc>
      </w:tr>
    </w:tbl>
    <w:p w:rsidR="00B5573B" w:rsidRDefault="00B5573B">
      <w:pPr>
        <w:jc w:val="left"/>
      </w:pPr>
    </w:p>
    <w:p w:rsidR="00500299" w:rsidRDefault="00500299">
      <w:pPr>
        <w:jc w:val="left"/>
      </w:pPr>
      <w:r>
        <w:br w:type="page"/>
      </w:r>
    </w:p>
    <w:p w:rsidR="00500299" w:rsidRPr="0066416F" w:rsidRDefault="00500299" w:rsidP="00500299">
      <w:pPr>
        <w:jc w:val="right"/>
      </w:pPr>
      <w:r w:rsidRPr="0066416F">
        <w:lastRenderedPageBreak/>
        <w:t>Приложение</w:t>
      </w:r>
      <w:r>
        <w:t xml:space="preserve"> </w:t>
      </w:r>
      <w:r w:rsidRPr="0066416F">
        <w:t>№ 1</w:t>
      </w:r>
    </w:p>
    <w:p w:rsidR="00500299" w:rsidRDefault="00500299" w:rsidP="00500299">
      <w:pPr>
        <w:rPr>
          <w:b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500299" w:rsidTr="00B645DC">
        <w:tc>
          <w:tcPr>
            <w:tcW w:w="4784" w:type="dxa"/>
          </w:tcPr>
          <w:p w:rsidR="00500299" w:rsidRDefault="00500299" w:rsidP="00B645DC"/>
        </w:tc>
        <w:tc>
          <w:tcPr>
            <w:tcW w:w="4786" w:type="dxa"/>
            <w:hideMark/>
          </w:tcPr>
          <w:p w:rsidR="00500299" w:rsidRPr="00500299" w:rsidRDefault="00500299" w:rsidP="00B645DC">
            <w:pPr>
              <w:pStyle w:val="caaieiaie1"/>
              <w:rPr>
                <w:rFonts w:ascii="Symbol" w:hAnsi="Symbol"/>
                <w:szCs w:val="28"/>
              </w:rPr>
            </w:pPr>
            <w:r w:rsidRPr="00500299">
              <w:rPr>
                <w:szCs w:val="28"/>
              </w:rPr>
              <w:t>Утверждено</w:t>
            </w:r>
          </w:p>
          <w:p w:rsidR="00500299" w:rsidRPr="00961564" w:rsidRDefault="00500299" w:rsidP="00B645DC">
            <w:r w:rsidRPr="00961564">
              <w:t>решени</w:t>
            </w:r>
            <w:r>
              <w:t>ем</w:t>
            </w:r>
            <w:r w:rsidRPr="00961564">
              <w:t xml:space="preserve"> </w:t>
            </w:r>
            <w:r>
              <w:t>Таборинской районной</w:t>
            </w:r>
            <w:r w:rsidRPr="00961564">
              <w:t xml:space="preserve"> территориальной избирательной</w:t>
            </w:r>
            <w:r>
              <w:t xml:space="preserve"> </w:t>
            </w:r>
            <w:r w:rsidRPr="00961564">
              <w:t>комиссии</w:t>
            </w:r>
          </w:p>
          <w:p w:rsidR="00500299" w:rsidRDefault="00500299" w:rsidP="00500299">
            <w:r w:rsidRPr="00961564">
              <w:t xml:space="preserve">от </w:t>
            </w:r>
            <w:r>
              <w:t xml:space="preserve">12 января </w:t>
            </w:r>
            <w:r w:rsidRPr="00961564">
              <w:t>201</w:t>
            </w:r>
            <w:r>
              <w:t>8</w:t>
            </w:r>
            <w:r w:rsidRPr="00961564">
              <w:t xml:space="preserve"> года № </w:t>
            </w:r>
            <w:r>
              <w:t>1/3</w:t>
            </w:r>
          </w:p>
        </w:tc>
      </w:tr>
    </w:tbl>
    <w:p w:rsidR="00500299" w:rsidRDefault="00500299" w:rsidP="00500299"/>
    <w:p w:rsidR="00500299" w:rsidRDefault="00500299" w:rsidP="00500299">
      <w:pPr>
        <w:rPr>
          <w:b/>
        </w:rPr>
      </w:pPr>
    </w:p>
    <w:p w:rsidR="00500299" w:rsidRDefault="00500299" w:rsidP="00500299">
      <w:r w:rsidRPr="0057562F">
        <w:rPr>
          <w:b/>
        </w:rPr>
        <w:t>Распределение средств федерального бюджета на финансовое обеспечение подготовки и проведения федеральных выборов (референдума)</w:t>
      </w:r>
    </w:p>
    <w:p w:rsidR="00500299" w:rsidRDefault="00500299" w:rsidP="00500299">
      <w:pPr>
        <w:jc w:val="both"/>
        <w:rPr>
          <w:b/>
          <w:u w:val="single"/>
        </w:rPr>
      </w:pPr>
    </w:p>
    <w:tbl>
      <w:tblPr>
        <w:tblW w:w="0" w:type="auto"/>
        <w:tblLook w:val="04A0"/>
      </w:tblPr>
      <w:tblGrid>
        <w:gridCol w:w="2889"/>
        <w:gridCol w:w="6681"/>
      </w:tblGrid>
      <w:tr w:rsidR="00500299" w:rsidTr="00B645DC">
        <w:tc>
          <w:tcPr>
            <w:tcW w:w="2889" w:type="dxa"/>
            <w:hideMark/>
          </w:tcPr>
          <w:p w:rsidR="00500299" w:rsidRDefault="00500299" w:rsidP="00B645DC">
            <w:r>
              <w:t>Наименование избирательной комиссии: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0299" w:rsidRPr="00961564" w:rsidRDefault="00500299" w:rsidP="00B645DC">
            <w:r>
              <w:t xml:space="preserve">Таборинская районная </w:t>
            </w:r>
            <w:r w:rsidRPr="00961564">
              <w:t>территориальная  избирательная  комиссия</w:t>
            </w:r>
          </w:p>
        </w:tc>
      </w:tr>
      <w:tr w:rsidR="00500299" w:rsidTr="00B645DC">
        <w:tc>
          <w:tcPr>
            <w:tcW w:w="2889" w:type="dxa"/>
            <w:hideMark/>
          </w:tcPr>
          <w:p w:rsidR="00500299" w:rsidRDefault="00500299" w:rsidP="00B645DC">
            <w:pPr>
              <w:rPr>
                <w:b/>
              </w:rPr>
            </w:pPr>
            <w:r>
              <w:t>Вид выборов (референдума):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0299" w:rsidRDefault="00500299" w:rsidP="00B645DC">
            <w:r>
              <w:t>выборы Президента Российской Федерации в 2018 году</w:t>
            </w:r>
          </w:p>
        </w:tc>
      </w:tr>
    </w:tbl>
    <w:p w:rsidR="00500299" w:rsidRDefault="00500299" w:rsidP="00500299">
      <w:pPr>
        <w:jc w:val="both"/>
      </w:pPr>
    </w:p>
    <w:tbl>
      <w:tblPr>
        <w:tblW w:w="9513" w:type="dxa"/>
        <w:tblInd w:w="93" w:type="dxa"/>
        <w:tblLook w:val="04A0"/>
      </w:tblPr>
      <w:tblGrid>
        <w:gridCol w:w="6961"/>
        <w:gridCol w:w="2552"/>
      </w:tblGrid>
      <w:tr w:rsidR="00500299" w:rsidRPr="0057562F" w:rsidTr="00B645DC">
        <w:trPr>
          <w:trHeight w:val="33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0299" w:rsidRPr="0057562F" w:rsidRDefault="00500299" w:rsidP="00B645DC">
            <w:r w:rsidRPr="0057562F">
              <w:t>Направления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299" w:rsidRPr="0057562F" w:rsidRDefault="00500299" w:rsidP="00B645DC">
            <w:r w:rsidRPr="0057562F">
              <w:t>Сумма,</w:t>
            </w:r>
          </w:p>
        </w:tc>
      </w:tr>
      <w:tr w:rsidR="00500299" w:rsidRPr="0057562F" w:rsidTr="00B645DC">
        <w:trPr>
          <w:trHeight w:val="33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0299" w:rsidRPr="0057562F" w:rsidRDefault="00500299" w:rsidP="00B645DC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299" w:rsidRPr="0057562F" w:rsidRDefault="00500299" w:rsidP="00B645DC">
            <w:r w:rsidRPr="0057562F">
              <w:t>рублей</w:t>
            </w:r>
          </w:p>
        </w:tc>
      </w:tr>
      <w:tr w:rsidR="00500299" w:rsidRPr="0057562F" w:rsidTr="00B645DC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 w:rsidRPr="0057562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 w:rsidRPr="0057562F">
              <w:t>2</w:t>
            </w:r>
          </w:p>
        </w:tc>
      </w:tr>
      <w:tr w:rsidR="00500299" w:rsidRPr="0057562F" w:rsidTr="00B645DC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pPr>
              <w:rPr>
                <w:b/>
                <w:bCs/>
              </w:rPr>
            </w:pPr>
            <w:r w:rsidRPr="0057562F">
              <w:rPr>
                <w:b/>
                <w:bCs/>
              </w:rPr>
              <w:t>Всего средств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7562F" w:rsidRDefault="00500299" w:rsidP="00500299">
            <w:pPr>
              <w:ind w:firstLineChars="100" w:firstLine="2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900 000,00</w:t>
            </w:r>
          </w:p>
        </w:tc>
      </w:tr>
      <w:tr w:rsidR="00500299" w:rsidRPr="0057562F" w:rsidTr="00B645DC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0299" w:rsidRPr="0057562F" w:rsidRDefault="00500299" w:rsidP="00B645DC">
            <w:r w:rsidRPr="0057562F"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0299" w:rsidRPr="0057562F" w:rsidRDefault="00500299" w:rsidP="00B645DC">
            <w:r w:rsidRPr="0057562F">
              <w:t> </w:t>
            </w:r>
          </w:p>
        </w:tc>
      </w:tr>
      <w:tr w:rsidR="00500299" w:rsidRPr="0057562F" w:rsidTr="00B645DC">
        <w:trPr>
          <w:trHeight w:val="6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 w:rsidRPr="0057562F">
              <w:t>нижестоящим избирательным комиссиям (комиссиям референдума)  на финансовое обеспечение подготовки и проведения выборов (референдума)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99" w:rsidRPr="00500299" w:rsidRDefault="00500299" w:rsidP="00500299">
            <w:pPr>
              <w:ind w:firstLineChars="100" w:firstLine="280"/>
              <w:jc w:val="right"/>
            </w:pPr>
            <w:r w:rsidRPr="00500299">
              <w:t>617 000,00</w:t>
            </w:r>
          </w:p>
        </w:tc>
      </w:tr>
      <w:tr w:rsidR="00500299" w:rsidRPr="0057562F" w:rsidTr="00B645DC">
        <w:trPr>
          <w:trHeight w:val="139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 w:rsidRPr="0057562F">
              <w:t>государственным органам, в ведении которых находятся вопросы регистрации и учета избирателей на избирательных участках, образованных для проведения голосования и подсчета голосов избирателей, проживающих или находящихся за пределами территории Российской Федерации, и избирательных участках, образованных на территориях воинских частей, расположенных в обособленных, удаленных от населенных пунктов местностях*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299" w:rsidRPr="0057562F" w:rsidRDefault="00500299" w:rsidP="00500299">
            <w:pPr>
              <w:ind w:firstLineChars="100" w:firstLine="280"/>
              <w:jc w:val="right"/>
            </w:pPr>
            <w:r w:rsidRPr="0057562F">
              <w:t>0,00</w:t>
            </w:r>
          </w:p>
        </w:tc>
      </w:tr>
      <w:tr w:rsidR="00500299" w:rsidRPr="0057562F" w:rsidTr="00B645DC">
        <w:trPr>
          <w:trHeight w:val="1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>
              <w:t>Таборинская районная</w:t>
            </w:r>
            <w:r w:rsidRPr="0057562F">
              <w:rPr>
                <w:color w:val="FF0000"/>
              </w:rPr>
              <w:t xml:space="preserve"> </w:t>
            </w:r>
            <w:r w:rsidRPr="00500299">
              <w:t>территориальная избирательная комиссия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00299" w:rsidRDefault="00B645DC" w:rsidP="00B645DC">
            <w:pPr>
              <w:jc w:val="right"/>
            </w:pPr>
            <w:r>
              <w:t>283 000,00</w:t>
            </w:r>
          </w:p>
        </w:tc>
      </w:tr>
      <w:tr w:rsidR="00500299" w:rsidRPr="0057562F" w:rsidTr="00B645DC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299" w:rsidRPr="0057562F" w:rsidRDefault="00500299" w:rsidP="00B645DC">
            <w:r w:rsidRPr="0057562F">
              <w:t>на исполнение своих полномочий в период подготовки и проведения  выборов (референдума)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299" w:rsidRPr="0057562F" w:rsidRDefault="00500299" w:rsidP="00B645DC"/>
        </w:tc>
      </w:tr>
      <w:tr w:rsidR="00500299" w:rsidRPr="0057562F" w:rsidTr="00B645DC">
        <w:trPr>
          <w:trHeight w:val="3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299" w:rsidRPr="0057562F" w:rsidRDefault="00500299" w:rsidP="00B645DC">
            <w:r w:rsidRPr="0057562F">
              <w:t>* графа 2 заполняется  Центральной избирательной комиссией Российской Федерации</w:t>
            </w:r>
          </w:p>
        </w:tc>
      </w:tr>
    </w:tbl>
    <w:p w:rsidR="00500299" w:rsidRDefault="00500299" w:rsidP="00500299">
      <w:pPr>
        <w:jc w:val="both"/>
      </w:pPr>
    </w:p>
    <w:p w:rsidR="00500299" w:rsidRDefault="00500299" w:rsidP="00500299">
      <w:pPr>
        <w:jc w:val="right"/>
        <w:rPr>
          <w:b/>
        </w:rPr>
      </w:pPr>
      <w:r>
        <w:rPr>
          <w:b/>
        </w:rPr>
        <w:br w:type="column"/>
      </w:r>
      <w:r w:rsidRPr="0066416F">
        <w:lastRenderedPageBreak/>
        <w:t>Приложение</w:t>
      </w:r>
      <w:r>
        <w:t xml:space="preserve"> </w:t>
      </w:r>
      <w:r w:rsidRPr="0066416F">
        <w:t xml:space="preserve">№ </w:t>
      </w:r>
      <w:r>
        <w:t>2</w:t>
      </w:r>
    </w:p>
    <w:p w:rsidR="00500299" w:rsidRDefault="00500299" w:rsidP="00500299">
      <w:pPr>
        <w:rPr>
          <w:b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500299" w:rsidTr="00B645DC">
        <w:tc>
          <w:tcPr>
            <w:tcW w:w="4784" w:type="dxa"/>
          </w:tcPr>
          <w:p w:rsidR="00500299" w:rsidRDefault="00500299" w:rsidP="00B645DC"/>
        </w:tc>
        <w:tc>
          <w:tcPr>
            <w:tcW w:w="4786" w:type="dxa"/>
            <w:hideMark/>
          </w:tcPr>
          <w:p w:rsidR="00500299" w:rsidRPr="00500299" w:rsidRDefault="00500299" w:rsidP="00B645DC">
            <w:pPr>
              <w:pStyle w:val="caaieiaie1"/>
              <w:rPr>
                <w:rFonts w:ascii="Symbol" w:hAnsi="Symbol"/>
                <w:szCs w:val="28"/>
              </w:rPr>
            </w:pPr>
            <w:r w:rsidRPr="00500299">
              <w:rPr>
                <w:szCs w:val="28"/>
              </w:rPr>
              <w:t>Утверждена</w:t>
            </w:r>
          </w:p>
          <w:p w:rsidR="00B645DC" w:rsidRPr="00961564" w:rsidRDefault="00B645DC" w:rsidP="00B645DC">
            <w:r w:rsidRPr="00961564">
              <w:t>решени</w:t>
            </w:r>
            <w:r>
              <w:t>ем</w:t>
            </w:r>
            <w:r w:rsidRPr="00961564">
              <w:t xml:space="preserve"> </w:t>
            </w:r>
            <w:r>
              <w:t>Таборинской районной</w:t>
            </w:r>
            <w:r w:rsidRPr="00961564">
              <w:t xml:space="preserve"> территориальной избирательной</w:t>
            </w:r>
            <w:r>
              <w:t xml:space="preserve"> </w:t>
            </w:r>
            <w:r w:rsidRPr="00961564">
              <w:t>комиссии</w:t>
            </w:r>
          </w:p>
          <w:p w:rsidR="00500299" w:rsidRDefault="00B645DC" w:rsidP="00B645DC">
            <w:r w:rsidRPr="00961564">
              <w:t xml:space="preserve">от </w:t>
            </w:r>
            <w:r>
              <w:t xml:space="preserve">12 января </w:t>
            </w:r>
            <w:r w:rsidRPr="00961564">
              <w:t>201</w:t>
            </w:r>
            <w:r>
              <w:t>8</w:t>
            </w:r>
            <w:r w:rsidRPr="00961564">
              <w:t xml:space="preserve"> года № </w:t>
            </w:r>
            <w:r>
              <w:t>1/3</w:t>
            </w:r>
          </w:p>
        </w:tc>
      </w:tr>
    </w:tbl>
    <w:p w:rsidR="00500299" w:rsidRDefault="00500299" w:rsidP="00500299"/>
    <w:p w:rsidR="00500299" w:rsidRDefault="00500299" w:rsidP="00500299">
      <w:pPr>
        <w:rPr>
          <w:b/>
        </w:rPr>
      </w:pPr>
    </w:p>
    <w:p w:rsidR="00500299" w:rsidRDefault="00500299" w:rsidP="00500299">
      <w:pPr>
        <w:rPr>
          <w:b/>
        </w:rPr>
      </w:pPr>
      <w:r>
        <w:rPr>
          <w:b/>
        </w:rPr>
        <w:t>Смета расходов</w:t>
      </w:r>
    </w:p>
    <w:p w:rsidR="00500299" w:rsidRDefault="00500299" w:rsidP="00500299">
      <w:pPr>
        <w:rPr>
          <w:b/>
        </w:rPr>
      </w:pPr>
      <w:bookmarkStart w:id="0" w:name="OLE_LINK2"/>
      <w:bookmarkStart w:id="1" w:name="OLE_LINK1"/>
      <w:r>
        <w:rPr>
          <w:b/>
        </w:rPr>
        <w:t xml:space="preserve"> на подготовку и проведение федеральных выборов </w:t>
      </w:r>
      <w:bookmarkEnd w:id="0"/>
      <w:bookmarkEnd w:id="1"/>
      <w:r>
        <w:rPr>
          <w:b/>
        </w:rPr>
        <w:t>(референдума)</w:t>
      </w:r>
    </w:p>
    <w:p w:rsidR="00500299" w:rsidRDefault="00500299" w:rsidP="00500299">
      <w:pPr>
        <w:jc w:val="both"/>
      </w:pPr>
    </w:p>
    <w:p w:rsidR="00500299" w:rsidRDefault="00500299" w:rsidP="00500299">
      <w:pPr>
        <w:jc w:val="both"/>
        <w:rPr>
          <w:b/>
          <w:u w:val="single"/>
        </w:rPr>
      </w:pPr>
    </w:p>
    <w:tbl>
      <w:tblPr>
        <w:tblW w:w="0" w:type="auto"/>
        <w:tblLook w:val="04A0"/>
      </w:tblPr>
      <w:tblGrid>
        <w:gridCol w:w="2889"/>
        <w:gridCol w:w="6681"/>
      </w:tblGrid>
      <w:tr w:rsidR="00500299" w:rsidRPr="001676D7" w:rsidTr="00B645DC">
        <w:tc>
          <w:tcPr>
            <w:tcW w:w="2889" w:type="dxa"/>
            <w:hideMark/>
          </w:tcPr>
          <w:p w:rsidR="00500299" w:rsidRPr="001676D7" w:rsidRDefault="00500299" w:rsidP="00B645DC">
            <w:r w:rsidRPr="001676D7">
              <w:t>Наименование избирательной комиссии, федерального органа исполнительной власти: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0299" w:rsidRPr="001676D7" w:rsidRDefault="00B645DC" w:rsidP="00B645DC">
            <w:r>
              <w:t xml:space="preserve">Таборинская районная </w:t>
            </w:r>
            <w:r w:rsidR="00500299" w:rsidRPr="001676D7">
              <w:t>территориальная  избирательная  комиссия</w:t>
            </w:r>
          </w:p>
        </w:tc>
      </w:tr>
      <w:tr w:rsidR="00500299" w:rsidRPr="001676D7" w:rsidTr="00B645DC">
        <w:tc>
          <w:tcPr>
            <w:tcW w:w="2889" w:type="dxa"/>
            <w:hideMark/>
          </w:tcPr>
          <w:p w:rsidR="00500299" w:rsidRPr="001676D7" w:rsidRDefault="00500299" w:rsidP="00B645DC">
            <w:pPr>
              <w:rPr>
                <w:b/>
              </w:rPr>
            </w:pPr>
            <w:r w:rsidRPr="001676D7">
              <w:t>Вид федеральных выборов (референдума):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0299" w:rsidRPr="001676D7" w:rsidRDefault="00500299" w:rsidP="00B645DC">
            <w:r w:rsidRPr="001676D7">
              <w:t>выборы Президента Российской Федерации в 2018 году</w:t>
            </w:r>
          </w:p>
        </w:tc>
      </w:tr>
    </w:tbl>
    <w:p w:rsidR="00500299" w:rsidRDefault="00500299" w:rsidP="00500299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500299" w:rsidRPr="001676D7" w:rsidTr="00B645DC">
        <w:trPr>
          <w:trHeight w:val="48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r w:rsidRPr="001676D7">
              <w:t>Вид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r w:rsidRPr="001676D7">
              <w:t xml:space="preserve">Сумма, </w:t>
            </w:r>
          </w:p>
          <w:p w:rsidR="00500299" w:rsidRPr="001676D7" w:rsidRDefault="00500299" w:rsidP="00B645DC">
            <w:r w:rsidRPr="001676D7">
              <w:t>рублей.</w:t>
            </w:r>
          </w:p>
        </w:tc>
      </w:tr>
      <w:tr w:rsidR="00500299" w:rsidRPr="001676D7" w:rsidTr="00B645DC">
        <w:trPr>
          <w:trHeight w:val="21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r w:rsidRPr="001676D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r w:rsidRPr="001676D7">
              <w:t>2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1. Компенсация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2. Дополнительная оплата труда (вознаграждение)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162 025,76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3. Начисления на дополнительную оплату труда (вознаграждение)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F" w:rsidRDefault="00AC55DF" w:rsidP="00B645DC">
            <w:pPr>
              <w:jc w:val="right"/>
            </w:pPr>
          </w:p>
          <w:p w:rsidR="00500299" w:rsidRPr="001676D7" w:rsidRDefault="00AC55DF" w:rsidP="00B645DC">
            <w:pPr>
              <w:jc w:val="right"/>
            </w:pPr>
            <w:r>
              <w:t>18 346,67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 xml:space="preserve">4. Расходы на изготовление печатной продукции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5. Расходы на связь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6.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7. Канцелярские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3 288,67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8. Командировочные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1676D7" w:rsidRDefault="00AC55DF" w:rsidP="00B645DC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9. 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F" w:rsidRDefault="00AC55DF" w:rsidP="00B645DC">
            <w:pPr>
              <w:jc w:val="right"/>
            </w:pPr>
          </w:p>
          <w:p w:rsidR="00AC55DF" w:rsidRPr="001676D7" w:rsidRDefault="00AC55DF" w:rsidP="00AC55DF">
            <w:pPr>
              <w:jc w:val="right"/>
            </w:pPr>
            <w:r>
              <w:t>0,00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left"/>
            </w:pPr>
            <w:r w:rsidRPr="001676D7">
              <w:t>10. Другие расходы, связанные с подготовкой и проведением выборов (референдума)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Default="00500299" w:rsidP="00B645DC">
            <w:pPr>
              <w:jc w:val="right"/>
            </w:pPr>
          </w:p>
          <w:p w:rsidR="00AC55DF" w:rsidRPr="001676D7" w:rsidRDefault="001043F9" w:rsidP="00B645DC">
            <w:pPr>
              <w:jc w:val="right"/>
            </w:pPr>
            <w:r>
              <w:t>99 338,90</w:t>
            </w:r>
          </w:p>
        </w:tc>
      </w:tr>
      <w:tr w:rsidR="00500299" w:rsidRPr="001676D7" w:rsidTr="00B645D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1676D7" w:rsidRDefault="00500299" w:rsidP="00B645DC">
            <w:pPr>
              <w:jc w:val="right"/>
              <w:rPr>
                <w:b/>
              </w:rPr>
            </w:pPr>
            <w:r w:rsidRPr="001676D7">
              <w:rPr>
                <w:b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9" w:rsidRPr="00B645DC" w:rsidRDefault="00B645DC" w:rsidP="00B645DC">
            <w:pPr>
              <w:jc w:val="right"/>
              <w:rPr>
                <w:b/>
              </w:rPr>
            </w:pPr>
            <w:r w:rsidRPr="00B645DC">
              <w:rPr>
                <w:b/>
              </w:rPr>
              <w:t>283 000,00</w:t>
            </w:r>
          </w:p>
        </w:tc>
      </w:tr>
    </w:tbl>
    <w:p w:rsidR="00B645DC" w:rsidRDefault="00B645DC">
      <w:pPr>
        <w:jc w:val="left"/>
      </w:pPr>
    </w:p>
    <w:p w:rsidR="00500299" w:rsidRDefault="00500299" w:rsidP="001043F9">
      <w:pPr>
        <w:jc w:val="left"/>
      </w:pPr>
    </w:p>
    <w:sectPr w:rsidR="00500299" w:rsidSect="00A5176D">
      <w:headerReference w:type="default" r:id="rId8"/>
      <w:pgSz w:w="11906" w:h="16838"/>
      <w:pgMar w:top="993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8E" w:rsidRDefault="0042588E">
      <w:r>
        <w:separator/>
      </w:r>
    </w:p>
  </w:endnote>
  <w:endnote w:type="continuationSeparator" w:id="1">
    <w:p w:rsidR="0042588E" w:rsidRDefault="0042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8E" w:rsidRDefault="0042588E">
      <w:r>
        <w:separator/>
      </w:r>
    </w:p>
  </w:footnote>
  <w:footnote w:type="continuationSeparator" w:id="1">
    <w:p w:rsidR="0042588E" w:rsidRDefault="00425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DC" w:rsidRDefault="00B645DC" w:rsidP="00E6572E">
    <w:pPr>
      <w:pStyle w:val="a3"/>
    </w:pPr>
    <w:r w:rsidRPr="00500299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DC" w:rsidRDefault="00B645DC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64103"/>
    <w:rsid w:val="0007349E"/>
    <w:rsid w:val="00076F98"/>
    <w:rsid w:val="000C472E"/>
    <w:rsid w:val="000D0A7F"/>
    <w:rsid w:val="001043F9"/>
    <w:rsid w:val="00124625"/>
    <w:rsid w:val="00137589"/>
    <w:rsid w:val="001640BC"/>
    <w:rsid w:val="00166A33"/>
    <w:rsid w:val="001D2909"/>
    <w:rsid w:val="001E623C"/>
    <w:rsid w:val="0024535F"/>
    <w:rsid w:val="00271AF8"/>
    <w:rsid w:val="002C3BD8"/>
    <w:rsid w:val="002E05AC"/>
    <w:rsid w:val="002F68F1"/>
    <w:rsid w:val="0031495E"/>
    <w:rsid w:val="00365CDB"/>
    <w:rsid w:val="00370D3C"/>
    <w:rsid w:val="0039127A"/>
    <w:rsid w:val="003F553F"/>
    <w:rsid w:val="004142DA"/>
    <w:rsid w:val="0042295E"/>
    <w:rsid w:val="0042588E"/>
    <w:rsid w:val="00440185"/>
    <w:rsid w:val="0045321F"/>
    <w:rsid w:val="00462E91"/>
    <w:rsid w:val="00471B71"/>
    <w:rsid w:val="004B4B7C"/>
    <w:rsid w:val="004B70EB"/>
    <w:rsid w:val="004C6209"/>
    <w:rsid w:val="00500299"/>
    <w:rsid w:val="00564329"/>
    <w:rsid w:val="00577EA3"/>
    <w:rsid w:val="005B5A24"/>
    <w:rsid w:val="00607721"/>
    <w:rsid w:val="006B602F"/>
    <w:rsid w:val="006E579C"/>
    <w:rsid w:val="006E5EE4"/>
    <w:rsid w:val="00703903"/>
    <w:rsid w:val="00731C2C"/>
    <w:rsid w:val="007935B5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9227C1"/>
    <w:rsid w:val="00952F28"/>
    <w:rsid w:val="009716A1"/>
    <w:rsid w:val="00990F64"/>
    <w:rsid w:val="009A2BBB"/>
    <w:rsid w:val="009E15EB"/>
    <w:rsid w:val="00A5176D"/>
    <w:rsid w:val="00A60F00"/>
    <w:rsid w:val="00A63A15"/>
    <w:rsid w:val="00A65361"/>
    <w:rsid w:val="00A658D8"/>
    <w:rsid w:val="00A678A1"/>
    <w:rsid w:val="00A74280"/>
    <w:rsid w:val="00AA58E5"/>
    <w:rsid w:val="00AB3DC8"/>
    <w:rsid w:val="00AC55DF"/>
    <w:rsid w:val="00AC723E"/>
    <w:rsid w:val="00AD280B"/>
    <w:rsid w:val="00AF5F15"/>
    <w:rsid w:val="00B22749"/>
    <w:rsid w:val="00B53D54"/>
    <w:rsid w:val="00B5573B"/>
    <w:rsid w:val="00B645DC"/>
    <w:rsid w:val="00B76537"/>
    <w:rsid w:val="00BC00AF"/>
    <w:rsid w:val="00BD0086"/>
    <w:rsid w:val="00BD4ECA"/>
    <w:rsid w:val="00BF494A"/>
    <w:rsid w:val="00BF61AC"/>
    <w:rsid w:val="00BF6E78"/>
    <w:rsid w:val="00C22521"/>
    <w:rsid w:val="00C35D76"/>
    <w:rsid w:val="00C806C4"/>
    <w:rsid w:val="00CA7B5A"/>
    <w:rsid w:val="00CD2C8B"/>
    <w:rsid w:val="00CF0577"/>
    <w:rsid w:val="00D022BE"/>
    <w:rsid w:val="00D372B8"/>
    <w:rsid w:val="00D511DE"/>
    <w:rsid w:val="00D82B86"/>
    <w:rsid w:val="00DC44F1"/>
    <w:rsid w:val="00E122DA"/>
    <w:rsid w:val="00E12CDB"/>
    <w:rsid w:val="00E13BCB"/>
    <w:rsid w:val="00E173A9"/>
    <w:rsid w:val="00E20F05"/>
    <w:rsid w:val="00E5110E"/>
    <w:rsid w:val="00E6572E"/>
    <w:rsid w:val="00E968D2"/>
    <w:rsid w:val="00F30CD7"/>
    <w:rsid w:val="00F360A8"/>
    <w:rsid w:val="00FA7227"/>
    <w:rsid w:val="00F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aieiaie1">
    <w:name w:val="caaieiaie 1"/>
    <w:basedOn w:val="a"/>
    <w:next w:val="a"/>
    <w:rsid w:val="00500299"/>
    <w:pPr>
      <w:keepNext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08F9-F3EB-45B7-9E72-4106555A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2017-01-18T03:39:00Z</cp:lastPrinted>
  <dcterms:created xsi:type="dcterms:W3CDTF">2018-01-15T08:57:00Z</dcterms:created>
  <dcterms:modified xsi:type="dcterms:W3CDTF">2018-01-15T08:57:00Z</dcterms:modified>
</cp:coreProperties>
</file>