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244DE" w:rsidP="00FF6536">
            <w:pPr>
              <w:widowControl w:val="0"/>
              <w:ind w:firstLine="709"/>
              <w:jc w:val="left"/>
            </w:pPr>
            <w:r>
              <w:t>1</w:t>
            </w:r>
            <w:r w:rsidR="00FF6536">
              <w:t>7</w:t>
            </w:r>
            <w:r w:rsidR="007805E6">
              <w:t xml:space="preserve"> ию</w:t>
            </w:r>
            <w:r w:rsidR="00FF6536">
              <w:t>н</w:t>
            </w:r>
            <w:r w:rsidR="007805E6">
              <w:t>я</w:t>
            </w:r>
            <w:r w:rsidR="0001737C" w:rsidRPr="00806FFD">
              <w:t xml:space="preserve"> 201</w:t>
            </w:r>
            <w:r w:rsidR="00FF6536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F653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FF6536">
              <w:t>8/38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B22B13">
        <w:rPr>
          <w:b/>
        </w:rPr>
        <w:t xml:space="preserve">О создании рабочей группы контроля за использованием КСА ГАС «Выборы» при проведении  </w:t>
      </w:r>
      <w:r w:rsidR="00B22B13">
        <w:rPr>
          <w:b/>
          <w:spacing w:val="8"/>
        </w:rPr>
        <w:t xml:space="preserve">выборов  </w:t>
      </w:r>
      <w:r w:rsidR="00B22B13">
        <w:rPr>
          <w:b/>
        </w:rPr>
        <w:t>в единый день голосования 1</w:t>
      </w:r>
      <w:r w:rsidR="00FF6536">
        <w:rPr>
          <w:b/>
        </w:rPr>
        <w:t>0</w:t>
      </w:r>
      <w:r w:rsidR="00B22B13" w:rsidRPr="006E33F4">
        <w:rPr>
          <w:b/>
        </w:rPr>
        <w:t xml:space="preserve"> сентября 201</w:t>
      </w:r>
      <w:r w:rsidR="00FF6536">
        <w:rPr>
          <w:b/>
        </w:rPr>
        <w:t>7</w:t>
      </w:r>
      <w:r w:rsidR="00B22B13" w:rsidRPr="006E33F4">
        <w:rPr>
          <w:b/>
        </w:rPr>
        <w:t xml:space="preserve">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B22B13" w:rsidP="00F77772">
      <w:pPr>
        <w:spacing w:line="360" w:lineRule="auto"/>
        <w:ind w:firstLine="709"/>
        <w:jc w:val="both"/>
      </w:pPr>
      <w:r>
        <w:rPr>
          <w:kern w:val="24"/>
        </w:rPr>
        <w:t xml:space="preserve">В целях реализации прав граждан Российской Федерации на обеспечение гласности, достоверности, оперативности и полноты информации о выборах </w:t>
      </w:r>
      <w:r w:rsidR="00FF6536">
        <w:rPr>
          <w:kern w:val="24"/>
        </w:rPr>
        <w:t>Губернатора</w:t>
      </w:r>
      <w:r>
        <w:rPr>
          <w:kern w:val="24"/>
        </w:rPr>
        <w:t xml:space="preserve"> Свердловской области, депутатов Дум </w:t>
      </w:r>
      <w:r w:rsidR="00FF6536">
        <w:rPr>
          <w:kern w:val="24"/>
        </w:rPr>
        <w:t>Таборинского, Кузнецовского сельских поселений</w:t>
      </w:r>
      <w:r w:rsidRPr="007E436C">
        <w:rPr>
          <w:spacing w:val="8"/>
        </w:rPr>
        <w:t xml:space="preserve"> </w:t>
      </w:r>
      <w:r>
        <w:rPr>
          <w:spacing w:val="8"/>
        </w:rPr>
        <w:t>1</w:t>
      </w:r>
      <w:r w:rsidR="00FF6536">
        <w:rPr>
          <w:spacing w:val="8"/>
        </w:rPr>
        <w:t>0</w:t>
      </w:r>
      <w:r w:rsidRPr="007E436C">
        <w:rPr>
          <w:spacing w:val="8"/>
        </w:rPr>
        <w:t xml:space="preserve"> сентября 201</w:t>
      </w:r>
      <w:r w:rsidR="00FF6536">
        <w:rPr>
          <w:spacing w:val="8"/>
        </w:rPr>
        <w:t>7</w:t>
      </w:r>
      <w:r w:rsidRPr="007E436C">
        <w:rPr>
          <w:spacing w:val="8"/>
        </w:rPr>
        <w:t xml:space="preserve"> года</w:t>
      </w:r>
      <w:r>
        <w:rPr>
          <w:kern w:val="24"/>
        </w:rPr>
        <w:t>, руководствуясь статьей 74 Федерального закона «Об основных гарантиях избирательных прав и права на участие в референдуме граждан Российской Федерации», статьей 94 Избирательного кодекса Свердловской области, Федеральным законом «О Государственной автоматизированной системе Российской Федерации «Выборы»</w:t>
      </w:r>
      <w:r>
        <w:t xml:space="preserve">, </w:t>
      </w:r>
      <w:r w:rsidRPr="00EB14A6">
        <w:rPr>
          <w:kern w:val="24"/>
        </w:rPr>
        <w:t xml:space="preserve">руководствуясь постановлением Избирательной комиссии Свердловской области от </w:t>
      </w:r>
      <w:r>
        <w:rPr>
          <w:kern w:val="24"/>
        </w:rPr>
        <w:t>0</w:t>
      </w:r>
      <w:r w:rsidR="00FF6536">
        <w:rPr>
          <w:kern w:val="24"/>
        </w:rPr>
        <w:t>7</w:t>
      </w:r>
      <w:r>
        <w:rPr>
          <w:kern w:val="24"/>
        </w:rPr>
        <w:t>.06.201</w:t>
      </w:r>
      <w:r w:rsidR="00FF6536">
        <w:rPr>
          <w:kern w:val="24"/>
        </w:rPr>
        <w:t>7</w:t>
      </w:r>
      <w:r w:rsidRPr="00EB14A6">
        <w:rPr>
          <w:kern w:val="24"/>
        </w:rPr>
        <w:t xml:space="preserve"> года № </w:t>
      </w:r>
      <w:r w:rsidR="00FF6536">
        <w:rPr>
          <w:kern w:val="24"/>
        </w:rPr>
        <w:t>10/91</w:t>
      </w:r>
      <w:r w:rsidRPr="00EB14A6">
        <w:rPr>
          <w:kern w:val="24"/>
        </w:rPr>
        <w:t xml:space="preserve"> «</w:t>
      </w:r>
      <w:r w:rsidRPr="00B22B13">
        <w:t>Об использовании регионального</w:t>
      </w:r>
      <w:r>
        <w:t xml:space="preserve"> </w:t>
      </w:r>
      <w:r w:rsidRPr="00B22B13">
        <w:t>фрагмента</w:t>
      </w:r>
      <w:r>
        <w:t xml:space="preserve"> </w:t>
      </w:r>
      <w:r w:rsidRPr="00B22B13">
        <w:t xml:space="preserve">Государственной автоматизированной системы Российской Федерации «Выборы» при подготовке и проведении выборов </w:t>
      </w:r>
      <w:r w:rsidR="00FF6536">
        <w:t>Губернатора</w:t>
      </w:r>
      <w:r w:rsidRPr="00B22B13">
        <w:t xml:space="preserve"> Свердловской области и выборов в органы местного самоуправления 1</w:t>
      </w:r>
      <w:r w:rsidR="00FF6536">
        <w:t>0</w:t>
      </w:r>
      <w:r w:rsidRPr="00B22B13">
        <w:t xml:space="preserve"> сентября 201</w:t>
      </w:r>
      <w:r w:rsidR="00FF6536">
        <w:t>7</w:t>
      </w:r>
      <w:r w:rsidRPr="00B22B13">
        <w:t xml:space="preserve"> года</w:t>
      </w:r>
      <w:r w:rsidR="00F77772">
        <w:t>»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B22B13" w:rsidRDefault="00B22B13" w:rsidP="00B22B13">
      <w:pPr>
        <w:numPr>
          <w:ilvl w:val="0"/>
          <w:numId w:val="12"/>
        </w:numPr>
        <w:spacing w:line="360" w:lineRule="auto"/>
        <w:ind w:left="0" w:firstLine="720"/>
        <w:jc w:val="both"/>
      </w:pPr>
      <w:r>
        <w:rPr>
          <w:kern w:val="24"/>
        </w:rPr>
        <w:t>На период подготовки и проведения выборов</w:t>
      </w:r>
      <w:r>
        <w:t xml:space="preserve"> </w:t>
      </w:r>
      <w:r w:rsidR="00FF6536">
        <w:rPr>
          <w:kern w:val="24"/>
        </w:rPr>
        <w:t xml:space="preserve">Губернатора </w:t>
      </w:r>
      <w:r w:rsidR="00947A23">
        <w:rPr>
          <w:kern w:val="24"/>
        </w:rPr>
        <w:t xml:space="preserve">Свердловской области, депутатов Дум </w:t>
      </w:r>
      <w:r w:rsidR="00FF6536">
        <w:rPr>
          <w:kern w:val="24"/>
        </w:rPr>
        <w:t>Таборинского, Кузнецовского сельских поселений</w:t>
      </w:r>
      <w:r>
        <w:t xml:space="preserve"> 1</w:t>
      </w:r>
      <w:r w:rsidR="00FF6536">
        <w:t>0</w:t>
      </w:r>
      <w:r w:rsidRPr="007E436C">
        <w:t xml:space="preserve"> сентября 201</w:t>
      </w:r>
      <w:r w:rsidR="00FF6536">
        <w:t>7</w:t>
      </w:r>
      <w:r w:rsidRPr="007E436C">
        <w:t xml:space="preserve"> года</w:t>
      </w:r>
      <w:r>
        <w:rPr>
          <w:spacing w:val="8"/>
        </w:rPr>
        <w:t xml:space="preserve"> </w:t>
      </w:r>
      <w:r>
        <w:rPr>
          <w:kern w:val="24"/>
        </w:rPr>
        <w:t xml:space="preserve">образовать </w:t>
      </w:r>
      <w:r>
        <w:t>рабочую группу контроля за использованием КСА ГАС «Выборы» в составе:</w:t>
      </w:r>
      <w:r>
        <w:rPr>
          <w:kern w:val="2"/>
        </w:rPr>
        <w:t xml:space="preserve"> Горбачевой О.В.- зам. </w:t>
      </w:r>
      <w:r>
        <w:rPr>
          <w:kern w:val="2"/>
        </w:rPr>
        <w:lastRenderedPageBreak/>
        <w:t xml:space="preserve">председателя комиссии, </w:t>
      </w:r>
      <w:r w:rsidR="00B00B66">
        <w:rPr>
          <w:kern w:val="2"/>
        </w:rPr>
        <w:t xml:space="preserve">Владимировой В.А. – секретаря комиссии, </w:t>
      </w:r>
      <w:r>
        <w:rPr>
          <w:kern w:val="2"/>
        </w:rPr>
        <w:t>членов комиссии с правом решающего голоса: Григорчук И.В.,</w:t>
      </w:r>
      <w:r w:rsidR="00FF6536">
        <w:rPr>
          <w:kern w:val="2"/>
        </w:rPr>
        <w:t xml:space="preserve"> Иванов</w:t>
      </w:r>
      <w:r w:rsidR="00B00B66">
        <w:rPr>
          <w:kern w:val="2"/>
        </w:rPr>
        <w:t>ой</w:t>
      </w:r>
      <w:r w:rsidR="00FF6536">
        <w:rPr>
          <w:kern w:val="2"/>
        </w:rPr>
        <w:t xml:space="preserve"> Г.В</w:t>
      </w:r>
      <w:r w:rsidR="00947A23">
        <w:rPr>
          <w:kern w:val="2"/>
        </w:rPr>
        <w:t>.</w:t>
      </w:r>
    </w:p>
    <w:p w:rsidR="00B22B13" w:rsidRDefault="00B22B13" w:rsidP="00B22B13">
      <w:pPr>
        <w:pStyle w:val="ab"/>
        <w:numPr>
          <w:ilvl w:val="0"/>
          <w:numId w:val="12"/>
        </w:numPr>
        <w:spacing w:after="0" w:line="360" w:lineRule="auto"/>
        <w:ind w:left="0" w:firstLine="540"/>
        <w:jc w:val="both"/>
      </w:pPr>
      <w:r>
        <w:rPr>
          <w:kern w:val="24"/>
        </w:rPr>
        <w:t xml:space="preserve">Направить настоящее решение Избирательной комиссии Свердловской области и </w:t>
      </w:r>
      <w:r>
        <w:t>участковым избирательным комиссиям</w:t>
      </w:r>
      <w:r>
        <w:rPr>
          <w:kern w:val="24"/>
        </w:rPr>
        <w:t>.</w:t>
      </w:r>
    </w:p>
    <w:p w:rsidR="00B22B13" w:rsidRDefault="00B22B13" w:rsidP="00B22B13">
      <w:pPr>
        <w:pStyle w:val="ab"/>
        <w:numPr>
          <w:ilvl w:val="0"/>
          <w:numId w:val="12"/>
        </w:numPr>
        <w:spacing w:after="0" w:line="360" w:lineRule="auto"/>
        <w:ind w:left="0" w:firstLine="540"/>
        <w:jc w:val="both"/>
      </w:pPr>
      <w:r>
        <w:t>Разместить настоящее решение на сайте Таборинской районной территориальной избирательной комиссии.</w:t>
      </w:r>
    </w:p>
    <w:p w:rsidR="007805E6" w:rsidRDefault="00B22B13" w:rsidP="00947A23">
      <w:pPr>
        <w:pStyle w:val="a8"/>
        <w:widowControl w:val="0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567"/>
        <w:jc w:val="both"/>
      </w:pPr>
      <w:r>
        <w:t xml:space="preserve">Контроль за исполнением данного решения возложить </w:t>
      </w:r>
      <w:r>
        <w:rPr>
          <w:kern w:val="24"/>
        </w:rPr>
        <w:t>на председателя Комиссии</w:t>
      </w:r>
      <w:r>
        <w:rPr>
          <w:kern w:val="2"/>
        </w:rPr>
        <w:t xml:space="preserve"> Закревскую Л.М.</w:t>
      </w: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CB" w:rsidRDefault="00F26BCB">
      <w:r>
        <w:separator/>
      </w:r>
    </w:p>
  </w:endnote>
  <w:endnote w:type="continuationSeparator" w:id="1">
    <w:p w:rsidR="00F26BCB" w:rsidRDefault="00F2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CB" w:rsidRDefault="00F26BCB">
      <w:r>
        <w:separator/>
      </w:r>
    </w:p>
  </w:footnote>
  <w:footnote w:type="continuationSeparator" w:id="1">
    <w:p w:rsidR="00F26BCB" w:rsidRDefault="00F2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3B24"/>
    <w:rsid w:val="000541FC"/>
    <w:rsid w:val="00062CA5"/>
    <w:rsid w:val="00064103"/>
    <w:rsid w:val="0007349E"/>
    <w:rsid w:val="00076F98"/>
    <w:rsid w:val="0008561D"/>
    <w:rsid w:val="000872AE"/>
    <w:rsid w:val="001174B0"/>
    <w:rsid w:val="00137589"/>
    <w:rsid w:val="00147288"/>
    <w:rsid w:val="00162B28"/>
    <w:rsid w:val="001640BC"/>
    <w:rsid w:val="00172DB0"/>
    <w:rsid w:val="001A60A6"/>
    <w:rsid w:val="001B57D2"/>
    <w:rsid w:val="001C1665"/>
    <w:rsid w:val="001C4B52"/>
    <w:rsid w:val="001E5143"/>
    <w:rsid w:val="001F7248"/>
    <w:rsid w:val="00201DD9"/>
    <w:rsid w:val="002152DE"/>
    <w:rsid w:val="00215D5F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B4E7E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44DE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A2E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56311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3622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112A"/>
    <w:rsid w:val="00A24065"/>
    <w:rsid w:val="00A273BD"/>
    <w:rsid w:val="00A30AEE"/>
    <w:rsid w:val="00A44A2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0B66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B298B"/>
    <w:rsid w:val="00EC19B3"/>
    <w:rsid w:val="00EE43F1"/>
    <w:rsid w:val="00EF5281"/>
    <w:rsid w:val="00EF5B4C"/>
    <w:rsid w:val="00EF74E3"/>
    <w:rsid w:val="00F05E82"/>
    <w:rsid w:val="00F26BCB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2016-06-10T02:34:00Z</cp:lastPrinted>
  <dcterms:created xsi:type="dcterms:W3CDTF">2017-06-14T02:57:00Z</dcterms:created>
  <dcterms:modified xsi:type="dcterms:W3CDTF">2017-06-14T05:26:00Z</dcterms:modified>
</cp:coreProperties>
</file>