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27A77" w:rsidP="00D82E24">
            <w:pPr>
              <w:widowControl w:val="0"/>
              <w:ind w:firstLine="709"/>
              <w:jc w:val="left"/>
            </w:pPr>
            <w:r>
              <w:t>2</w:t>
            </w:r>
            <w:r w:rsidR="00D82E24">
              <w:t>7</w:t>
            </w:r>
            <w:r w:rsidR="0086497C">
              <w:t xml:space="preserve"> </w:t>
            </w:r>
            <w:r w:rsidR="004356A7">
              <w:t>августа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7643CE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4356A7">
              <w:t>2</w:t>
            </w:r>
            <w:r w:rsidR="00D82E24">
              <w:t>6</w:t>
            </w:r>
            <w:r w:rsidR="004356A7">
              <w:t>/</w:t>
            </w:r>
            <w:r w:rsidR="00527A77">
              <w:t>1</w:t>
            </w:r>
            <w:r w:rsidR="00AA71DB">
              <w:t>8</w:t>
            </w:r>
            <w:r w:rsidR="007643CE">
              <w:t>2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A04183" w:rsidRDefault="00921A3C" w:rsidP="0086497C">
      <w:pPr>
        <w:rPr>
          <w:b/>
        </w:rPr>
      </w:pPr>
      <w:r w:rsidRPr="002C4832">
        <w:rPr>
          <w:b/>
        </w:rPr>
        <w:t xml:space="preserve">О </w:t>
      </w:r>
      <w:r w:rsidR="00AA71DB">
        <w:rPr>
          <w:b/>
        </w:rPr>
        <w:t>количестве бланков специальных заявлений для</w:t>
      </w:r>
      <w:r>
        <w:rPr>
          <w:b/>
        </w:rPr>
        <w:t xml:space="preserve"> участковы</w:t>
      </w:r>
      <w:r w:rsidR="00AA71DB">
        <w:rPr>
          <w:b/>
        </w:rPr>
        <w:t>х</w:t>
      </w:r>
      <w:r>
        <w:rPr>
          <w:b/>
        </w:rPr>
        <w:t xml:space="preserve"> избирательны</w:t>
      </w:r>
      <w:r w:rsidR="00AA71DB">
        <w:rPr>
          <w:b/>
        </w:rPr>
        <w:t>х</w:t>
      </w:r>
      <w:r>
        <w:rPr>
          <w:b/>
        </w:rPr>
        <w:t xml:space="preserve"> комисси</w:t>
      </w:r>
      <w:r w:rsidR="00AA71DB">
        <w:rPr>
          <w:b/>
        </w:rPr>
        <w:t>й</w:t>
      </w:r>
      <w:r>
        <w:rPr>
          <w:b/>
        </w:rPr>
        <w:t xml:space="preserve"> </w:t>
      </w:r>
      <w:r w:rsidRPr="007959C8">
        <w:rPr>
          <w:b/>
        </w:rPr>
        <w:t>на выборах Губернатора Свердловской области</w:t>
      </w:r>
      <w:r>
        <w:rPr>
          <w:b/>
        </w:rPr>
        <w:t xml:space="preserve"> </w:t>
      </w:r>
      <w:r w:rsidRPr="007959C8">
        <w:rPr>
          <w:b/>
        </w:rPr>
        <w:t>10 сентября 2017 года</w:t>
      </w:r>
    </w:p>
    <w:p w:rsidR="00DC78FE" w:rsidRDefault="0086497C" w:rsidP="00782141">
      <w:pPr>
        <w:spacing w:after="120"/>
      </w:pPr>
      <w:r>
        <w:rPr>
          <w:b/>
        </w:rPr>
        <w:t xml:space="preserve"> </w:t>
      </w:r>
    </w:p>
    <w:p w:rsidR="00CC78F2" w:rsidRPr="00782141" w:rsidRDefault="0042178E" w:rsidP="00DF25E9">
      <w:pPr>
        <w:pStyle w:val="af1"/>
        <w:rPr>
          <w:b/>
          <w:bCs/>
        </w:rPr>
      </w:pPr>
      <w:r>
        <w:t xml:space="preserve">В соответствии с пунктом 16 статьи 64 Федерального закона «Об основных гарантиях избирательных прав и права на участие в референдуме граждан Российской Федерации», статьей 25 Избирательного кодекса Свердловской области, руководствуясь постановлением Центральной избирательной комиссии Российской Федерации от </w:t>
      </w:r>
      <w:r w:rsidR="00AA71DB">
        <w:t>9</w:t>
      </w:r>
      <w:r>
        <w:t xml:space="preserve"> июня 2017 г. № </w:t>
      </w:r>
      <w:r w:rsidR="00AA71DB">
        <w:t xml:space="preserve">86/739-7 </w:t>
      </w:r>
      <w:r>
        <w:t xml:space="preserve"> «О Порядке </w:t>
      </w:r>
      <w:r w:rsidR="00AA71DB">
        <w:t>подачи заявления о включении избирателя, участника референдума в список избирателей, участников референдума по месту нахождения на выборах в органы государственной власти субъекта Российской Федерации, референдуме субъекта Российской Федерации и о проекте Порядка подачи заявления о включении избирателя в список избирателей по месту нахождения на выборах Президента Российской Федерации»</w:t>
      </w:r>
      <w:r>
        <w:t>»,</w:t>
      </w:r>
      <w:r w:rsidR="00A04183" w:rsidRPr="00782141">
        <w:rPr>
          <w:rFonts w:ascii="Times New Roman" w:hAnsi="Times New Roman"/>
        </w:rPr>
        <w:t xml:space="preserve"> </w:t>
      </w:r>
      <w:r w:rsidR="00CC78F2" w:rsidRPr="00782141">
        <w:rPr>
          <w:rFonts w:ascii="Times New Roman" w:hAnsi="Times New Roman"/>
        </w:rPr>
        <w:t>Таборинская</w:t>
      </w:r>
      <w:r w:rsidR="00CC78F2" w:rsidRPr="00782141">
        <w:t xml:space="preserve"> районная территориальная избирательная комиссия </w:t>
      </w:r>
      <w:r w:rsidR="00CC78F2" w:rsidRPr="00782141">
        <w:rPr>
          <w:b/>
          <w:bCs/>
        </w:rPr>
        <w:t>решила:</w:t>
      </w:r>
    </w:p>
    <w:p w:rsidR="00921A3C" w:rsidRPr="007833F0" w:rsidRDefault="00921A3C" w:rsidP="00921A3C">
      <w:pPr>
        <w:spacing w:line="360" w:lineRule="auto"/>
        <w:ind w:firstLine="709"/>
        <w:jc w:val="both"/>
      </w:pPr>
      <w:r>
        <w:t xml:space="preserve">1. </w:t>
      </w:r>
      <w:r w:rsidR="00AA71DB">
        <w:t>Изготовить бланки специальных заявлений на выборах Губернатора Свердловской области 10 сентября 2017 года для участковых избирательных комиссий согласно приложения</w:t>
      </w:r>
      <w:r w:rsidR="009F29E4">
        <w:t xml:space="preserve"> </w:t>
      </w:r>
      <w:r>
        <w:t>(прилагается).</w:t>
      </w:r>
    </w:p>
    <w:p w:rsidR="00921A3C" w:rsidRDefault="00921A3C" w:rsidP="00921A3C">
      <w:pPr>
        <w:spacing w:line="360" w:lineRule="auto"/>
        <w:ind w:firstLine="709"/>
        <w:jc w:val="both"/>
      </w:pPr>
      <w:r>
        <w:t xml:space="preserve">2. Передать </w:t>
      </w:r>
      <w:r w:rsidR="00AA71DB">
        <w:t>бланки специальных заявлений</w:t>
      </w:r>
      <w:r>
        <w:t xml:space="preserve"> </w:t>
      </w:r>
      <w:r w:rsidR="009F29E4">
        <w:t>участковым избирательным комиссиям</w:t>
      </w:r>
      <w:r>
        <w:t xml:space="preserve"> </w:t>
      </w:r>
      <w:r w:rsidR="005C15B0">
        <w:t>не позднее чем за пять дней до дня голосования (</w:t>
      </w:r>
      <w:r>
        <w:t>0</w:t>
      </w:r>
      <w:r w:rsidR="005C15B0">
        <w:t>4</w:t>
      </w:r>
      <w:r>
        <w:t> сентября 2017 года</w:t>
      </w:r>
      <w:r w:rsidR="005C15B0">
        <w:t>)</w:t>
      </w:r>
      <w:r>
        <w:t>.</w:t>
      </w:r>
    </w:p>
    <w:p w:rsidR="00782141" w:rsidRPr="00782141" w:rsidRDefault="00AA71DB" w:rsidP="00921A3C">
      <w:pPr>
        <w:spacing w:line="360" w:lineRule="auto"/>
        <w:ind w:firstLine="709"/>
        <w:jc w:val="both"/>
      </w:pPr>
      <w:r>
        <w:t>3</w:t>
      </w:r>
      <w:r w:rsidR="00921A3C">
        <w:t>.</w:t>
      </w:r>
      <w:r w:rsidR="009F29E4">
        <w:t xml:space="preserve"> </w:t>
      </w:r>
      <w:r w:rsidR="00782141" w:rsidRPr="00782141">
        <w:t>Направить настоящее решение уча</w:t>
      </w:r>
      <w:r w:rsidR="009F29E4">
        <w:t>стковым избирательным комиссиям</w:t>
      </w:r>
      <w:r w:rsidR="00782141" w:rsidRPr="00782141">
        <w:t>.</w:t>
      </w:r>
    </w:p>
    <w:p w:rsidR="00782141" w:rsidRDefault="00AA71DB" w:rsidP="00921A3C">
      <w:pPr>
        <w:spacing w:line="360" w:lineRule="auto"/>
        <w:ind w:firstLine="709"/>
        <w:jc w:val="both"/>
      </w:pPr>
      <w:r>
        <w:lastRenderedPageBreak/>
        <w:t>4</w:t>
      </w:r>
      <w:r w:rsidR="00921A3C">
        <w:t>.</w:t>
      </w:r>
      <w:r w:rsidR="009F29E4">
        <w:t xml:space="preserve"> </w:t>
      </w:r>
      <w:r w:rsidR="00782141" w:rsidRPr="00782141">
        <w:t>Контроль за выполнением настоящего решения возложить на</w:t>
      </w:r>
      <w:r w:rsidR="00782141">
        <w:t xml:space="preserve"> секретаря комиссии Владимирову В.А.</w:t>
      </w:r>
      <w:r w:rsidR="00782141" w:rsidRPr="00782141">
        <w:t xml:space="preserve"> </w:t>
      </w:r>
    </w:p>
    <w:p w:rsidR="007012D8" w:rsidRPr="00782141" w:rsidRDefault="007012D8" w:rsidP="007012D8">
      <w:pPr>
        <w:spacing w:after="120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5A4D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782141" w:rsidRDefault="00782141">
      <w:pPr>
        <w:jc w:val="left"/>
      </w:pPr>
    </w:p>
    <w:p w:rsidR="00782141" w:rsidRDefault="00782141" w:rsidP="0042178E">
      <w:pPr>
        <w:ind w:left="6237"/>
        <w:rPr>
          <w:szCs w:val="24"/>
        </w:rPr>
      </w:pPr>
      <w:r>
        <w:br w:type="page"/>
      </w:r>
      <w:r w:rsidRPr="00D94CC5">
        <w:rPr>
          <w:szCs w:val="24"/>
        </w:rPr>
        <w:lastRenderedPageBreak/>
        <w:t xml:space="preserve">Приложение </w:t>
      </w:r>
      <w:r w:rsidRPr="00D94CC5">
        <w:rPr>
          <w:szCs w:val="24"/>
        </w:rPr>
        <w:br/>
        <w:t xml:space="preserve">к решению </w:t>
      </w:r>
      <w:r w:rsidR="001845C2">
        <w:rPr>
          <w:szCs w:val="24"/>
        </w:rPr>
        <w:t xml:space="preserve">Таборинской </w:t>
      </w:r>
      <w:r w:rsidRPr="00D94CC5">
        <w:rPr>
          <w:szCs w:val="24"/>
        </w:rPr>
        <w:t xml:space="preserve">районной территориальной избирательной комиссии от </w:t>
      </w:r>
      <w:r w:rsidR="00527A77">
        <w:rPr>
          <w:szCs w:val="24"/>
        </w:rPr>
        <w:t>2</w:t>
      </w:r>
      <w:r w:rsidR="007643CE">
        <w:rPr>
          <w:szCs w:val="24"/>
        </w:rPr>
        <w:t>7</w:t>
      </w:r>
      <w:r w:rsidR="001845C2">
        <w:rPr>
          <w:szCs w:val="24"/>
        </w:rPr>
        <w:t>.</w:t>
      </w:r>
      <w:r>
        <w:rPr>
          <w:szCs w:val="24"/>
        </w:rPr>
        <w:t>08</w:t>
      </w:r>
      <w:r w:rsidRPr="00D94CC5">
        <w:rPr>
          <w:szCs w:val="24"/>
        </w:rPr>
        <w:t>.201</w:t>
      </w:r>
      <w:r w:rsidR="00527A77">
        <w:rPr>
          <w:szCs w:val="24"/>
        </w:rPr>
        <w:t>7</w:t>
      </w:r>
      <w:r w:rsidRPr="00D94CC5">
        <w:rPr>
          <w:szCs w:val="24"/>
        </w:rPr>
        <w:t xml:space="preserve"> г. № </w:t>
      </w:r>
      <w:r w:rsidR="00527A77">
        <w:rPr>
          <w:szCs w:val="24"/>
        </w:rPr>
        <w:t>2</w:t>
      </w:r>
      <w:r w:rsidR="007643CE">
        <w:rPr>
          <w:szCs w:val="24"/>
        </w:rPr>
        <w:t>6</w:t>
      </w:r>
      <w:r w:rsidR="00527A77">
        <w:rPr>
          <w:szCs w:val="24"/>
        </w:rPr>
        <w:t>/1</w:t>
      </w:r>
      <w:r w:rsidR="007643CE">
        <w:rPr>
          <w:szCs w:val="24"/>
        </w:rPr>
        <w:t>82</w:t>
      </w:r>
    </w:p>
    <w:p w:rsidR="00782141" w:rsidRPr="00342845" w:rsidRDefault="00782141" w:rsidP="00782141">
      <w:pPr>
        <w:widowControl w:val="0"/>
        <w:ind w:left="3402"/>
        <w:rPr>
          <w:b/>
          <w:sz w:val="26"/>
          <w:szCs w:val="26"/>
        </w:rPr>
      </w:pPr>
    </w:p>
    <w:p w:rsidR="00782141" w:rsidRPr="00AA71DB" w:rsidRDefault="00AA71DB" w:rsidP="00782141">
      <w:pPr>
        <w:rPr>
          <w:b/>
          <w:sz w:val="26"/>
          <w:szCs w:val="26"/>
        </w:rPr>
      </w:pPr>
      <w:r>
        <w:rPr>
          <w:b/>
        </w:rPr>
        <w:t>Количество бланков специальных заявлений</w:t>
      </w:r>
      <w:r w:rsidRPr="00AA71DB">
        <w:t xml:space="preserve"> </w:t>
      </w:r>
      <w:r w:rsidRPr="00AA71DB">
        <w:rPr>
          <w:b/>
        </w:rPr>
        <w:t>на выборах Губернатора Свердловской области 10 сентября 2017 года для участковых избирательных комиссий</w:t>
      </w:r>
    </w:p>
    <w:p w:rsidR="008D728A" w:rsidRDefault="008D728A">
      <w:pPr>
        <w:jc w:val="left"/>
      </w:pPr>
    </w:p>
    <w:tbl>
      <w:tblPr>
        <w:tblW w:w="952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4306"/>
        <w:gridCol w:w="4263"/>
      </w:tblGrid>
      <w:tr w:rsidR="00AA71DB" w:rsidRPr="0034761A" w:rsidTr="00E53464">
        <w:trPr>
          <w:trHeight w:val="322"/>
        </w:trPr>
        <w:tc>
          <w:tcPr>
            <w:tcW w:w="952" w:type="dxa"/>
            <w:vMerge w:val="restart"/>
            <w:shd w:val="clear" w:color="auto" w:fill="auto"/>
            <w:vAlign w:val="center"/>
          </w:tcPr>
          <w:p w:rsidR="00AA71DB" w:rsidRPr="0034761A" w:rsidRDefault="00AA71DB" w:rsidP="00C96975">
            <w:pPr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306" w:type="dxa"/>
            <w:vMerge w:val="restart"/>
            <w:shd w:val="clear" w:color="auto" w:fill="auto"/>
            <w:vAlign w:val="center"/>
          </w:tcPr>
          <w:p w:rsidR="00AA71DB" w:rsidRPr="0034761A" w:rsidRDefault="00AA71DB" w:rsidP="00C969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УИК</w:t>
            </w:r>
          </w:p>
        </w:tc>
        <w:tc>
          <w:tcPr>
            <w:tcW w:w="4263" w:type="dxa"/>
            <w:vMerge w:val="restart"/>
            <w:shd w:val="clear" w:color="auto" w:fill="auto"/>
            <w:vAlign w:val="center"/>
          </w:tcPr>
          <w:p w:rsidR="00AA71DB" w:rsidRPr="0034761A" w:rsidRDefault="00AA71DB" w:rsidP="00AA71DB">
            <w:pPr>
              <w:ind w:left="-108" w:right="-108"/>
              <w:rPr>
                <w:b/>
                <w:bCs/>
                <w:sz w:val="22"/>
                <w:szCs w:val="22"/>
              </w:rPr>
            </w:pPr>
            <w:r w:rsidRPr="0034761A">
              <w:rPr>
                <w:b/>
                <w:bCs/>
                <w:sz w:val="22"/>
                <w:szCs w:val="22"/>
              </w:rPr>
              <w:t xml:space="preserve">Количество </w:t>
            </w:r>
            <w:r>
              <w:rPr>
                <w:b/>
                <w:bCs/>
                <w:sz w:val="22"/>
                <w:szCs w:val="22"/>
              </w:rPr>
              <w:t>бланков специальных заявлений</w:t>
            </w:r>
          </w:p>
        </w:tc>
      </w:tr>
      <w:tr w:rsidR="00AA71DB" w:rsidRPr="0034761A" w:rsidTr="00E53464">
        <w:trPr>
          <w:trHeight w:val="322"/>
        </w:trPr>
        <w:tc>
          <w:tcPr>
            <w:tcW w:w="952" w:type="dxa"/>
            <w:vMerge/>
            <w:vAlign w:val="center"/>
          </w:tcPr>
          <w:p w:rsidR="00AA71DB" w:rsidRPr="0034761A" w:rsidRDefault="00AA71DB" w:rsidP="00C96975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  <w:vMerge/>
            <w:vAlign w:val="center"/>
          </w:tcPr>
          <w:p w:rsidR="00AA71DB" w:rsidRPr="0034761A" w:rsidRDefault="00AA71DB" w:rsidP="00C96975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vMerge/>
            <w:vAlign w:val="center"/>
          </w:tcPr>
          <w:p w:rsidR="00AA71DB" w:rsidRPr="0034761A" w:rsidRDefault="00AA71DB" w:rsidP="00C9697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A71DB" w:rsidRPr="0090169F" w:rsidTr="00E53464">
        <w:trPr>
          <w:trHeight w:val="61"/>
        </w:trPr>
        <w:tc>
          <w:tcPr>
            <w:tcW w:w="952" w:type="dxa"/>
            <w:vAlign w:val="center"/>
          </w:tcPr>
          <w:p w:rsidR="00AA71DB" w:rsidRPr="0090169F" w:rsidRDefault="00AA71DB" w:rsidP="00C96975">
            <w:pPr>
              <w:rPr>
                <w:b/>
                <w:sz w:val="24"/>
                <w:szCs w:val="24"/>
              </w:rPr>
            </w:pPr>
            <w:r w:rsidRPr="0090169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06" w:type="dxa"/>
            <w:vAlign w:val="center"/>
          </w:tcPr>
          <w:p w:rsidR="00AA71DB" w:rsidRPr="0090169F" w:rsidRDefault="00AA71DB" w:rsidP="00C96975">
            <w:pPr>
              <w:rPr>
                <w:b/>
                <w:sz w:val="24"/>
                <w:szCs w:val="24"/>
              </w:rPr>
            </w:pPr>
            <w:r w:rsidRPr="0090169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63" w:type="dxa"/>
            <w:vAlign w:val="center"/>
          </w:tcPr>
          <w:p w:rsidR="00AA71DB" w:rsidRPr="0090169F" w:rsidRDefault="00AA71DB" w:rsidP="00C96975">
            <w:pPr>
              <w:rPr>
                <w:b/>
                <w:bCs/>
                <w:sz w:val="24"/>
                <w:szCs w:val="24"/>
              </w:rPr>
            </w:pPr>
            <w:r w:rsidRPr="0090169F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A71DB" w:rsidRPr="0034761A" w:rsidTr="00E53464">
        <w:trPr>
          <w:trHeight w:val="151"/>
        </w:trPr>
        <w:tc>
          <w:tcPr>
            <w:tcW w:w="952" w:type="dxa"/>
            <w:shd w:val="clear" w:color="auto" w:fill="auto"/>
            <w:vAlign w:val="center"/>
          </w:tcPr>
          <w:p w:rsidR="00AA71DB" w:rsidRPr="0034761A" w:rsidRDefault="00AA71DB" w:rsidP="00C96975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1</w:t>
            </w:r>
          </w:p>
        </w:tc>
        <w:tc>
          <w:tcPr>
            <w:tcW w:w="4306" w:type="dxa"/>
            <w:shd w:val="clear" w:color="auto" w:fill="auto"/>
            <w:vAlign w:val="bottom"/>
          </w:tcPr>
          <w:p w:rsidR="00AA71DB" w:rsidRPr="0034761A" w:rsidRDefault="00AA71DB" w:rsidP="00C96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</w:t>
            </w:r>
          </w:p>
        </w:tc>
        <w:tc>
          <w:tcPr>
            <w:tcW w:w="4263" w:type="dxa"/>
            <w:shd w:val="clear" w:color="auto" w:fill="auto"/>
          </w:tcPr>
          <w:p w:rsidR="00AA71DB" w:rsidRPr="00616192" w:rsidRDefault="00AA71DB" w:rsidP="00C96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A71DB" w:rsidRPr="0034761A" w:rsidTr="00E53464">
        <w:trPr>
          <w:trHeight w:val="61"/>
        </w:trPr>
        <w:tc>
          <w:tcPr>
            <w:tcW w:w="952" w:type="dxa"/>
            <w:shd w:val="clear" w:color="auto" w:fill="auto"/>
            <w:vAlign w:val="center"/>
          </w:tcPr>
          <w:p w:rsidR="00AA71DB" w:rsidRPr="0034761A" w:rsidRDefault="00AA71DB" w:rsidP="00C96975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2</w:t>
            </w:r>
          </w:p>
        </w:tc>
        <w:tc>
          <w:tcPr>
            <w:tcW w:w="4306" w:type="dxa"/>
            <w:shd w:val="clear" w:color="auto" w:fill="auto"/>
            <w:vAlign w:val="bottom"/>
          </w:tcPr>
          <w:p w:rsidR="00AA71DB" w:rsidRPr="0034761A" w:rsidRDefault="00AA71DB" w:rsidP="00C96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4263" w:type="dxa"/>
            <w:shd w:val="clear" w:color="auto" w:fill="auto"/>
          </w:tcPr>
          <w:p w:rsidR="00AA71DB" w:rsidRDefault="00AA71DB" w:rsidP="00C96975">
            <w:pPr>
              <w:tabs>
                <w:tab w:val="left" w:pos="739"/>
                <w:tab w:val="center" w:pos="838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A71DB" w:rsidRPr="0034761A" w:rsidTr="00E53464">
        <w:trPr>
          <w:trHeight w:val="108"/>
        </w:trPr>
        <w:tc>
          <w:tcPr>
            <w:tcW w:w="952" w:type="dxa"/>
            <w:shd w:val="clear" w:color="auto" w:fill="auto"/>
            <w:vAlign w:val="center"/>
          </w:tcPr>
          <w:p w:rsidR="00AA71DB" w:rsidRPr="0034761A" w:rsidRDefault="00AA71DB" w:rsidP="00C96975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3</w:t>
            </w:r>
          </w:p>
        </w:tc>
        <w:tc>
          <w:tcPr>
            <w:tcW w:w="4306" w:type="dxa"/>
            <w:shd w:val="clear" w:color="auto" w:fill="auto"/>
            <w:vAlign w:val="bottom"/>
          </w:tcPr>
          <w:p w:rsidR="00AA71DB" w:rsidRPr="0034761A" w:rsidRDefault="00AA71DB" w:rsidP="00C96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</w:t>
            </w:r>
          </w:p>
        </w:tc>
        <w:tc>
          <w:tcPr>
            <w:tcW w:w="4263" w:type="dxa"/>
            <w:shd w:val="clear" w:color="auto" w:fill="auto"/>
          </w:tcPr>
          <w:p w:rsidR="00AA71DB" w:rsidRDefault="00AA71DB" w:rsidP="00C969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A71DB" w:rsidRPr="0034761A" w:rsidTr="00E53464">
        <w:trPr>
          <w:trHeight w:val="71"/>
        </w:trPr>
        <w:tc>
          <w:tcPr>
            <w:tcW w:w="952" w:type="dxa"/>
            <w:shd w:val="clear" w:color="auto" w:fill="auto"/>
            <w:vAlign w:val="center"/>
          </w:tcPr>
          <w:p w:rsidR="00AA71DB" w:rsidRPr="0034761A" w:rsidRDefault="00AA71DB" w:rsidP="00C96975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4</w:t>
            </w:r>
          </w:p>
        </w:tc>
        <w:tc>
          <w:tcPr>
            <w:tcW w:w="4306" w:type="dxa"/>
            <w:shd w:val="clear" w:color="auto" w:fill="auto"/>
            <w:vAlign w:val="bottom"/>
          </w:tcPr>
          <w:p w:rsidR="00AA71DB" w:rsidRPr="0034761A" w:rsidRDefault="00AA71DB" w:rsidP="00C96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</w:t>
            </w:r>
          </w:p>
        </w:tc>
        <w:tc>
          <w:tcPr>
            <w:tcW w:w="4263" w:type="dxa"/>
            <w:shd w:val="clear" w:color="auto" w:fill="auto"/>
          </w:tcPr>
          <w:p w:rsidR="00AA71DB" w:rsidRDefault="00AA71DB" w:rsidP="00C969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A71DB" w:rsidRPr="0034761A" w:rsidTr="00E53464">
        <w:trPr>
          <w:trHeight w:val="61"/>
        </w:trPr>
        <w:tc>
          <w:tcPr>
            <w:tcW w:w="952" w:type="dxa"/>
            <w:shd w:val="clear" w:color="auto" w:fill="auto"/>
            <w:vAlign w:val="center"/>
          </w:tcPr>
          <w:p w:rsidR="00AA71DB" w:rsidRPr="0034761A" w:rsidRDefault="00AA71DB" w:rsidP="00C96975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5</w:t>
            </w:r>
          </w:p>
        </w:tc>
        <w:tc>
          <w:tcPr>
            <w:tcW w:w="4306" w:type="dxa"/>
            <w:shd w:val="clear" w:color="auto" w:fill="auto"/>
            <w:vAlign w:val="bottom"/>
          </w:tcPr>
          <w:p w:rsidR="00AA71DB" w:rsidRPr="0034761A" w:rsidRDefault="00AA71DB" w:rsidP="00C96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884</w:t>
            </w:r>
          </w:p>
        </w:tc>
        <w:tc>
          <w:tcPr>
            <w:tcW w:w="4263" w:type="dxa"/>
            <w:shd w:val="clear" w:color="auto" w:fill="auto"/>
          </w:tcPr>
          <w:p w:rsidR="00AA71DB" w:rsidRDefault="00AA71DB" w:rsidP="00C969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A71DB" w:rsidRPr="0034761A" w:rsidTr="00E53464">
        <w:trPr>
          <w:trHeight w:val="226"/>
        </w:trPr>
        <w:tc>
          <w:tcPr>
            <w:tcW w:w="952" w:type="dxa"/>
            <w:shd w:val="clear" w:color="auto" w:fill="auto"/>
            <w:vAlign w:val="center"/>
          </w:tcPr>
          <w:p w:rsidR="00AA71DB" w:rsidRPr="0034761A" w:rsidRDefault="00AA71DB" w:rsidP="00C96975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6</w:t>
            </w:r>
          </w:p>
        </w:tc>
        <w:tc>
          <w:tcPr>
            <w:tcW w:w="4306" w:type="dxa"/>
            <w:shd w:val="clear" w:color="auto" w:fill="auto"/>
            <w:vAlign w:val="bottom"/>
          </w:tcPr>
          <w:p w:rsidR="00AA71DB" w:rsidRPr="0034761A" w:rsidRDefault="00AA71DB" w:rsidP="00C96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</w:t>
            </w:r>
          </w:p>
        </w:tc>
        <w:tc>
          <w:tcPr>
            <w:tcW w:w="4263" w:type="dxa"/>
            <w:shd w:val="clear" w:color="auto" w:fill="auto"/>
          </w:tcPr>
          <w:p w:rsidR="00AA71DB" w:rsidRDefault="00AA71DB" w:rsidP="00C969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A71DB" w:rsidRPr="0034761A" w:rsidTr="00E53464">
        <w:trPr>
          <w:trHeight w:val="61"/>
        </w:trPr>
        <w:tc>
          <w:tcPr>
            <w:tcW w:w="952" w:type="dxa"/>
            <w:shd w:val="clear" w:color="auto" w:fill="auto"/>
            <w:vAlign w:val="center"/>
          </w:tcPr>
          <w:p w:rsidR="00AA71DB" w:rsidRPr="0034761A" w:rsidRDefault="00AA71DB" w:rsidP="00C96975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7</w:t>
            </w:r>
          </w:p>
        </w:tc>
        <w:tc>
          <w:tcPr>
            <w:tcW w:w="4306" w:type="dxa"/>
            <w:shd w:val="clear" w:color="auto" w:fill="auto"/>
            <w:vAlign w:val="bottom"/>
          </w:tcPr>
          <w:p w:rsidR="00AA71DB" w:rsidRPr="0034761A" w:rsidRDefault="00AA71DB" w:rsidP="00C96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887</w:t>
            </w:r>
          </w:p>
        </w:tc>
        <w:tc>
          <w:tcPr>
            <w:tcW w:w="4263" w:type="dxa"/>
            <w:shd w:val="clear" w:color="auto" w:fill="auto"/>
          </w:tcPr>
          <w:p w:rsidR="00AA71DB" w:rsidRDefault="00AA71DB" w:rsidP="00C969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A71DB" w:rsidRPr="0034761A" w:rsidTr="00E53464">
        <w:trPr>
          <w:trHeight w:val="381"/>
        </w:trPr>
        <w:tc>
          <w:tcPr>
            <w:tcW w:w="952" w:type="dxa"/>
            <w:shd w:val="clear" w:color="auto" w:fill="auto"/>
            <w:vAlign w:val="center"/>
          </w:tcPr>
          <w:p w:rsidR="00AA71DB" w:rsidRPr="0034761A" w:rsidRDefault="00AA71DB" w:rsidP="00C96975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8</w:t>
            </w:r>
          </w:p>
        </w:tc>
        <w:tc>
          <w:tcPr>
            <w:tcW w:w="4306" w:type="dxa"/>
            <w:shd w:val="clear" w:color="auto" w:fill="auto"/>
            <w:vAlign w:val="bottom"/>
          </w:tcPr>
          <w:p w:rsidR="00AA71DB" w:rsidRPr="0034761A" w:rsidRDefault="00AA71DB" w:rsidP="00C96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</w:t>
            </w:r>
          </w:p>
        </w:tc>
        <w:tc>
          <w:tcPr>
            <w:tcW w:w="4263" w:type="dxa"/>
            <w:shd w:val="clear" w:color="auto" w:fill="auto"/>
          </w:tcPr>
          <w:p w:rsidR="00AA71DB" w:rsidRDefault="00AA71DB" w:rsidP="00C969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A71DB" w:rsidRPr="0034761A" w:rsidTr="00E53464">
        <w:trPr>
          <w:trHeight w:val="61"/>
        </w:trPr>
        <w:tc>
          <w:tcPr>
            <w:tcW w:w="952" w:type="dxa"/>
            <w:shd w:val="clear" w:color="auto" w:fill="auto"/>
            <w:vAlign w:val="center"/>
          </w:tcPr>
          <w:p w:rsidR="00AA71DB" w:rsidRPr="0034761A" w:rsidRDefault="00AA71DB" w:rsidP="00C96975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9</w:t>
            </w:r>
          </w:p>
        </w:tc>
        <w:tc>
          <w:tcPr>
            <w:tcW w:w="4306" w:type="dxa"/>
            <w:shd w:val="clear" w:color="auto" w:fill="auto"/>
            <w:vAlign w:val="bottom"/>
          </w:tcPr>
          <w:p w:rsidR="00AA71DB" w:rsidRPr="0034761A" w:rsidRDefault="00AA71DB" w:rsidP="00C96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</w:t>
            </w:r>
          </w:p>
        </w:tc>
        <w:tc>
          <w:tcPr>
            <w:tcW w:w="4263" w:type="dxa"/>
            <w:shd w:val="clear" w:color="auto" w:fill="auto"/>
          </w:tcPr>
          <w:p w:rsidR="00AA71DB" w:rsidRDefault="00AA71DB" w:rsidP="00C969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A71DB" w:rsidRPr="0034761A" w:rsidTr="00E53464">
        <w:trPr>
          <w:trHeight w:val="61"/>
        </w:trPr>
        <w:tc>
          <w:tcPr>
            <w:tcW w:w="5258" w:type="dxa"/>
            <w:gridSpan w:val="2"/>
            <w:shd w:val="clear" w:color="auto" w:fill="auto"/>
            <w:vAlign w:val="center"/>
          </w:tcPr>
          <w:p w:rsidR="00AA71DB" w:rsidRDefault="00AA71DB" w:rsidP="00C96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AA71DB" w:rsidRPr="0034761A" w:rsidRDefault="00E53464" w:rsidP="00C96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782141" w:rsidRDefault="00782141">
      <w:pPr>
        <w:jc w:val="left"/>
      </w:pPr>
    </w:p>
    <w:sectPr w:rsidR="00782141" w:rsidSect="00B836DD">
      <w:headerReference w:type="default" r:id="rId8"/>
      <w:headerReference w:type="first" r:id="rId9"/>
      <w:pgSz w:w="11906" w:h="16838"/>
      <w:pgMar w:top="1134" w:right="794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A3C" w:rsidRDefault="00157A3C">
      <w:r>
        <w:separator/>
      </w:r>
    </w:p>
  </w:endnote>
  <w:endnote w:type="continuationSeparator" w:id="1">
    <w:p w:rsidR="00157A3C" w:rsidRDefault="00157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A3C" w:rsidRDefault="00157A3C">
      <w:r>
        <w:separator/>
      </w:r>
    </w:p>
  </w:footnote>
  <w:footnote w:type="continuationSeparator" w:id="1">
    <w:p w:rsidR="00157A3C" w:rsidRDefault="00157A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2732F9">
    <w:pPr>
      <w:pStyle w:val="a3"/>
    </w:pPr>
    <w:fldSimple w:instr=" PAGE   \* MERGEFORMAT ">
      <w:r w:rsidR="007643CE">
        <w:rPr>
          <w:noProof/>
        </w:rPr>
        <w:t>3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2C167B23"/>
    <w:multiLevelType w:val="singleLevel"/>
    <w:tmpl w:val="77C669A4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ascii="Times New Roman" w:eastAsia="Times New Roman" w:hAnsi="Times New Roman" w:cs="Times New Roman"/>
      </w:rPr>
    </w:lvl>
  </w:abstractNum>
  <w:abstractNum w:abstractNumId="4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6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7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13"/>
  </w:num>
  <w:num w:numId="8">
    <w:abstractNumId w:val="9"/>
  </w:num>
  <w:num w:numId="9">
    <w:abstractNumId w:val="11"/>
  </w:num>
  <w:num w:numId="10">
    <w:abstractNumId w:val="6"/>
  </w:num>
  <w:num w:numId="11">
    <w:abstractNumId w:val="8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658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1862"/>
    <w:rsid w:val="000101BB"/>
    <w:rsid w:val="0001737C"/>
    <w:rsid w:val="00020648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0A26A3"/>
    <w:rsid w:val="000A527A"/>
    <w:rsid w:val="000C295B"/>
    <w:rsid w:val="00122473"/>
    <w:rsid w:val="00136056"/>
    <w:rsid w:val="00137589"/>
    <w:rsid w:val="0014295A"/>
    <w:rsid w:val="001570BB"/>
    <w:rsid w:val="00157A3C"/>
    <w:rsid w:val="001640BC"/>
    <w:rsid w:val="00172DB0"/>
    <w:rsid w:val="001845C2"/>
    <w:rsid w:val="001C1665"/>
    <w:rsid w:val="001C4B52"/>
    <w:rsid w:val="001D7171"/>
    <w:rsid w:val="001E5143"/>
    <w:rsid w:val="001F7248"/>
    <w:rsid w:val="00201DD9"/>
    <w:rsid w:val="002152DE"/>
    <w:rsid w:val="00215A98"/>
    <w:rsid w:val="00225875"/>
    <w:rsid w:val="002319EA"/>
    <w:rsid w:val="0024535F"/>
    <w:rsid w:val="00250925"/>
    <w:rsid w:val="00262C84"/>
    <w:rsid w:val="00271AF8"/>
    <w:rsid w:val="002732F9"/>
    <w:rsid w:val="00275B24"/>
    <w:rsid w:val="00277DFC"/>
    <w:rsid w:val="00287A11"/>
    <w:rsid w:val="002930EF"/>
    <w:rsid w:val="002974CE"/>
    <w:rsid w:val="002A29D4"/>
    <w:rsid w:val="002B5275"/>
    <w:rsid w:val="002C1625"/>
    <w:rsid w:val="002C3BD8"/>
    <w:rsid w:val="002C42DF"/>
    <w:rsid w:val="002E05AC"/>
    <w:rsid w:val="002F2BB2"/>
    <w:rsid w:val="002F68F1"/>
    <w:rsid w:val="00300D01"/>
    <w:rsid w:val="003201A8"/>
    <w:rsid w:val="0032244C"/>
    <w:rsid w:val="00343D85"/>
    <w:rsid w:val="00370470"/>
    <w:rsid w:val="00370D3C"/>
    <w:rsid w:val="00375EFC"/>
    <w:rsid w:val="00380E0A"/>
    <w:rsid w:val="00384F84"/>
    <w:rsid w:val="003D20BF"/>
    <w:rsid w:val="003D4D2D"/>
    <w:rsid w:val="003E483B"/>
    <w:rsid w:val="003F553F"/>
    <w:rsid w:val="004070FE"/>
    <w:rsid w:val="004120CE"/>
    <w:rsid w:val="004142DA"/>
    <w:rsid w:val="00414CB6"/>
    <w:rsid w:val="0042178E"/>
    <w:rsid w:val="00422A4F"/>
    <w:rsid w:val="00431392"/>
    <w:rsid w:val="00434041"/>
    <w:rsid w:val="004356A7"/>
    <w:rsid w:val="004356DB"/>
    <w:rsid w:val="00437BD1"/>
    <w:rsid w:val="00437D44"/>
    <w:rsid w:val="00440185"/>
    <w:rsid w:val="00453652"/>
    <w:rsid w:val="00453FD3"/>
    <w:rsid w:val="00460208"/>
    <w:rsid w:val="00462E91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D10A1"/>
    <w:rsid w:val="004D3F90"/>
    <w:rsid w:val="004F7FEF"/>
    <w:rsid w:val="00501DAA"/>
    <w:rsid w:val="005032EC"/>
    <w:rsid w:val="00515A4D"/>
    <w:rsid w:val="00527A77"/>
    <w:rsid w:val="00554436"/>
    <w:rsid w:val="0056300C"/>
    <w:rsid w:val="0057290A"/>
    <w:rsid w:val="00576110"/>
    <w:rsid w:val="0057664B"/>
    <w:rsid w:val="0057716E"/>
    <w:rsid w:val="00577EA3"/>
    <w:rsid w:val="005B5A24"/>
    <w:rsid w:val="005C15B0"/>
    <w:rsid w:val="005C38CC"/>
    <w:rsid w:val="005C54C4"/>
    <w:rsid w:val="005E50CF"/>
    <w:rsid w:val="005E7614"/>
    <w:rsid w:val="005F7398"/>
    <w:rsid w:val="00607721"/>
    <w:rsid w:val="006331EE"/>
    <w:rsid w:val="0067056F"/>
    <w:rsid w:val="006A6DBD"/>
    <w:rsid w:val="006B602F"/>
    <w:rsid w:val="006B64CD"/>
    <w:rsid w:val="006C1727"/>
    <w:rsid w:val="006C2CF7"/>
    <w:rsid w:val="006C2F74"/>
    <w:rsid w:val="006D30B3"/>
    <w:rsid w:val="006D5CEE"/>
    <w:rsid w:val="006E25A7"/>
    <w:rsid w:val="006F58EF"/>
    <w:rsid w:val="007012A3"/>
    <w:rsid w:val="007012D8"/>
    <w:rsid w:val="00711296"/>
    <w:rsid w:val="00712B4B"/>
    <w:rsid w:val="007142C3"/>
    <w:rsid w:val="007162B0"/>
    <w:rsid w:val="0073788B"/>
    <w:rsid w:val="00751189"/>
    <w:rsid w:val="00761699"/>
    <w:rsid w:val="007643CE"/>
    <w:rsid w:val="00782141"/>
    <w:rsid w:val="007935B5"/>
    <w:rsid w:val="007A0E8F"/>
    <w:rsid w:val="007C1259"/>
    <w:rsid w:val="007C6408"/>
    <w:rsid w:val="007C7B53"/>
    <w:rsid w:val="007F436A"/>
    <w:rsid w:val="008009BF"/>
    <w:rsid w:val="00806FFD"/>
    <w:rsid w:val="008127E0"/>
    <w:rsid w:val="008128B5"/>
    <w:rsid w:val="008166D7"/>
    <w:rsid w:val="008225AF"/>
    <w:rsid w:val="00822BBB"/>
    <w:rsid w:val="00822E89"/>
    <w:rsid w:val="00827682"/>
    <w:rsid w:val="00830C74"/>
    <w:rsid w:val="0083184B"/>
    <w:rsid w:val="00843BFB"/>
    <w:rsid w:val="00853ADE"/>
    <w:rsid w:val="00857A75"/>
    <w:rsid w:val="00863F7E"/>
    <w:rsid w:val="0086497C"/>
    <w:rsid w:val="008658F4"/>
    <w:rsid w:val="00870F44"/>
    <w:rsid w:val="0088524B"/>
    <w:rsid w:val="00886863"/>
    <w:rsid w:val="008B2AD8"/>
    <w:rsid w:val="008B2E35"/>
    <w:rsid w:val="008B64CB"/>
    <w:rsid w:val="008D497E"/>
    <w:rsid w:val="008D5C2D"/>
    <w:rsid w:val="008D728A"/>
    <w:rsid w:val="008F072A"/>
    <w:rsid w:val="00902238"/>
    <w:rsid w:val="009050AF"/>
    <w:rsid w:val="009161FC"/>
    <w:rsid w:val="009203CF"/>
    <w:rsid w:val="00921A3C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848"/>
    <w:rsid w:val="009D3EDC"/>
    <w:rsid w:val="009E31CB"/>
    <w:rsid w:val="009E5807"/>
    <w:rsid w:val="009F1A9E"/>
    <w:rsid w:val="009F29E4"/>
    <w:rsid w:val="00A0295B"/>
    <w:rsid w:val="00A04183"/>
    <w:rsid w:val="00A101EF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949F0"/>
    <w:rsid w:val="00AA13A8"/>
    <w:rsid w:val="00AA71DB"/>
    <w:rsid w:val="00AA7C20"/>
    <w:rsid w:val="00AB3DC8"/>
    <w:rsid w:val="00AB6C2B"/>
    <w:rsid w:val="00AC723E"/>
    <w:rsid w:val="00AD0EBC"/>
    <w:rsid w:val="00AE09BD"/>
    <w:rsid w:val="00AF5F15"/>
    <w:rsid w:val="00B01872"/>
    <w:rsid w:val="00B1172E"/>
    <w:rsid w:val="00B1790B"/>
    <w:rsid w:val="00B2732B"/>
    <w:rsid w:val="00B34948"/>
    <w:rsid w:val="00B3547F"/>
    <w:rsid w:val="00B535CB"/>
    <w:rsid w:val="00B53B8D"/>
    <w:rsid w:val="00B5573B"/>
    <w:rsid w:val="00B55D04"/>
    <w:rsid w:val="00B55FB2"/>
    <w:rsid w:val="00B725A9"/>
    <w:rsid w:val="00B76257"/>
    <w:rsid w:val="00B76537"/>
    <w:rsid w:val="00B834AE"/>
    <w:rsid w:val="00B836DD"/>
    <w:rsid w:val="00B859DF"/>
    <w:rsid w:val="00B85FD6"/>
    <w:rsid w:val="00B95590"/>
    <w:rsid w:val="00BA2E8B"/>
    <w:rsid w:val="00BA313D"/>
    <w:rsid w:val="00BB304B"/>
    <w:rsid w:val="00BB7049"/>
    <w:rsid w:val="00BB7294"/>
    <w:rsid w:val="00BD4ECA"/>
    <w:rsid w:val="00BF0CD7"/>
    <w:rsid w:val="00BF494A"/>
    <w:rsid w:val="00C015CE"/>
    <w:rsid w:val="00C31A6F"/>
    <w:rsid w:val="00C35D76"/>
    <w:rsid w:val="00C55780"/>
    <w:rsid w:val="00C6441C"/>
    <w:rsid w:val="00C66292"/>
    <w:rsid w:val="00C666A3"/>
    <w:rsid w:val="00C806C4"/>
    <w:rsid w:val="00C961E3"/>
    <w:rsid w:val="00CA61B2"/>
    <w:rsid w:val="00CA7B5A"/>
    <w:rsid w:val="00CB0021"/>
    <w:rsid w:val="00CC3714"/>
    <w:rsid w:val="00CC78F2"/>
    <w:rsid w:val="00CD13B0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4393"/>
    <w:rsid w:val="00D735FF"/>
    <w:rsid w:val="00D82B86"/>
    <w:rsid w:val="00D82E24"/>
    <w:rsid w:val="00D90E5F"/>
    <w:rsid w:val="00DA14B9"/>
    <w:rsid w:val="00DB3C4E"/>
    <w:rsid w:val="00DC1BC1"/>
    <w:rsid w:val="00DC3FE8"/>
    <w:rsid w:val="00DC44F1"/>
    <w:rsid w:val="00DC78FE"/>
    <w:rsid w:val="00DD2F55"/>
    <w:rsid w:val="00DF25E9"/>
    <w:rsid w:val="00E12258"/>
    <w:rsid w:val="00E12CDB"/>
    <w:rsid w:val="00E13177"/>
    <w:rsid w:val="00E13A5F"/>
    <w:rsid w:val="00E13BCB"/>
    <w:rsid w:val="00E20F05"/>
    <w:rsid w:val="00E254F2"/>
    <w:rsid w:val="00E5110E"/>
    <w:rsid w:val="00E53464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F2306"/>
    <w:rsid w:val="00EF74E3"/>
    <w:rsid w:val="00F00B56"/>
    <w:rsid w:val="00F05E82"/>
    <w:rsid w:val="00F17EA6"/>
    <w:rsid w:val="00F305E1"/>
    <w:rsid w:val="00F30CD7"/>
    <w:rsid w:val="00F30D2C"/>
    <w:rsid w:val="00F33092"/>
    <w:rsid w:val="00F360A8"/>
    <w:rsid w:val="00F554C8"/>
    <w:rsid w:val="00F5701D"/>
    <w:rsid w:val="00F60980"/>
    <w:rsid w:val="00F719AC"/>
    <w:rsid w:val="00F80419"/>
    <w:rsid w:val="00F84D86"/>
    <w:rsid w:val="00FA3D9D"/>
    <w:rsid w:val="00FA6F4A"/>
    <w:rsid w:val="00FA7227"/>
    <w:rsid w:val="00FA763E"/>
    <w:rsid w:val="00FB1349"/>
    <w:rsid w:val="00FB4134"/>
    <w:rsid w:val="00FB5E0B"/>
    <w:rsid w:val="00FC2A04"/>
    <w:rsid w:val="00FD1C56"/>
    <w:rsid w:val="00FD7308"/>
    <w:rsid w:val="00FE1098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A11BF-1FA5-4294-A45F-C225F530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5</cp:revision>
  <cp:lastPrinted>2017-08-28T03:34:00Z</cp:lastPrinted>
  <dcterms:created xsi:type="dcterms:W3CDTF">2017-08-29T09:12:00Z</dcterms:created>
  <dcterms:modified xsi:type="dcterms:W3CDTF">2017-08-29T08:21:00Z</dcterms:modified>
</cp:coreProperties>
</file>