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52A78" w:rsidP="00C52A78">
            <w:pPr>
              <w:widowControl w:val="0"/>
              <w:ind w:firstLine="709"/>
              <w:jc w:val="left"/>
            </w:pPr>
            <w:r>
              <w:t>3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7209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52A78">
              <w:t>21/</w:t>
            </w:r>
            <w:r w:rsidR="00FF202D">
              <w:t>15</w:t>
            </w:r>
            <w:r w:rsidR="0017209B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841AA3" w:rsidRDefault="00841AA3" w:rsidP="00841AA3">
      <w:pPr>
        <w:autoSpaceDE w:val="0"/>
        <w:autoSpaceDN w:val="0"/>
        <w:adjustRightInd w:val="0"/>
        <w:rPr>
          <w:b/>
          <w:szCs w:val="24"/>
        </w:rPr>
      </w:pPr>
      <w:r w:rsidRPr="00841AA3">
        <w:rPr>
          <w:rFonts w:eastAsia="MS Mincho"/>
          <w:b/>
          <w:bCs/>
        </w:rPr>
        <w:t>Об</w:t>
      </w:r>
      <w:r w:rsidR="006523D4">
        <w:rPr>
          <w:rFonts w:eastAsia="MS Mincho"/>
          <w:b/>
          <w:bCs/>
        </w:rPr>
        <w:t xml:space="preserve"> утверждении формы</w:t>
      </w:r>
      <w:r w:rsidR="00C52A78">
        <w:rPr>
          <w:rFonts w:eastAsia="MS Mincho"/>
          <w:b/>
          <w:bCs/>
        </w:rPr>
        <w:t xml:space="preserve"> избирательного бюллетеня </w:t>
      </w:r>
      <w:r w:rsidRPr="00841AA3">
        <w:rPr>
          <w:rFonts w:eastAsia="MS Mincho"/>
          <w:b/>
          <w:bCs/>
        </w:rPr>
        <w:t>для</w:t>
      </w:r>
      <w:r w:rsidR="006523D4">
        <w:rPr>
          <w:rFonts w:eastAsia="MS Mincho"/>
          <w:b/>
          <w:bCs/>
        </w:rPr>
        <w:t xml:space="preserve"> </w:t>
      </w:r>
      <w:r w:rsidRPr="00841AA3">
        <w:rPr>
          <w:rFonts w:eastAsia="MS Mincho"/>
          <w:b/>
          <w:bCs/>
        </w:rPr>
        <w:t xml:space="preserve">голосования на выборах депутатов </w:t>
      </w:r>
      <w:r>
        <w:rPr>
          <w:rFonts w:eastAsia="MS Mincho"/>
          <w:b/>
          <w:bCs/>
        </w:rPr>
        <w:t>Думы</w:t>
      </w:r>
      <w:r w:rsidR="00B603C0">
        <w:rPr>
          <w:rFonts w:eastAsia="MS Mincho"/>
          <w:b/>
          <w:bCs/>
        </w:rPr>
        <w:t xml:space="preserve"> </w:t>
      </w:r>
      <w:r w:rsidR="007F2A31">
        <w:rPr>
          <w:rFonts w:eastAsia="MS Mincho"/>
          <w:b/>
          <w:bCs/>
        </w:rPr>
        <w:t>Кузнецовского</w:t>
      </w:r>
      <w:r w:rsidR="00C52A78">
        <w:rPr>
          <w:rFonts w:eastAsia="MS Mincho"/>
          <w:b/>
          <w:bCs/>
        </w:rPr>
        <w:t xml:space="preserve"> </w:t>
      </w:r>
      <w:r w:rsidR="00B603C0">
        <w:rPr>
          <w:rFonts w:eastAsia="MS Mincho"/>
          <w:b/>
          <w:bCs/>
        </w:rPr>
        <w:t>сельского поселения</w:t>
      </w:r>
      <w:r w:rsidRPr="00841AA3">
        <w:rPr>
          <w:rFonts w:eastAsia="MS Mincho"/>
          <w:b/>
          <w:bCs/>
        </w:rPr>
        <w:t xml:space="preserve"> 1</w:t>
      </w:r>
      <w:r w:rsidR="00C52A78">
        <w:rPr>
          <w:rFonts w:eastAsia="MS Mincho"/>
          <w:b/>
          <w:bCs/>
        </w:rPr>
        <w:t>0</w:t>
      </w:r>
      <w:r w:rsidRPr="00841AA3">
        <w:rPr>
          <w:rFonts w:eastAsia="MS Mincho"/>
          <w:b/>
          <w:bCs/>
        </w:rPr>
        <w:t xml:space="preserve"> сентября 201</w:t>
      </w:r>
      <w:r w:rsidR="00C52A78">
        <w:rPr>
          <w:rFonts w:eastAsia="MS Mincho"/>
          <w:b/>
          <w:bCs/>
        </w:rPr>
        <w:t>7</w:t>
      </w:r>
      <w:r w:rsidRPr="00841AA3">
        <w:rPr>
          <w:rFonts w:eastAsia="MS Mincho"/>
          <w:b/>
          <w:bCs/>
        </w:rPr>
        <w:t xml:space="preserve"> года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Pr="00DF5739" w:rsidRDefault="00841AA3" w:rsidP="00B603C0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841AA3">
        <w:rPr>
          <w:rFonts w:eastAsia="MS Mincho"/>
        </w:rPr>
        <w:t>В соответствии с положениями статьи 63 Федерального закона «Об</w:t>
      </w:r>
      <w:r>
        <w:rPr>
          <w:rFonts w:eastAsia="MS Mincho"/>
        </w:rPr>
        <w:t xml:space="preserve"> </w:t>
      </w:r>
      <w:r w:rsidRPr="00841AA3">
        <w:rPr>
          <w:rFonts w:eastAsia="MS Mincho"/>
        </w:rPr>
        <w:t>основных гарантиях избирательных прав и права на участие в референдуме</w:t>
      </w:r>
      <w:r>
        <w:rPr>
          <w:rFonts w:eastAsia="MS Mincho"/>
        </w:rPr>
        <w:t xml:space="preserve"> </w:t>
      </w:r>
      <w:r w:rsidRPr="00841AA3">
        <w:rPr>
          <w:rFonts w:eastAsia="MS Mincho"/>
        </w:rPr>
        <w:t>граждан Российской Федерации», статями 25-26, 79, 80 Избирательного</w:t>
      </w:r>
      <w:r>
        <w:rPr>
          <w:rFonts w:eastAsia="MS Mincho"/>
        </w:rPr>
        <w:t xml:space="preserve"> </w:t>
      </w:r>
      <w:r w:rsidRPr="00841AA3">
        <w:rPr>
          <w:rFonts w:eastAsia="MS Mincho"/>
        </w:rPr>
        <w:t>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>Таборинская районная территориальная избирательная комиссия</w:t>
      </w:r>
      <w:r w:rsidR="007F2A31">
        <w:t xml:space="preserve"> с полномочиями избирательной комиссии Кузнецовского сельского поселения</w:t>
      </w:r>
      <w:r w:rsidR="00C46ED8" w:rsidRPr="00DF5739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841AA3" w:rsidRPr="00841AA3" w:rsidRDefault="00E75EE4" w:rsidP="00B603C0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</w:rPr>
      </w:pPr>
      <w:r w:rsidRPr="00841AA3">
        <w:t xml:space="preserve">1. </w:t>
      </w:r>
      <w:r w:rsidR="00841AA3" w:rsidRPr="00841AA3">
        <w:rPr>
          <w:rFonts w:eastAsia="MS Mincho"/>
        </w:rPr>
        <w:t>Утвердить форму избирательного бюллетеня для голосования на</w:t>
      </w:r>
      <w:r w:rsidR="00841AA3">
        <w:rPr>
          <w:rFonts w:eastAsia="MS Mincho"/>
        </w:rPr>
        <w:t xml:space="preserve"> </w:t>
      </w:r>
      <w:r w:rsidR="00841AA3" w:rsidRPr="00841AA3">
        <w:rPr>
          <w:rFonts w:eastAsia="MS Mincho"/>
        </w:rPr>
        <w:t xml:space="preserve">выборах депутатов </w:t>
      </w:r>
      <w:r w:rsidR="00841AA3">
        <w:rPr>
          <w:rFonts w:eastAsia="MS Mincho"/>
        </w:rPr>
        <w:t>Думы</w:t>
      </w:r>
      <w:r w:rsidR="00B603C0">
        <w:rPr>
          <w:rFonts w:eastAsia="MS Mincho"/>
        </w:rPr>
        <w:t xml:space="preserve"> </w:t>
      </w:r>
      <w:r w:rsidR="007F2A31">
        <w:rPr>
          <w:rFonts w:eastAsia="MS Mincho"/>
        </w:rPr>
        <w:t>Кузнецовского</w:t>
      </w:r>
      <w:r w:rsidR="00B603C0">
        <w:rPr>
          <w:rFonts w:eastAsia="MS Mincho"/>
        </w:rPr>
        <w:t xml:space="preserve"> сельского поселения</w:t>
      </w:r>
      <w:r w:rsidR="00841AA3" w:rsidRPr="00841AA3">
        <w:rPr>
          <w:rFonts w:eastAsia="MS Mincho"/>
        </w:rPr>
        <w:t xml:space="preserve"> в</w:t>
      </w:r>
      <w:r w:rsidR="00841AA3">
        <w:rPr>
          <w:rFonts w:eastAsia="MS Mincho"/>
        </w:rPr>
        <w:t xml:space="preserve"> </w:t>
      </w:r>
      <w:r w:rsidR="00841AA3" w:rsidRPr="00841AA3">
        <w:rPr>
          <w:rFonts w:eastAsia="MS Mincho"/>
        </w:rPr>
        <w:t>1</w:t>
      </w:r>
      <w:r w:rsidR="00C52A78">
        <w:rPr>
          <w:rFonts w:eastAsia="MS Mincho"/>
        </w:rPr>
        <w:t>0</w:t>
      </w:r>
      <w:r w:rsidR="00841AA3" w:rsidRPr="00841AA3">
        <w:rPr>
          <w:rFonts w:eastAsia="MS Mincho"/>
        </w:rPr>
        <w:t xml:space="preserve"> сентября 201</w:t>
      </w:r>
      <w:r w:rsidR="00C52A78">
        <w:rPr>
          <w:rFonts w:eastAsia="MS Mincho"/>
        </w:rPr>
        <w:t>7</w:t>
      </w:r>
      <w:r w:rsidR="00841AA3" w:rsidRPr="00841AA3">
        <w:rPr>
          <w:rFonts w:eastAsia="MS Mincho"/>
        </w:rPr>
        <w:t xml:space="preserve"> года (приложение № 1)</w:t>
      </w:r>
      <w:r w:rsidR="003B5F29">
        <w:rPr>
          <w:rFonts w:eastAsia="MS Mincho"/>
        </w:rPr>
        <w:t>.</w:t>
      </w:r>
      <w:r w:rsidR="00841AA3" w:rsidRPr="00841AA3">
        <w:rPr>
          <w:rFonts w:eastAsia="MS Mincho"/>
        </w:rPr>
        <w:t xml:space="preserve"> </w:t>
      </w:r>
    </w:p>
    <w:p w:rsidR="00E75EE4" w:rsidRDefault="00FF202D" w:rsidP="00B603C0">
      <w:pPr>
        <w:pStyle w:val="af1"/>
        <w:tabs>
          <w:tab w:val="num" w:pos="0"/>
        </w:tabs>
        <w:spacing w:after="120"/>
        <w:ind w:firstLine="720"/>
      </w:pPr>
      <w:r>
        <w:t>2</w:t>
      </w:r>
      <w:r w:rsidR="00E75EE4">
        <w:t>. Разместить настоящее решение на сайте Таборинской районной территориальной избирательной комиссии.</w:t>
      </w:r>
    </w:p>
    <w:p w:rsidR="00E75EE4" w:rsidRDefault="00FF202D" w:rsidP="00B603C0">
      <w:pPr>
        <w:pStyle w:val="af1"/>
        <w:tabs>
          <w:tab w:val="num" w:pos="0"/>
        </w:tabs>
        <w:spacing w:after="120"/>
        <w:ind w:firstLine="720"/>
      </w:pPr>
      <w:r>
        <w:t>3</w:t>
      </w:r>
      <w:r w:rsidR="00E75EE4">
        <w:t>. Контроль за исполнением настоящего решения возложить на председателя комиссии Закревскую Л.М.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B5F29" w:rsidRDefault="003B5F29" w:rsidP="00997D54">
      <w:pPr>
        <w:jc w:val="left"/>
      </w:pPr>
    </w:p>
    <w:p w:rsidR="003B5F29" w:rsidRDefault="003B5F29" w:rsidP="00FF202D">
      <w:pPr>
        <w:ind w:left="5103"/>
        <w:jc w:val="left"/>
      </w:pPr>
      <w:r>
        <w:t xml:space="preserve">Приложение к решению Таборинской районной территориальной избирательной комиссии от </w:t>
      </w:r>
      <w:r w:rsidR="001E27A4">
        <w:t>3.08.2017</w:t>
      </w:r>
      <w:r>
        <w:t xml:space="preserve"> г. №  2</w:t>
      </w:r>
      <w:r w:rsidR="001E27A4">
        <w:t>1</w:t>
      </w:r>
      <w:r>
        <w:t>/</w:t>
      </w:r>
      <w:r w:rsidR="00FF202D">
        <w:t>15</w:t>
      </w:r>
      <w:r w:rsidR="0017209B">
        <w:t>9</w:t>
      </w:r>
    </w:p>
    <w:p w:rsidR="001E27A4" w:rsidRDefault="003B5F29" w:rsidP="003B5F29">
      <w:pPr>
        <w:rPr>
          <w:rFonts w:eastAsia="MS Mincho"/>
          <w:b/>
        </w:rPr>
      </w:pPr>
      <w:r>
        <w:rPr>
          <w:rFonts w:eastAsia="MS Mincho"/>
          <w:b/>
        </w:rPr>
        <w:t>Ф</w:t>
      </w:r>
      <w:r w:rsidRPr="001F1CA7">
        <w:rPr>
          <w:rFonts w:eastAsia="MS Mincho"/>
          <w:b/>
        </w:rPr>
        <w:t>орм</w:t>
      </w:r>
      <w:r>
        <w:rPr>
          <w:rFonts w:eastAsia="MS Mincho"/>
          <w:b/>
        </w:rPr>
        <w:t>а</w:t>
      </w:r>
      <w:r w:rsidRPr="001F1CA7">
        <w:rPr>
          <w:rFonts w:eastAsia="MS Mincho"/>
          <w:b/>
        </w:rPr>
        <w:t xml:space="preserve"> избирательного бюллетеня для голосования на выборах депутатов Думы</w:t>
      </w:r>
      <w:r>
        <w:rPr>
          <w:rFonts w:eastAsia="MS Mincho"/>
          <w:b/>
        </w:rPr>
        <w:t xml:space="preserve"> </w:t>
      </w:r>
      <w:r w:rsidR="007F2A31">
        <w:rPr>
          <w:rFonts w:eastAsia="MS Mincho"/>
          <w:b/>
        </w:rPr>
        <w:t>Кузнецовского</w:t>
      </w:r>
      <w:r>
        <w:rPr>
          <w:rFonts w:eastAsia="MS Mincho"/>
          <w:b/>
        </w:rPr>
        <w:t xml:space="preserve"> сельского поселения </w:t>
      </w:r>
    </w:p>
    <w:p w:rsidR="003B5F29" w:rsidRDefault="003B5F29" w:rsidP="003B5F29">
      <w:pPr>
        <w:rPr>
          <w:rFonts w:eastAsia="MS Mincho"/>
          <w:b/>
        </w:rPr>
      </w:pPr>
      <w:r w:rsidRPr="001F1CA7">
        <w:rPr>
          <w:rFonts w:eastAsia="MS Mincho"/>
          <w:b/>
        </w:rPr>
        <w:t xml:space="preserve"> </w:t>
      </w:r>
      <w:r w:rsidR="001E27A4">
        <w:rPr>
          <w:rFonts w:eastAsia="MS Mincho"/>
          <w:b/>
        </w:rPr>
        <w:t>10</w:t>
      </w:r>
      <w:r w:rsidRPr="001F1CA7">
        <w:rPr>
          <w:rFonts w:eastAsia="MS Mincho"/>
          <w:b/>
        </w:rPr>
        <w:t xml:space="preserve"> сентября 201</w:t>
      </w:r>
      <w:r w:rsidR="001E27A4">
        <w:rPr>
          <w:rFonts w:eastAsia="MS Mincho"/>
          <w:b/>
        </w:rPr>
        <w:t>7</w:t>
      </w:r>
      <w:r w:rsidRPr="001F1CA7">
        <w:rPr>
          <w:rFonts w:eastAsia="MS Mincho"/>
          <w:b/>
        </w:rPr>
        <w:t xml:space="preserve"> года</w:t>
      </w:r>
    </w:p>
    <w:p w:rsidR="003B5F29" w:rsidRPr="001F1CA7" w:rsidRDefault="003B5F29" w:rsidP="003B5F29">
      <w:pPr>
        <w:rPr>
          <w:rFonts w:eastAsia="MS Mincho"/>
          <w:b/>
        </w:rPr>
      </w:pPr>
    </w:p>
    <w:tbl>
      <w:tblPr>
        <w:tblW w:w="9255" w:type="dxa"/>
        <w:tblInd w:w="142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4406"/>
        <w:gridCol w:w="1407"/>
        <w:gridCol w:w="1073"/>
        <w:gridCol w:w="102"/>
      </w:tblGrid>
      <w:tr w:rsidR="003B5F29" w:rsidRPr="006A071A" w:rsidTr="001E27A4">
        <w:trPr>
          <w:trHeight w:val="936"/>
        </w:trPr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F29" w:rsidRPr="006A071A" w:rsidRDefault="003B5F29" w:rsidP="00D86D6E">
            <w:pPr>
              <w:rPr>
                <w:b/>
                <w:bCs/>
                <w:sz w:val="40"/>
                <w:szCs w:val="40"/>
              </w:rPr>
            </w:pPr>
            <w:r>
              <w:rPr>
                <w:rFonts w:eastAsia="MS Mincho"/>
              </w:rPr>
              <w:br w:type="page"/>
            </w:r>
            <w:r w:rsidRPr="006A071A">
              <w:rPr>
                <w:b/>
                <w:bCs/>
                <w:sz w:val="40"/>
                <w:szCs w:val="40"/>
              </w:rPr>
              <w:t>ИЗБИРАТЕЛЬНЫЙ БЮЛЛЕТЕНЬ</w:t>
            </w:r>
          </w:p>
          <w:p w:rsidR="003B5F29" w:rsidRPr="006A071A" w:rsidRDefault="003B5F29" w:rsidP="00D86D6E">
            <w:pPr>
              <w:rPr>
                <w:b/>
                <w:bCs/>
                <w:sz w:val="32"/>
                <w:szCs w:val="32"/>
              </w:rPr>
            </w:pPr>
            <w:r w:rsidRPr="006A071A">
              <w:rPr>
                <w:b/>
                <w:bCs/>
                <w:sz w:val="32"/>
                <w:szCs w:val="32"/>
              </w:rPr>
              <w:t>для голосования на выборах</w:t>
            </w:r>
          </w:p>
          <w:p w:rsidR="003B5F29" w:rsidRDefault="003B5F29" w:rsidP="00D86D6E">
            <w:pPr>
              <w:rPr>
                <w:b/>
                <w:bCs/>
                <w:sz w:val="32"/>
                <w:szCs w:val="32"/>
              </w:rPr>
            </w:pPr>
            <w:r w:rsidRPr="006A071A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депутатов Думы </w:t>
            </w:r>
            <w:r w:rsidR="007F2A31">
              <w:rPr>
                <w:b/>
                <w:bCs/>
                <w:sz w:val="32"/>
                <w:szCs w:val="32"/>
              </w:rPr>
              <w:t>Кузнецовского</w:t>
            </w:r>
            <w:r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  <w:r w:rsidRPr="00120A7A">
              <w:rPr>
                <w:b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</w:t>
            </w:r>
            <w:r w:rsidR="001E27A4">
              <w:rPr>
                <w:b/>
                <w:bCs/>
                <w:sz w:val="32"/>
                <w:szCs w:val="32"/>
              </w:rPr>
              <w:t>0</w:t>
            </w:r>
            <w:r w:rsidRPr="006A071A">
              <w:rPr>
                <w:b/>
                <w:bCs/>
                <w:sz w:val="32"/>
                <w:szCs w:val="32"/>
              </w:rPr>
              <w:t xml:space="preserve"> сентября 201</w:t>
            </w:r>
            <w:r w:rsidR="001E27A4">
              <w:rPr>
                <w:b/>
                <w:bCs/>
                <w:sz w:val="32"/>
                <w:szCs w:val="32"/>
              </w:rPr>
              <w:t>7</w:t>
            </w:r>
            <w:r w:rsidRPr="006A071A">
              <w:rPr>
                <w:b/>
                <w:bCs/>
                <w:sz w:val="32"/>
                <w:szCs w:val="32"/>
              </w:rPr>
              <w:t xml:space="preserve"> года</w:t>
            </w:r>
          </w:p>
          <w:p w:rsidR="003B5F29" w:rsidRPr="00A741ED" w:rsidRDefault="007F2A31" w:rsidP="00D86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Кузнецовский</w:t>
            </w:r>
            <w:r w:rsidR="001E27A4">
              <w:rPr>
                <w:b/>
                <w:bCs/>
                <w:sz w:val="32"/>
                <w:szCs w:val="32"/>
              </w:rPr>
              <w:t xml:space="preserve"> десятимандатный избирательный округ</w:t>
            </w:r>
          </w:p>
          <w:p w:rsidR="003B5F29" w:rsidRPr="00A741ED" w:rsidRDefault="003B5F29" w:rsidP="00D86D6E">
            <w:pPr>
              <w:rPr>
                <w:b/>
                <w:bCs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5F29" w:rsidRPr="006A071A" w:rsidRDefault="003B5F29" w:rsidP="00D86D6E">
            <w:pPr>
              <w:rPr>
                <w:sz w:val="16"/>
                <w:szCs w:val="16"/>
              </w:rPr>
            </w:pPr>
            <w:r w:rsidRPr="006A071A">
              <w:rPr>
                <w:b/>
                <w:bCs/>
                <w:sz w:val="16"/>
                <w:szCs w:val="16"/>
              </w:rPr>
              <w:t>(</w:t>
            </w:r>
            <w:r w:rsidRPr="006A071A">
              <w:rPr>
                <w:sz w:val="16"/>
                <w:szCs w:val="16"/>
              </w:rPr>
              <w:t>Подписи двух членов участковой</w:t>
            </w:r>
          </w:p>
          <w:p w:rsidR="003B5F29" w:rsidRPr="006A071A" w:rsidRDefault="003B5F29" w:rsidP="00D86D6E">
            <w:pPr>
              <w:rPr>
                <w:sz w:val="16"/>
                <w:szCs w:val="16"/>
              </w:rPr>
            </w:pPr>
            <w:r w:rsidRPr="006A071A">
              <w:rPr>
                <w:sz w:val="16"/>
                <w:szCs w:val="16"/>
              </w:rPr>
              <w:t xml:space="preserve"> избирательной комиссии с правом </w:t>
            </w:r>
          </w:p>
          <w:p w:rsidR="003B5F29" w:rsidRPr="006A071A" w:rsidRDefault="003B5F29" w:rsidP="00D86D6E">
            <w:pPr>
              <w:rPr>
                <w:sz w:val="16"/>
                <w:szCs w:val="16"/>
              </w:rPr>
            </w:pPr>
            <w:r w:rsidRPr="006A071A">
              <w:rPr>
                <w:sz w:val="16"/>
                <w:szCs w:val="16"/>
              </w:rPr>
              <w:t>решающего голоса и печать участковой</w:t>
            </w:r>
          </w:p>
          <w:p w:rsidR="003B5F29" w:rsidRPr="006A071A" w:rsidRDefault="003B5F29" w:rsidP="00D86D6E">
            <w:pPr>
              <w:rPr>
                <w:b/>
                <w:bCs/>
                <w:sz w:val="16"/>
                <w:szCs w:val="16"/>
              </w:rPr>
            </w:pPr>
            <w:r w:rsidRPr="006A071A">
              <w:rPr>
                <w:sz w:val="16"/>
                <w:szCs w:val="16"/>
              </w:rPr>
              <w:t>избирательной комиссии</w:t>
            </w:r>
            <w:r w:rsidRPr="006A071A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3B5F29" w:rsidRPr="006A071A" w:rsidTr="001E27A4">
        <w:trPr>
          <w:trHeight w:val="143"/>
        </w:trPr>
        <w:tc>
          <w:tcPr>
            <w:tcW w:w="925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B5F29" w:rsidRPr="0021083E" w:rsidRDefault="003B5F29" w:rsidP="00D86D6E">
            <w:pPr>
              <w:rPr>
                <w:sz w:val="24"/>
                <w:szCs w:val="24"/>
              </w:rPr>
            </w:pPr>
            <w:r w:rsidRPr="0021083E">
              <w:rPr>
                <w:bCs/>
                <w:i/>
                <w:iCs/>
                <w:sz w:val="24"/>
                <w:szCs w:val="24"/>
              </w:rPr>
              <w:t>РАЗЪЯСНЕНИЕ  О  ПОРЯДКЕ  ЗАПОЛНЕНИЯ  ИЗБИРАТЕЛЬНОГО  БЮЛЛЕТЕНЯ</w:t>
            </w:r>
          </w:p>
        </w:tc>
      </w:tr>
      <w:tr w:rsidR="003B5F29" w:rsidRPr="006A071A" w:rsidTr="001E27A4">
        <w:tblPrEx>
          <w:tblBorders>
            <w:bottom w:val="none" w:sz="0" w:space="0" w:color="auto"/>
          </w:tblBorders>
        </w:tblPrEx>
        <w:trPr>
          <w:trHeight w:val="1018"/>
        </w:trPr>
        <w:tc>
          <w:tcPr>
            <w:tcW w:w="925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23D4" w:rsidRDefault="003B5F29" w:rsidP="006523D4">
            <w:pPr>
              <w:pBdr>
                <w:bottom w:val="single" w:sz="12" w:space="1" w:color="auto"/>
              </w:pBdr>
              <w:rPr>
                <w:i/>
                <w:iCs/>
              </w:rPr>
            </w:pPr>
            <w:r w:rsidRPr="0021083E">
              <w:rPr>
                <w:i/>
                <w:iCs/>
              </w:rPr>
              <w:t>Поставьте любой знак в пустом квадрате справа от фамили</w:t>
            </w:r>
            <w:r>
              <w:rPr>
                <w:i/>
                <w:iCs/>
              </w:rPr>
              <w:t xml:space="preserve">й </w:t>
            </w:r>
            <w:r w:rsidRPr="002957BC">
              <w:rPr>
                <w:b/>
                <w:i/>
                <w:iCs/>
              </w:rPr>
              <w:t xml:space="preserve">не более </w:t>
            </w:r>
            <w:r w:rsidR="001E27A4">
              <w:rPr>
                <w:b/>
                <w:i/>
                <w:iCs/>
              </w:rPr>
              <w:t>десяти</w:t>
            </w:r>
            <w:r w:rsidRPr="0021083E">
              <w:rPr>
                <w:i/>
                <w:iCs/>
              </w:rPr>
              <w:t xml:space="preserve"> зарегистрированн</w:t>
            </w:r>
            <w:r>
              <w:rPr>
                <w:i/>
                <w:iCs/>
              </w:rPr>
              <w:t>ых</w:t>
            </w:r>
            <w:r w:rsidRPr="0021083E">
              <w:rPr>
                <w:i/>
                <w:iCs/>
              </w:rPr>
              <w:t xml:space="preserve"> кандидат</w:t>
            </w:r>
            <w:r>
              <w:rPr>
                <w:i/>
                <w:iCs/>
              </w:rPr>
              <w:t>ов</w:t>
            </w:r>
            <w:r w:rsidRPr="0021083E">
              <w:rPr>
                <w:i/>
                <w:iCs/>
              </w:rPr>
              <w:t>, в пользу котор</w:t>
            </w:r>
            <w:r>
              <w:rPr>
                <w:i/>
                <w:iCs/>
              </w:rPr>
              <w:t>ых</w:t>
            </w:r>
            <w:r w:rsidRPr="0021083E">
              <w:rPr>
                <w:i/>
                <w:iCs/>
              </w:rPr>
              <w:t xml:space="preserve"> сделан выбор</w:t>
            </w:r>
            <w:r w:rsidR="006523D4">
              <w:rPr>
                <w:i/>
                <w:iCs/>
              </w:rPr>
              <w:t>.</w:t>
            </w:r>
          </w:p>
          <w:p w:rsidR="003B5F29" w:rsidRPr="0021083E" w:rsidRDefault="006523D4" w:rsidP="006523D4">
            <w:pPr>
              <w:pBdr>
                <w:bottom w:val="single" w:sz="12" w:space="1" w:color="auto"/>
              </w:pBd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6523D4" w:rsidRPr="006A071A" w:rsidTr="001E27A4">
        <w:tblPrEx>
          <w:tblBorders>
            <w:bottom w:val="none" w:sz="0" w:space="0" w:color="auto"/>
          </w:tblBorders>
        </w:tblPrEx>
        <w:trPr>
          <w:gridAfter w:val="1"/>
          <w:wAfter w:w="102" w:type="dxa"/>
          <w:trHeight w:val="3093"/>
        </w:trPr>
        <w:tc>
          <w:tcPr>
            <w:tcW w:w="22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23D4" w:rsidRDefault="006523D4" w:rsidP="00F640E0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ФАМИЛИЯ</w:t>
            </w:r>
          </w:p>
          <w:p w:rsidR="006523D4" w:rsidRDefault="006523D4" w:rsidP="00F640E0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 xml:space="preserve">Имя </w:t>
            </w:r>
          </w:p>
          <w:p w:rsidR="006523D4" w:rsidRDefault="006523D4" w:rsidP="00F640E0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Отчество</w:t>
            </w:r>
          </w:p>
          <w:p w:rsidR="006523D4" w:rsidRPr="004201A2" w:rsidRDefault="006523D4" w:rsidP="00F640E0">
            <w:pPr>
              <w:rPr>
                <w:i/>
                <w:noProof/>
              </w:rPr>
            </w:pPr>
            <w:r w:rsidRPr="004201A2">
              <w:rPr>
                <w:i/>
                <w:noProof/>
              </w:rPr>
              <w:t>Зарегистрированного кандидата</w:t>
            </w:r>
          </w:p>
          <w:p w:rsidR="006523D4" w:rsidRPr="00FF293D" w:rsidRDefault="006523D4" w:rsidP="00F640E0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  <w:p w:rsidR="006523D4" w:rsidRPr="00FF293D" w:rsidRDefault="006523D4" w:rsidP="00F640E0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58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23D4" w:rsidRPr="0021083E" w:rsidRDefault="006523D4" w:rsidP="001E27A4">
            <w:pPr>
              <w:autoSpaceDE w:val="0"/>
              <w:autoSpaceDN w:val="0"/>
              <w:adjustRightInd w:val="0"/>
              <w:ind w:right="142"/>
              <w:jc w:val="both"/>
              <w:rPr>
                <w:rFonts w:eastAsia="MS Mincho"/>
                <w:sz w:val="24"/>
                <w:szCs w:val="24"/>
              </w:rPr>
            </w:pPr>
            <w:r w:rsidRPr="0021083E">
              <w:rPr>
                <w:rFonts w:eastAsia="MS Mincho"/>
                <w:sz w:val="24"/>
                <w:szCs w:val="24"/>
              </w:rPr>
              <w:t>Год рождения; наименование субъекта Российской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Федерации, района, города, иного населенного пункта, где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расположено место жительства кандидата; основное место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работы или службы, занимаемая должность (в случае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отсутствия основного места работы или службы – род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занятий); если кандидат является депутатом и осуществляет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свои полномочия на непостоянной основе, сведения об этом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одновременно с указанием наименования соответствующего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 xml:space="preserve">представительного органа; </w:t>
            </w:r>
            <w:r>
              <w:rPr>
                <w:rFonts w:eastAsia="MS Mincho"/>
                <w:sz w:val="24"/>
                <w:szCs w:val="24"/>
              </w:rPr>
              <w:t>е</w:t>
            </w:r>
            <w:r w:rsidRPr="004201A2">
              <w:rPr>
                <w:rFonts w:eastAsia="MS Mincho"/>
                <w:sz w:val="24"/>
                <w:szCs w:val="24"/>
              </w:rPr>
              <w:t>сли кандидат выдвинут политической партией, указываются слово «выдвинут:» и наименование этой политической партии в именительном падеже</w:t>
            </w:r>
            <w:r w:rsidRPr="0021083E">
              <w:rPr>
                <w:rFonts w:eastAsia="MS Mincho"/>
                <w:sz w:val="24"/>
                <w:szCs w:val="24"/>
              </w:rPr>
              <w:t>; если кандидат сам выдвинул свою кандидатуру,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указывается слово «самовыдвижение».</w:t>
            </w:r>
          </w:p>
          <w:p w:rsidR="006523D4" w:rsidRPr="0021083E" w:rsidRDefault="006523D4" w:rsidP="001E27A4">
            <w:pPr>
              <w:autoSpaceDE w:val="0"/>
              <w:autoSpaceDN w:val="0"/>
              <w:adjustRightInd w:val="0"/>
              <w:ind w:right="142"/>
              <w:jc w:val="both"/>
              <w:rPr>
                <w:rFonts w:eastAsia="MS Mincho"/>
                <w:sz w:val="24"/>
                <w:szCs w:val="24"/>
              </w:rPr>
            </w:pPr>
            <w:r w:rsidRPr="0021083E">
              <w:rPr>
                <w:rFonts w:eastAsia="MS Mincho"/>
                <w:sz w:val="24"/>
                <w:szCs w:val="24"/>
              </w:rPr>
              <w:t>Если кандидат указал свою принадлежность к политической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партии, либо к иному общественному объединению,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указываются краткое наименование данной политической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партии, данного общественного объединения и статус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кандидата в данной политической партии, данном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общественном объединении.</w:t>
            </w:r>
          </w:p>
          <w:p w:rsidR="006523D4" w:rsidRPr="0021083E" w:rsidRDefault="006523D4" w:rsidP="00F640E0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21083E">
              <w:rPr>
                <w:rFonts w:eastAsia="MS Mincho"/>
                <w:sz w:val="24"/>
                <w:szCs w:val="24"/>
              </w:rPr>
              <w:t>Если у кандидата имелась или имеется судимость,</w:t>
            </w:r>
          </w:p>
          <w:p w:rsidR="006523D4" w:rsidRPr="006A071A" w:rsidRDefault="006523D4" w:rsidP="00F640E0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21083E">
              <w:rPr>
                <w:rFonts w:eastAsia="MS Mincho"/>
                <w:sz w:val="24"/>
                <w:szCs w:val="24"/>
              </w:rPr>
              <w:t>указываются сведения о судимости кандидата</w:t>
            </w:r>
          </w:p>
          <w:p w:rsidR="006523D4" w:rsidRPr="006A071A" w:rsidRDefault="006523D4" w:rsidP="00F640E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23D4" w:rsidRPr="006A071A" w:rsidRDefault="006523D4" w:rsidP="00D86D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5F29" w:rsidRDefault="003B5F29" w:rsidP="003B5F29">
      <w:pPr>
        <w:jc w:val="left"/>
      </w:pPr>
    </w:p>
    <w:p w:rsidR="006523D4" w:rsidRPr="00A94645" w:rsidRDefault="003B5F29" w:rsidP="006523D4">
      <w:pPr>
        <w:ind w:firstLine="709"/>
        <w:jc w:val="both"/>
        <w:rPr>
          <w:b/>
        </w:rPr>
      </w:pPr>
      <w:r>
        <w:br w:type="page"/>
      </w:r>
      <w:r w:rsidR="006523D4" w:rsidRPr="00A94645">
        <w:rPr>
          <w:b/>
        </w:rPr>
        <w:lastRenderedPageBreak/>
        <w:t>Примечание</w:t>
      </w:r>
      <w:r w:rsidR="006523D4">
        <w:rPr>
          <w:b/>
        </w:rPr>
        <w:t>.</w:t>
      </w:r>
    </w:p>
    <w:p w:rsidR="006523D4" w:rsidRPr="00A94645" w:rsidRDefault="006523D4" w:rsidP="006523D4">
      <w:pPr>
        <w:ind w:firstLine="709"/>
        <w:jc w:val="both"/>
      </w:pPr>
      <w:r w:rsidRPr="00A94645"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</w:r>
      <w:r>
        <w:t>.</w:t>
      </w:r>
    </w:p>
    <w:p w:rsidR="006523D4" w:rsidRPr="00A94645" w:rsidRDefault="006523D4" w:rsidP="006523D4">
      <w:pPr>
        <w:ind w:firstLine="709"/>
        <w:jc w:val="both"/>
      </w:pPr>
      <w:r w:rsidRPr="00A94645"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судимость».</w:t>
      </w:r>
    </w:p>
    <w:p w:rsidR="006523D4" w:rsidRPr="00A94645" w:rsidRDefault="006523D4" w:rsidP="006523D4">
      <w:pPr>
        <w:ind w:firstLine="709"/>
        <w:jc w:val="both"/>
      </w:pPr>
      <w:r w:rsidRPr="00A94645">
        <w:t xml:space="preserve">Избирательные бюллетени для голосования печатаются на бумаге белого цвета плотностью до </w:t>
      </w:r>
      <w:r w:rsidRPr="0017212E">
        <w:t>8</w:t>
      </w:r>
      <w:r w:rsidRPr="00D443C7">
        <w:t>0</w:t>
      </w:r>
      <w:bookmarkStart w:id="0" w:name="_GoBack"/>
      <w:bookmarkEnd w:id="0"/>
      <w:r w:rsidRPr="00A94645">
        <w:t xml:space="preserve"> г/м</w:t>
      </w:r>
      <w:r w:rsidRPr="00A94645">
        <w:rPr>
          <w:vertAlign w:val="superscript"/>
        </w:rPr>
        <w:t>2</w:t>
      </w:r>
      <w:r w:rsidRPr="00A94645">
        <w:t>. Ширина избирательного бюллетеня составляет 2</w:t>
      </w:r>
      <w:r>
        <w:t>97</w:t>
      </w:r>
      <w:r w:rsidRPr="00A94645">
        <w:t xml:space="preserve">±1мм, длина – до </w:t>
      </w:r>
      <w:r>
        <w:t>420</w:t>
      </w:r>
      <w:r w:rsidRPr="00A94645">
        <w:t>±1мм.</w:t>
      </w:r>
    </w:p>
    <w:p w:rsidR="006523D4" w:rsidRPr="00A94645" w:rsidRDefault="006523D4" w:rsidP="006523D4">
      <w:pPr>
        <w:ind w:firstLine="709"/>
        <w:jc w:val="both"/>
      </w:pPr>
      <w:r w:rsidRPr="00A94645">
        <w:t>Текст избирательного бюллетеня размещается только на одной стороне избирательного бюллетеня.</w:t>
      </w:r>
      <w:r>
        <w:t xml:space="preserve"> </w:t>
      </w:r>
      <w:r w:rsidRPr="00A94645">
        <w:t>Текст избирательного бюллетеня печатается в одну краску черного цвета.</w:t>
      </w:r>
    </w:p>
    <w:p w:rsidR="006523D4" w:rsidRPr="00A94645" w:rsidRDefault="006523D4" w:rsidP="006523D4">
      <w:pPr>
        <w:ind w:firstLine="709"/>
        <w:jc w:val="both"/>
      </w:pPr>
      <w:r w:rsidRPr="00A94645"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6523D4" w:rsidRPr="00A94645" w:rsidRDefault="006523D4" w:rsidP="006523D4">
      <w:pPr>
        <w:ind w:firstLine="709"/>
        <w:jc w:val="both"/>
      </w:pPr>
      <w:r w:rsidRPr="00A94645"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6523D4" w:rsidRPr="00A94645" w:rsidRDefault="006523D4" w:rsidP="006523D4">
      <w:pPr>
        <w:ind w:firstLine="709"/>
        <w:jc w:val="both"/>
      </w:pPr>
      <w:r w:rsidRPr="00A94645">
        <w:t>Нумерация избирательных бюллетеней не допускается.</w:t>
      </w:r>
    </w:p>
    <w:p w:rsidR="006523D4" w:rsidRDefault="006523D4" w:rsidP="007900C7">
      <w:pPr>
        <w:jc w:val="both"/>
      </w:pPr>
      <w:r w:rsidRPr="00A94645">
        <w:t>В правом верхнем углу избирательного бюллетеня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p w:rsidR="003B5F29" w:rsidRDefault="003B5F29" w:rsidP="003B5F29">
      <w:pPr>
        <w:jc w:val="left"/>
      </w:pPr>
    </w:p>
    <w:p w:rsidR="006523D4" w:rsidRDefault="006523D4" w:rsidP="003B5F29">
      <w:pPr>
        <w:jc w:val="left"/>
      </w:pPr>
    </w:p>
    <w:p w:rsidR="006523D4" w:rsidRDefault="006523D4" w:rsidP="003B5F29">
      <w:pPr>
        <w:jc w:val="left"/>
      </w:pPr>
    </w:p>
    <w:p w:rsidR="006523D4" w:rsidRDefault="006523D4" w:rsidP="003B5F29">
      <w:pPr>
        <w:jc w:val="left"/>
      </w:pPr>
    </w:p>
    <w:p w:rsidR="006523D4" w:rsidRDefault="006523D4" w:rsidP="003B5F29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FCB" w:rsidRDefault="00796FCB">
      <w:r>
        <w:separator/>
      </w:r>
    </w:p>
  </w:endnote>
  <w:endnote w:type="continuationSeparator" w:id="1">
    <w:p w:rsidR="00796FCB" w:rsidRDefault="00796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FCB" w:rsidRDefault="00796FCB">
      <w:r>
        <w:separator/>
      </w:r>
    </w:p>
  </w:footnote>
  <w:footnote w:type="continuationSeparator" w:id="1">
    <w:p w:rsidR="00796FCB" w:rsidRDefault="00796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C116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796F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C116D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7209B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796FC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43DAA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B26C7"/>
    <w:rsid w:val="000F17A9"/>
    <w:rsid w:val="000F3B60"/>
    <w:rsid w:val="000F3E36"/>
    <w:rsid w:val="00105A78"/>
    <w:rsid w:val="00137589"/>
    <w:rsid w:val="00147288"/>
    <w:rsid w:val="001523AB"/>
    <w:rsid w:val="00156327"/>
    <w:rsid w:val="00162B28"/>
    <w:rsid w:val="001640BC"/>
    <w:rsid w:val="00171A21"/>
    <w:rsid w:val="0017209B"/>
    <w:rsid w:val="00172DB0"/>
    <w:rsid w:val="001A60A6"/>
    <w:rsid w:val="001B1C6B"/>
    <w:rsid w:val="001B27E5"/>
    <w:rsid w:val="001B5B48"/>
    <w:rsid w:val="001C1665"/>
    <w:rsid w:val="001C4B52"/>
    <w:rsid w:val="001D1A85"/>
    <w:rsid w:val="001E27A4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2859"/>
    <w:rsid w:val="002930EF"/>
    <w:rsid w:val="00296EE9"/>
    <w:rsid w:val="002A1903"/>
    <w:rsid w:val="002A1EEE"/>
    <w:rsid w:val="002A29D4"/>
    <w:rsid w:val="002C1625"/>
    <w:rsid w:val="002C3BD8"/>
    <w:rsid w:val="002C42DF"/>
    <w:rsid w:val="002E05AC"/>
    <w:rsid w:val="002F0A24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96E50"/>
    <w:rsid w:val="003B5F29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441AC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37C2"/>
    <w:rsid w:val="004C6209"/>
    <w:rsid w:val="004C63CC"/>
    <w:rsid w:val="004F7FEF"/>
    <w:rsid w:val="00501DAA"/>
    <w:rsid w:val="005032EC"/>
    <w:rsid w:val="00513357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116D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23D4"/>
    <w:rsid w:val="006561FF"/>
    <w:rsid w:val="0066267D"/>
    <w:rsid w:val="00670004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D6705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00C7"/>
    <w:rsid w:val="007935B5"/>
    <w:rsid w:val="00796FCB"/>
    <w:rsid w:val="007A0E8F"/>
    <w:rsid w:val="007B4697"/>
    <w:rsid w:val="007C1259"/>
    <w:rsid w:val="007C6408"/>
    <w:rsid w:val="007C7B53"/>
    <w:rsid w:val="007F21EE"/>
    <w:rsid w:val="007F27BE"/>
    <w:rsid w:val="007F2A31"/>
    <w:rsid w:val="007F436A"/>
    <w:rsid w:val="007F4549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74F83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13B92"/>
    <w:rsid w:val="00A24065"/>
    <w:rsid w:val="00A273BD"/>
    <w:rsid w:val="00A30AEE"/>
    <w:rsid w:val="00A605B6"/>
    <w:rsid w:val="00A60F00"/>
    <w:rsid w:val="00A65361"/>
    <w:rsid w:val="00A658D8"/>
    <w:rsid w:val="00A71747"/>
    <w:rsid w:val="00A741ED"/>
    <w:rsid w:val="00A74280"/>
    <w:rsid w:val="00A7483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03C0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2A78"/>
    <w:rsid w:val="00C55780"/>
    <w:rsid w:val="00C6441C"/>
    <w:rsid w:val="00C66972"/>
    <w:rsid w:val="00C806C4"/>
    <w:rsid w:val="00C850F0"/>
    <w:rsid w:val="00C9196D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0ECF"/>
    <w:rsid w:val="00D022BE"/>
    <w:rsid w:val="00D1304F"/>
    <w:rsid w:val="00D150F7"/>
    <w:rsid w:val="00D2097C"/>
    <w:rsid w:val="00D23B42"/>
    <w:rsid w:val="00D24B9B"/>
    <w:rsid w:val="00D24C52"/>
    <w:rsid w:val="00D26224"/>
    <w:rsid w:val="00D2795C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44F4A"/>
    <w:rsid w:val="00E5110E"/>
    <w:rsid w:val="00E54B87"/>
    <w:rsid w:val="00E626BF"/>
    <w:rsid w:val="00E6572E"/>
    <w:rsid w:val="00E71167"/>
    <w:rsid w:val="00E72885"/>
    <w:rsid w:val="00E75E97"/>
    <w:rsid w:val="00E75EE4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5E99"/>
    <w:rsid w:val="00F360A8"/>
    <w:rsid w:val="00F54B47"/>
    <w:rsid w:val="00F554C8"/>
    <w:rsid w:val="00F80419"/>
    <w:rsid w:val="00F83E7B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41F8"/>
    <w:rsid w:val="00FB5E0B"/>
    <w:rsid w:val="00FB6A4A"/>
    <w:rsid w:val="00FB76FB"/>
    <w:rsid w:val="00FC0F37"/>
    <w:rsid w:val="00FC44F5"/>
    <w:rsid w:val="00FE33E8"/>
    <w:rsid w:val="00FF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1817-705B-4CA6-98B3-A602D240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2017-08-02T11:39:00Z</cp:lastPrinted>
  <dcterms:created xsi:type="dcterms:W3CDTF">2017-07-31T11:32:00Z</dcterms:created>
  <dcterms:modified xsi:type="dcterms:W3CDTF">2017-08-02T11:40:00Z</dcterms:modified>
</cp:coreProperties>
</file>