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D2DEC" w:rsidP="003D2DEC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D2DE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</w:t>
            </w:r>
            <w:r w:rsidR="003D2DEC">
              <w:t>1</w:t>
            </w:r>
            <w:r w:rsidR="00E04F3F">
              <w:t>/</w:t>
            </w:r>
            <w:r w:rsidR="00062E91">
              <w:t>155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Об утверждении  текста избирательного бюллетеня для голосования на выборах депутатов </w:t>
      </w:r>
      <w:r w:rsidR="00FC18DF">
        <w:rPr>
          <w:b/>
        </w:rPr>
        <w:t>Думы</w:t>
      </w:r>
      <w:r w:rsidR="00715861">
        <w:rPr>
          <w:b/>
        </w:rPr>
        <w:t xml:space="preserve"> </w:t>
      </w:r>
      <w:r w:rsidR="003D2DEC">
        <w:rPr>
          <w:b/>
        </w:rPr>
        <w:t>Таборинского</w:t>
      </w:r>
      <w:r w:rsidR="00715861">
        <w:rPr>
          <w:b/>
        </w:rPr>
        <w:t xml:space="preserve"> сельского поселения</w:t>
      </w:r>
      <w:r w:rsidR="00FC18DF">
        <w:rPr>
          <w:b/>
        </w:rPr>
        <w:t xml:space="preserve">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по </w:t>
      </w:r>
      <w:r w:rsidR="003D2DEC">
        <w:rPr>
          <w:b/>
        </w:rPr>
        <w:t>Таборинскому десятимандатному</w:t>
      </w:r>
      <w:r w:rsidR="00FC18DF">
        <w:rPr>
          <w:b/>
        </w:rPr>
        <w:t xml:space="preserve"> 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E04F3F" w:rsidRDefault="00E04F3F" w:rsidP="00062E91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 xml:space="preserve">В соответствии с положениями ст. 63 Федерального закона «Об основных гарантиях избирательных прав и права на участие в референдуме граждан Российской Федерации», ст. 27, 79-80 Избирательного кодекса Свердловской области, решением </w:t>
      </w:r>
      <w:r w:rsidR="00FC18DF">
        <w:rPr>
          <w:bCs/>
        </w:rPr>
        <w:t>Таборинской районной</w:t>
      </w:r>
      <w:r>
        <w:rPr>
          <w:bCs/>
        </w:rPr>
        <w:t xml:space="preserve"> территориальной избирательной </w:t>
      </w:r>
      <w:r w:rsidRPr="00CD19A3">
        <w:rPr>
          <w:bCs/>
        </w:rPr>
        <w:t xml:space="preserve">комиссии от </w:t>
      </w:r>
      <w:r w:rsidR="003D2DEC">
        <w:rPr>
          <w:bCs/>
        </w:rPr>
        <w:t>21.08.2017</w:t>
      </w:r>
      <w:r w:rsidR="00FC18DF">
        <w:rPr>
          <w:bCs/>
        </w:rPr>
        <w:t xml:space="preserve"> </w:t>
      </w:r>
      <w:r w:rsidRPr="00CD19A3">
        <w:rPr>
          <w:bCs/>
        </w:rPr>
        <w:t>года №</w:t>
      </w:r>
      <w:r w:rsidRPr="00CA0F54">
        <w:rPr>
          <w:b/>
          <w:bCs/>
        </w:rPr>
        <w:t xml:space="preserve"> </w:t>
      </w:r>
      <w:r w:rsidR="00FC18DF" w:rsidRPr="00FC18DF">
        <w:rPr>
          <w:bCs/>
        </w:rPr>
        <w:t>2</w:t>
      </w:r>
      <w:r w:rsidR="003D2DEC">
        <w:rPr>
          <w:bCs/>
        </w:rPr>
        <w:t>1</w:t>
      </w:r>
      <w:r w:rsidR="00FC18DF" w:rsidRPr="00FC18DF">
        <w:rPr>
          <w:bCs/>
        </w:rPr>
        <w:t>/</w:t>
      </w:r>
      <w:r w:rsidR="003D2DEC">
        <w:rPr>
          <w:bCs/>
        </w:rPr>
        <w:t>154</w:t>
      </w:r>
      <w:r w:rsidRPr="00CA0F54">
        <w:rPr>
          <w:b/>
          <w:bCs/>
        </w:rPr>
        <w:t xml:space="preserve"> «</w:t>
      </w:r>
      <w:r w:rsidR="003D2DEC" w:rsidRPr="003D2DEC">
        <w:rPr>
          <w:rFonts w:eastAsia="MS Mincho"/>
          <w:bCs/>
        </w:rPr>
        <w:t>Об утверждении формы избирательного бюллетеня для голосования на выборах депутатов Думы Таборинского сельского поселения 10 сентября 2017 года</w:t>
      </w:r>
      <w:r w:rsidRPr="00CA0F54">
        <w:rPr>
          <w:b/>
          <w:bCs/>
        </w:rPr>
        <w:t xml:space="preserve">»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3D2DE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Таборинского сельского поселения</w:t>
      </w:r>
      <w:r w:rsidR="003D2DEC" w:rsidRPr="00DF5739">
        <w:rPr>
          <w:b/>
          <w:spacing w:val="20"/>
        </w:rPr>
        <w:t xml:space="preserve"> </w:t>
      </w:r>
      <w:r w:rsidR="00FC18DF" w:rsidRPr="00FC18DF">
        <w:rPr>
          <w:b/>
          <w:spacing w:val="20"/>
        </w:rPr>
        <w:t>решила</w:t>
      </w:r>
      <w:r>
        <w:rPr>
          <w:b/>
        </w:rPr>
        <w:t>:</w:t>
      </w:r>
    </w:p>
    <w:p w:rsidR="00E04F3F" w:rsidRDefault="00E04F3F" w:rsidP="00062E91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60" w:lineRule="auto"/>
        <w:ind w:left="0" w:right="-23" w:firstLine="709"/>
        <w:jc w:val="both"/>
        <w:rPr>
          <w:bCs/>
        </w:rPr>
      </w:pPr>
      <w:r>
        <w:rPr>
          <w:bCs/>
        </w:rPr>
        <w:t>Утвердить текст избирательного бюллетеня</w:t>
      </w:r>
      <w:r w:rsidRPr="00CA0F54">
        <w:rPr>
          <w:bCs/>
        </w:rPr>
        <w:t xml:space="preserve"> </w:t>
      </w:r>
      <w:r>
        <w:rPr>
          <w:bCs/>
        </w:rPr>
        <w:t xml:space="preserve">для тайного голосования по выборам депутатов </w:t>
      </w:r>
      <w:r w:rsidR="00FC18DF">
        <w:rPr>
          <w:bCs/>
        </w:rPr>
        <w:t>Думы</w:t>
      </w:r>
      <w:r w:rsidR="00715861">
        <w:rPr>
          <w:bCs/>
        </w:rPr>
        <w:t xml:space="preserve"> </w:t>
      </w:r>
      <w:r w:rsidR="003D2DEC">
        <w:rPr>
          <w:bCs/>
        </w:rPr>
        <w:t>Таборинского</w:t>
      </w:r>
      <w:r w:rsidR="00715861">
        <w:rPr>
          <w:bCs/>
        </w:rPr>
        <w:t xml:space="preserve"> сельского поселения</w:t>
      </w:r>
      <w:r w:rsidR="00FC18DF">
        <w:rPr>
          <w:bCs/>
        </w:rPr>
        <w:t xml:space="preserve"> по </w:t>
      </w:r>
      <w:r w:rsidR="003D2DEC">
        <w:rPr>
          <w:bCs/>
        </w:rPr>
        <w:t>Таборинскому десятимандатному</w:t>
      </w:r>
      <w:r w:rsidR="00FC18DF">
        <w:rPr>
          <w:bCs/>
        </w:rPr>
        <w:t xml:space="preserve"> избирательному округу 1</w:t>
      </w:r>
      <w:r w:rsidR="003D2DEC">
        <w:rPr>
          <w:bCs/>
        </w:rPr>
        <w:t>0</w:t>
      </w:r>
      <w:r w:rsidR="00FC18DF">
        <w:rPr>
          <w:bCs/>
        </w:rPr>
        <w:t xml:space="preserve"> сентября 201</w:t>
      </w:r>
      <w:r w:rsidR="003D2DEC">
        <w:rPr>
          <w:bCs/>
        </w:rPr>
        <w:t>7</w:t>
      </w:r>
      <w:r w:rsidR="00FC18DF">
        <w:rPr>
          <w:bCs/>
        </w:rPr>
        <w:t xml:space="preserve"> года </w:t>
      </w:r>
      <w:r>
        <w:rPr>
          <w:bCs/>
        </w:rPr>
        <w:t>(</w:t>
      </w:r>
      <w:r w:rsidR="00062E91">
        <w:rPr>
          <w:bCs/>
        </w:rPr>
        <w:t>приложение 1</w:t>
      </w:r>
      <w:r>
        <w:rPr>
          <w:bCs/>
        </w:rPr>
        <w:t>).</w:t>
      </w:r>
    </w:p>
    <w:p w:rsidR="00062E91" w:rsidRDefault="00062E91" w:rsidP="00062E91">
      <w:pPr>
        <w:spacing w:line="360" w:lineRule="auto"/>
        <w:ind w:firstLine="709"/>
        <w:jc w:val="both"/>
        <w:rPr>
          <w:rFonts w:eastAsia="MS Mincho"/>
        </w:rPr>
      </w:pPr>
      <w:r>
        <w:t xml:space="preserve">2. </w:t>
      </w:r>
      <w:r w:rsidRPr="00841AA3">
        <w:rPr>
          <w:rFonts w:eastAsia="MS Mincho"/>
        </w:rPr>
        <w:t>Изготовить избирательные бюллетени для голосования на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 xml:space="preserve">выборах депутатов </w:t>
      </w:r>
      <w:r>
        <w:rPr>
          <w:rFonts w:eastAsia="MS Mincho"/>
        </w:rPr>
        <w:t>Думы Таборинского сельского поселения</w:t>
      </w:r>
      <w:r w:rsidRPr="00841AA3">
        <w:rPr>
          <w:rFonts w:eastAsia="MS Mincho"/>
        </w:rPr>
        <w:t xml:space="preserve"> </w:t>
      </w:r>
      <w:r>
        <w:rPr>
          <w:rFonts w:eastAsia="MS Mincho"/>
        </w:rPr>
        <w:t xml:space="preserve">не позднее 25 августа 2017 г. книжного формата А3 белой бумаги плотностью 80г/м в количестве 1600 штук. </w:t>
      </w:r>
    </w:p>
    <w:p w:rsidR="00062E91" w:rsidRDefault="00062E91" w:rsidP="00062E91">
      <w:pPr>
        <w:spacing w:after="120" w:line="360" w:lineRule="auto"/>
        <w:ind w:firstLine="709"/>
        <w:jc w:val="both"/>
      </w:pPr>
      <w:r>
        <w:lastRenderedPageBreak/>
        <w:t xml:space="preserve">3. Осуществить закупку избирательных бюллетеней </w:t>
      </w:r>
      <w:r w:rsidRPr="002957BC">
        <w:t xml:space="preserve">в </w:t>
      </w:r>
      <w:r>
        <w:t>ГАУП СО «Редакция газеты «Призыв»</w:t>
      </w:r>
      <w:r w:rsidRPr="002957BC">
        <w:t xml:space="preserve">, расположенной по адресу: </w:t>
      </w:r>
      <w:r>
        <w:t>с. Таборы ул. Рыжова, д.2</w:t>
      </w:r>
      <w:r w:rsidRPr="002957BC">
        <w:t>.</w:t>
      </w:r>
    </w:p>
    <w:p w:rsidR="00062E91" w:rsidRPr="000B26C7" w:rsidRDefault="00062E91" w:rsidP="00062E91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4</w:t>
      </w:r>
      <w:r w:rsidRPr="000B26C7">
        <w:t xml:space="preserve">. </w:t>
      </w:r>
      <w:r w:rsidRPr="000B26C7">
        <w:rPr>
          <w:rFonts w:eastAsia="MS Mincho"/>
        </w:rPr>
        <w:t>Утвердить распределение избирательных бюллетеней для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 xml:space="preserve">голосования на выборах </w:t>
      </w:r>
      <w:r>
        <w:rPr>
          <w:rFonts w:eastAsia="MS Mincho"/>
        </w:rPr>
        <w:t>депутатов Думы Таборинского сельского поселения</w:t>
      </w:r>
      <w:r w:rsidRPr="000B26C7">
        <w:rPr>
          <w:rFonts w:eastAsia="MS Mincho"/>
        </w:rPr>
        <w:t xml:space="preserve"> 1</w:t>
      </w:r>
      <w:r>
        <w:rPr>
          <w:rFonts w:eastAsia="MS Mincho"/>
        </w:rPr>
        <w:t>0</w:t>
      </w:r>
      <w:r w:rsidRPr="000B26C7">
        <w:rPr>
          <w:rFonts w:eastAsia="MS Mincho"/>
        </w:rPr>
        <w:t xml:space="preserve"> сентября 201</w:t>
      </w:r>
      <w:r>
        <w:rPr>
          <w:rFonts w:eastAsia="MS Mincho"/>
        </w:rPr>
        <w:t>7</w:t>
      </w:r>
      <w:r w:rsidRPr="000B26C7">
        <w:rPr>
          <w:rFonts w:eastAsia="MS Mincho"/>
        </w:rPr>
        <w:t xml:space="preserve"> года по избирательным участкам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>(приложение 2).</w:t>
      </w:r>
    </w:p>
    <w:p w:rsidR="00062E91" w:rsidRDefault="00062E91" w:rsidP="00062E91">
      <w:pPr>
        <w:spacing w:after="120" w:line="360" w:lineRule="auto"/>
        <w:ind w:firstLine="709"/>
        <w:jc w:val="both"/>
      </w:pPr>
      <w:r>
        <w:t>5. Создать рабочую группу по контролю за изготовлением и передачей избирательных бюллетеней для голосования на выборах депутатов Думы Таборинского сельского поселения в составе:</w:t>
      </w:r>
    </w:p>
    <w:p w:rsidR="00062E91" w:rsidRDefault="00062E91" w:rsidP="00062E91">
      <w:pPr>
        <w:numPr>
          <w:ilvl w:val="0"/>
          <w:numId w:val="16"/>
        </w:numPr>
        <w:spacing w:after="120" w:line="360" w:lineRule="auto"/>
        <w:jc w:val="both"/>
      </w:pPr>
      <w:r>
        <w:t>Горбачева О.В., председатель комиссии;</w:t>
      </w:r>
    </w:p>
    <w:p w:rsidR="00062E91" w:rsidRDefault="00062E91" w:rsidP="00062E91">
      <w:pPr>
        <w:numPr>
          <w:ilvl w:val="0"/>
          <w:numId w:val="16"/>
        </w:numPr>
        <w:spacing w:after="120" w:line="360" w:lineRule="auto"/>
        <w:jc w:val="both"/>
      </w:pPr>
      <w:r w:rsidRPr="003B5F29">
        <w:t xml:space="preserve"> </w:t>
      </w:r>
      <w:r>
        <w:t>Владимировой В.А., секретарь комиссии;</w:t>
      </w:r>
    </w:p>
    <w:p w:rsidR="00062E91" w:rsidRDefault="00062E91" w:rsidP="00062E91">
      <w:pPr>
        <w:numPr>
          <w:ilvl w:val="0"/>
          <w:numId w:val="16"/>
        </w:numPr>
        <w:spacing w:after="120" w:line="360" w:lineRule="auto"/>
        <w:jc w:val="both"/>
      </w:pPr>
      <w:r>
        <w:t>Григорчук И.В., члена комиссии с правом решающего голоса;</w:t>
      </w:r>
    </w:p>
    <w:p w:rsidR="00062E91" w:rsidRPr="000B26C7" w:rsidRDefault="00062E91" w:rsidP="00062E91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6</w:t>
      </w:r>
      <w:r w:rsidRPr="000B26C7">
        <w:t xml:space="preserve">. </w:t>
      </w:r>
      <w:r w:rsidRPr="000B26C7">
        <w:rPr>
          <w:rFonts w:eastAsia="MS Mincho"/>
        </w:rPr>
        <w:t>Рабочей группе осуществлять контроль за изготовлением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>избирательных бюллетеней в период их изготовления в полиграфической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>организации.</w:t>
      </w:r>
      <w:r w:rsidRPr="000B26C7">
        <w:t xml:space="preserve"> </w:t>
      </w:r>
    </w:p>
    <w:p w:rsidR="00062E91" w:rsidRDefault="00062E91" w:rsidP="00062E91">
      <w:pPr>
        <w:pStyle w:val="af1"/>
        <w:tabs>
          <w:tab w:val="num" w:pos="0"/>
        </w:tabs>
        <w:spacing w:after="120"/>
        <w:ind w:firstLine="720"/>
      </w:pPr>
      <w:r>
        <w:t>7. Направить решение зарегистрированным кандидатам, Отделение полиции № 22 Межмуниципального отдела МВД России «Тавдинский», средствам массовой информации.</w:t>
      </w:r>
    </w:p>
    <w:p w:rsidR="006D5F23" w:rsidRDefault="00062E91" w:rsidP="00062E91">
      <w:pPr>
        <w:pStyle w:val="af1"/>
        <w:tabs>
          <w:tab w:val="num" w:pos="0"/>
        </w:tabs>
        <w:spacing w:after="120"/>
        <w:ind w:firstLine="720"/>
      </w:pPr>
      <w:r>
        <w:t xml:space="preserve">8. </w:t>
      </w:r>
      <w:r>
        <w:rPr>
          <w:bCs/>
        </w:rPr>
        <w:t>Контроль за выполнением данного решения возложить на секретаря комиссии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  <w:p w:rsidR="003D2DEC" w:rsidRPr="00DB3C4E" w:rsidRDefault="003D2DEC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62E91" w:rsidRDefault="00062E91" w:rsidP="006D5F23">
      <w:pPr>
        <w:jc w:val="both"/>
      </w:pPr>
    </w:p>
    <w:p w:rsidR="00062E91" w:rsidRDefault="00062E91" w:rsidP="00062E91">
      <w:pPr>
        <w:ind w:left="4253"/>
        <w:jc w:val="both"/>
      </w:pPr>
      <w:r>
        <w:lastRenderedPageBreak/>
        <w:t>Приложение № 2 к решению Таборинской районной территориальной избирательной комиссии от 3.08.2017 г. №  21/155</w:t>
      </w:r>
    </w:p>
    <w:p w:rsidR="00062E91" w:rsidRDefault="00062E91" w:rsidP="00062E91">
      <w:pPr>
        <w:ind w:left="4253"/>
        <w:jc w:val="both"/>
      </w:pPr>
    </w:p>
    <w:p w:rsidR="00062E91" w:rsidRPr="001F1CA7" w:rsidRDefault="00062E91" w:rsidP="00062E91">
      <w:pPr>
        <w:autoSpaceDE w:val="0"/>
        <w:autoSpaceDN w:val="0"/>
        <w:adjustRightInd w:val="0"/>
        <w:rPr>
          <w:rFonts w:eastAsia="MS Mincho"/>
          <w:b/>
          <w:bCs/>
        </w:rPr>
      </w:pPr>
      <w:r w:rsidRPr="001F1CA7">
        <w:rPr>
          <w:rFonts w:eastAsia="MS Mincho"/>
          <w:b/>
          <w:bCs/>
        </w:rPr>
        <w:t>Распределение</w:t>
      </w:r>
    </w:p>
    <w:p w:rsidR="00062E91" w:rsidRDefault="00062E91" w:rsidP="00062E91">
      <w:pPr>
        <w:autoSpaceDE w:val="0"/>
        <w:autoSpaceDN w:val="0"/>
        <w:adjustRightInd w:val="0"/>
        <w:rPr>
          <w:rFonts w:eastAsia="MS Mincho"/>
          <w:b/>
          <w:bCs/>
        </w:rPr>
      </w:pPr>
      <w:r w:rsidRPr="001F1CA7">
        <w:rPr>
          <w:rFonts w:eastAsia="MS Mincho"/>
          <w:b/>
          <w:bCs/>
        </w:rPr>
        <w:t xml:space="preserve">избирательных бюллетеней для голосования на выборах депутатов </w:t>
      </w:r>
      <w:r>
        <w:rPr>
          <w:rFonts w:eastAsia="MS Mincho"/>
          <w:b/>
          <w:bCs/>
        </w:rPr>
        <w:t>Думы</w:t>
      </w:r>
      <w:r w:rsidRPr="001F1CA7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Таборинского сельского поселения 10</w:t>
      </w:r>
      <w:r w:rsidRPr="001F1CA7">
        <w:rPr>
          <w:rFonts w:eastAsia="MS Mincho"/>
          <w:b/>
          <w:bCs/>
        </w:rPr>
        <w:t xml:space="preserve"> сентября 201</w:t>
      </w:r>
      <w:r>
        <w:rPr>
          <w:rFonts w:eastAsia="MS Mincho"/>
          <w:b/>
          <w:bCs/>
        </w:rPr>
        <w:t>7</w:t>
      </w:r>
      <w:r w:rsidRPr="001F1CA7">
        <w:rPr>
          <w:rFonts w:eastAsia="MS Mincho"/>
          <w:b/>
          <w:bCs/>
        </w:rPr>
        <w:t xml:space="preserve"> года</w:t>
      </w:r>
      <w:r>
        <w:rPr>
          <w:rFonts w:eastAsia="MS Mincho"/>
          <w:b/>
          <w:bCs/>
        </w:rPr>
        <w:t xml:space="preserve"> по избирательным участкам</w:t>
      </w:r>
    </w:p>
    <w:p w:rsidR="00062E91" w:rsidRPr="001F1CA7" w:rsidRDefault="00062E91" w:rsidP="00062E91"/>
    <w:tbl>
      <w:tblPr>
        <w:tblStyle w:val="af0"/>
        <w:tblW w:w="9589" w:type="dxa"/>
        <w:tblLayout w:type="fixed"/>
        <w:tblLook w:val="04A0"/>
      </w:tblPr>
      <w:tblGrid>
        <w:gridCol w:w="1733"/>
        <w:gridCol w:w="2969"/>
        <w:gridCol w:w="1732"/>
        <w:gridCol w:w="3155"/>
      </w:tblGrid>
      <w:tr w:rsidR="00062E91" w:rsidTr="00542AD5">
        <w:trPr>
          <w:trHeight w:val="915"/>
        </w:trPr>
        <w:tc>
          <w:tcPr>
            <w:tcW w:w="1733" w:type="dxa"/>
            <w:vMerge w:val="restart"/>
          </w:tcPr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</w:t>
            </w:r>
          </w:p>
          <w:p w:rsidR="00062E91" w:rsidRPr="00C51EE8" w:rsidRDefault="00062E91" w:rsidP="0054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2969" w:type="dxa"/>
            <w:vMerge w:val="restart"/>
          </w:tcPr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Численность</w:t>
            </w:r>
          </w:p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избирателей на</w:t>
            </w:r>
          </w:p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избирательном</w:t>
            </w:r>
          </w:p>
          <w:p w:rsidR="00062E91" w:rsidRPr="00C51EE8" w:rsidRDefault="00062E91" w:rsidP="0054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участке</w:t>
            </w:r>
          </w:p>
        </w:tc>
        <w:tc>
          <w:tcPr>
            <w:tcW w:w="4887" w:type="dxa"/>
            <w:gridSpan w:val="2"/>
            <w:tcBorders>
              <w:bottom w:val="single" w:sz="4" w:space="0" w:color="auto"/>
            </w:tcBorders>
          </w:tcPr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переданных</w:t>
            </w:r>
          </w:p>
          <w:p w:rsidR="00062E91" w:rsidRPr="00C51EE8" w:rsidRDefault="00062E91" w:rsidP="0054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избирательных бюллетеней</w:t>
            </w:r>
          </w:p>
        </w:tc>
      </w:tr>
      <w:tr w:rsidR="00062E91" w:rsidTr="00542AD5">
        <w:trPr>
          <w:trHeight w:val="799"/>
        </w:trPr>
        <w:tc>
          <w:tcPr>
            <w:tcW w:w="1733" w:type="dxa"/>
            <w:vMerge/>
          </w:tcPr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062E91" w:rsidRPr="00C51EE8" w:rsidRDefault="00062E91" w:rsidP="00542AD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62E91" w:rsidRPr="00C51EE8" w:rsidRDefault="00062E91" w:rsidP="0054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062E91" w:rsidRPr="00C51EE8" w:rsidRDefault="00062E91" w:rsidP="0054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62E91" w:rsidTr="00542AD5">
        <w:trPr>
          <w:trHeight w:val="422"/>
        </w:trPr>
        <w:tc>
          <w:tcPr>
            <w:tcW w:w="1733" w:type="dxa"/>
          </w:tcPr>
          <w:p w:rsidR="00062E91" w:rsidRPr="00C51EE8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969" w:type="dxa"/>
          </w:tcPr>
          <w:p w:rsidR="00062E91" w:rsidRPr="00C51EE8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62E91" w:rsidRPr="00C51EE8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062E91" w:rsidRPr="007900C7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062E91" w:rsidTr="00542AD5">
        <w:trPr>
          <w:trHeight w:val="422"/>
        </w:trPr>
        <w:tc>
          <w:tcPr>
            <w:tcW w:w="1733" w:type="dxa"/>
          </w:tcPr>
          <w:p w:rsidR="00062E91" w:rsidRPr="00C51EE8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2969" w:type="dxa"/>
          </w:tcPr>
          <w:p w:rsidR="00062E91" w:rsidRPr="00C51EE8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62E91" w:rsidRPr="00C51EE8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062E91" w:rsidRPr="007900C7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 w:rsidRPr="007900C7">
              <w:rPr>
                <w:sz w:val="24"/>
                <w:szCs w:val="24"/>
              </w:rPr>
              <w:t>500</w:t>
            </w:r>
          </w:p>
        </w:tc>
      </w:tr>
      <w:tr w:rsidR="00062E91" w:rsidTr="00542AD5">
        <w:trPr>
          <w:trHeight w:val="422"/>
        </w:trPr>
        <w:tc>
          <w:tcPr>
            <w:tcW w:w="1733" w:type="dxa"/>
          </w:tcPr>
          <w:p w:rsidR="00062E91" w:rsidRPr="00C51EE8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2969" w:type="dxa"/>
          </w:tcPr>
          <w:p w:rsidR="00062E91" w:rsidRPr="00C51EE8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62E91" w:rsidRPr="00C51EE8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062E91" w:rsidRPr="007900C7" w:rsidRDefault="00062E91" w:rsidP="00542AD5">
            <w:pPr>
              <w:spacing w:line="360" w:lineRule="auto"/>
              <w:rPr>
                <w:sz w:val="24"/>
                <w:szCs w:val="24"/>
              </w:rPr>
            </w:pPr>
            <w:r w:rsidRPr="007900C7">
              <w:rPr>
                <w:sz w:val="24"/>
                <w:szCs w:val="24"/>
              </w:rPr>
              <w:t>65</w:t>
            </w:r>
          </w:p>
        </w:tc>
      </w:tr>
      <w:tr w:rsidR="00062E91" w:rsidTr="00542AD5">
        <w:trPr>
          <w:trHeight w:val="149"/>
        </w:trPr>
        <w:tc>
          <w:tcPr>
            <w:tcW w:w="1733" w:type="dxa"/>
          </w:tcPr>
          <w:p w:rsidR="00062E91" w:rsidRPr="00C51EE8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969" w:type="dxa"/>
          </w:tcPr>
          <w:p w:rsidR="00062E91" w:rsidRPr="00C51EE8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062E91" w:rsidRPr="00C51EE8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062E91" w:rsidRPr="007900C7" w:rsidRDefault="00062E91" w:rsidP="0054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62E91" w:rsidRDefault="00062E91" w:rsidP="00062E91">
      <w:pPr>
        <w:jc w:val="both"/>
      </w:pPr>
    </w:p>
    <w:p w:rsidR="00062E91" w:rsidRDefault="00062E91" w:rsidP="00062E91">
      <w:pPr>
        <w:jc w:val="left"/>
      </w:pPr>
    </w:p>
    <w:p w:rsidR="00062E91" w:rsidRDefault="00062E91" w:rsidP="00062E91">
      <w:pPr>
        <w:jc w:val="left"/>
      </w:pPr>
    </w:p>
    <w:p w:rsidR="00062E91" w:rsidRDefault="00062E91" w:rsidP="006D5F23">
      <w:pPr>
        <w:jc w:val="both"/>
      </w:pPr>
    </w:p>
    <w:sectPr w:rsidR="00062E9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7A" w:rsidRDefault="008D417A">
      <w:r>
        <w:separator/>
      </w:r>
    </w:p>
  </w:endnote>
  <w:endnote w:type="continuationSeparator" w:id="1">
    <w:p w:rsidR="008D417A" w:rsidRDefault="008D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7A" w:rsidRDefault="008D417A">
      <w:r>
        <w:separator/>
      </w:r>
    </w:p>
  </w:footnote>
  <w:footnote w:type="continuationSeparator" w:id="1">
    <w:p w:rsidR="008D417A" w:rsidRDefault="008D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9A3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2E91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2FA5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2DEC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5861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1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55C7C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14AD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2017-08-02T05:28:00Z</cp:lastPrinted>
  <dcterms:created xsi:type="dcterms:W3CDTF">2017-07-31T11:40:00Z</dcterms:created>
  <dcterms:modified xsi:type="dcterms:W3CDTF">2017-08-02T05:28:00Z</dcterms:modified>
</cp:coreProperties>
</file>