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47E4D" w:rsidP="00384F84">
            <w:pPr>
              <w:widowControl w:val="0"/>
              <w:ind w:firstLine="709"/>
              <w:jc w:val="left"/>
            </w:pPr>
            <w:r>
              <w:t>23 июля 2017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47E4D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C47E4D">
              <w:t>18/122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8128B5" w:rsidRDefault="00C47E4D" w:rsidP="00384F84">
      <w:pPr>
        <w:rPr>
          <w:b/>
        </w:rPr>
      </w:pPr>
      <w:r>
        <w:rPr>
          <w:b/>
        </w:rPr>
        <w:t>О перечне мероприятий по обеспечению избирательных прав граждан Российской Федерации, являющихся инвалидами, при проведении выборов Губернатора Свердловской области в 2017 году, выборов депутатов Дум Таборинского, Кузнецовского сельских поселений 10 сентября 2017 года на территории Таборинского района</w:t>
      </w:r>
    </w:p>
    <w:p w:rsidR="007F436A" w:rsidRPr="00DB3C4E" w:rsidRDefault="007F436A" w:rsidP="00384F84">
      <w:pPr>
        <w:ind w:firstLine="709"/>
        <w:rPr>
          <w:b/>
        </w:rPr>
      </w:pPr>
    </w:p>
    <w:p w:rsidR="008128B5" w:rsidRDefault="00C47E4D" w:rsidP="00384F84">
      <w:pPr>
        <w:widowControl w:val="0"/>
        <w:spacing w:line="360" w:lineRule="auto"/>
        <w:ind w:firstLine="709"/>
        <w:jc w:val="both"/>
      </w:pPr>
      <w:r>
        <w:t>Руководствуясь пунктом 2 статьи 4, пунктом 10 статьи 24 Федерального закона «Об основных гарантиях избирательных прав и права на участие в референдуме граждан Российской Федерации» № 67-ФЗ от 12.06.2002 года, статьей 25 Избирательного кодекса Свердловской области, в</w:t>
      </w:r>
      <w:r w:rsidR="008128B5">
        <w:t xml:space="preserve"> соответствии постановлением Избирательной комиссии Свердловской </w:t>
      </w:r>
      <w:r w:rsidR="008128B5" w:rsidRPr="00243F82">
        <w:t>области «</w:t>
      </w:r>
      <w:r w:rsidR="008128B5">
        <w:t xml:space="preserve">О плане основных мероприятий по обеспечению избирательных прав граждан Российской Федерации, являющихся инвалидами, при проведении выборов в 2016 и 2017 годах в </w:t>
      </w:r>
      <w:r w:rsidR="008128B5" w:rsidRPr="00243F82">
        <w:t>Свердловской области»</w:t>
      </w:r>
      <w:r w:rsidR="008128B5">
        <w:t xml:space="preserve"> № 6/31 от 24.03.2016 года, </w:t>
      </w:r>
      <w:r w:rsidR="008128B5" w:rsidRPr="005868E7">
        <w:t xml:space="preserve">Таборинская районная территориальная избирательная комиссия </w:t>
      </w:r>
      <w:r w:rsidR="00384F84" w:rsidRPr="00384F84">
        <w:rPr>
          <w:b/>
          <w:spacing w:val="20"/>
        </w:rPr>
        <w:t>решила</w:t>
      </w:r>
      <w:r w:rsidR="008128B5">
        <w:t>:</w:t>
      </w:r>
    </w:p>
    <w:p w:rsidR="008128B5" w:rsidRPr="00243F82" w:rsidRDefault="008128B5" w:rsidP="00384F84">
      <w:pPr>
        <w:widowControl w:val="0"/>
        <w:spacing w:line="360" w:lineRule="auto"/>
        <w:ind w:firstLine="709"/>
        <w:jc w:val="both"/>
      </w:pPr>
      <w:r w:rsidRPr="00243F82">
        <w:t>1. Утвердить состав Рабочей группы по</w:t>
      </w:r>
      <w:r w:rsidR="00712B4B">
        <w:t xml:space="preserve"> координации работы по</w:t>
      </w:r>
      <w:r w:rsidRPr="00243F82">
        <w:t xml:space="preserve"> обеспечению и реализации избирательных прав </w:t>
      </w:r>
      <w:r w:rsidR="00033427">
        <w:t>граждан Российской Федерации, являющихся инвалидами или с ограничениями жизнедеятельности,</w:t>
      </w:r>
      <w:r w:rsidR="00033427" w:rsidRPr="00243F82">
        <w:t xml:space="preserve"> </w:t>
      </w:r>
      <w:r w:rsidRPr="00243F82">
        <w:t xml:space="preserve">на территории </w:t>
      </w:r>
      <w:r w:rsidR="00C47E4D">
        <w:t>Таборинского муниципального района</w:t>
      </w:r>
      <w:r>
        <w:t xml:space="preserve"> </w:t>
      </w:r>
      <w:r w:rsidRPr="00243F82">
        <w:t xml:space="preserve">(приложение </w:t>
      </w:r>
      <w:r>
        <w:t>№</w:t>
      </w:r>
      <w:r w:rsidRPr="00243F82">
        <w:t>1).</w:t>
      </w:r>
    </w:p>
    <w:p w:rsidR="0072106F" w:rsidRDefault="008128B5" w:rsidP="00384F84">
      <w:pPr>
        <w:pStyle w:val="af0"/>
        <w:widowControl w:val="0"/>
        <w:sectPr w:rsidR="0072106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2. Утвердить </w:t>
      </w:r>
      <w:r w:rsidR="00C47E4D">
        <w:t>Перечень</w:t>
      </w:r>
      <w:r>
        <w:t xml:space="preserve"> мероприятий по обеспечению и реализации избирательных прав </w:t>
      </w:r>
      <w:r w:rsidR="00C47E4D">
        <w:t>граждан Российской Федерации, являющихся инвалидами или с ограничениями жизнедеятельности,</w:t>
      </w:r>
      <w:r>
        <w:t xml:space="preserve"> </w:t>
      </w:r>
      <w:r w:rsidR="0072106F">
        <w:t xml:space="preserve">при проведении </w:t>
      </w:r>
      <w:r w:rsidR="00C47E4D" w:rsidRPr="00C47E4D">
        <w:t xml:space="preserve">выборов Губернатора Свердловской области в 2017 году, выборов депутатов </w:t>
      </w:r>
    </w:p>
    <w:p w:rsidR="00033427" w:rsidRDefault="00C47E4D" w:rsidP="0072106F">
      <w:pPr>
        <w:pStyle w:val="af0"/>
        <w:widowControl w:val="0"/>
        <w:ind w:firstLine="0"/>
      </w:pPr>
      <w:r w:rsidRPr="00C47E4D">
        <w:lastRenderedPageBreak/>
        <w:t>Дум Таборинского, Кузнецовского сельских поселений 10 сентября 2017 года на территории Таборинского района</w:t>
      </w:r>
      <w:r w:rsidR="008128B5">
        <w:t xml:space="preserve"> (приложение №2). </w:t>
      </w:r>
    </w:p>
    <w:p w:rsidR="00380E0A" w:rsidRDefault="008128B5" w:rsidP="00384F84">
      <w:pPr>
        <w:pStyle w:val="af0"/>
        <w:widowControl w:val="0"/>
      </w:pPr>
      <w:r>
        <w:t>3. Направить настоящее решение в управления социальной по</w:t>
      </w:r>
      <w:r w:rsidRPr="00F87E0C">
        <w:t>литики</w:t>
      </w:r>
      <w:r>
        <w:t xml:space="preserve"> населения, пенсионного фонда, органам местного самоуправления </w:t>
      </w:r>
      <w:r w:rsidR="00712B4B">
        <w:t>Таборинского муниципального района, сельских поселений</w:t>
      </w:r>
      <w:r>
        <w:t>, уча</w:t>
      </w:r>
      <w:r w:rsidR="00C47E4D">
        <w:t>стковым избирательным комиссиям, разместить на сайте комиссии в сети Интернет.</w:t>
      </w:r>
    </w:p>
    <w:p w:rsidR="008128B5" w:rsidRDefault="008128B5" w:rsidP="00384F84">
      <w:pPr>
        <w:pStyle w:val="af0"/>
        <w:widowControl w:val="0"/>
      </w:pPr>
      <w:r>
        <w:t xml:space="preserve">4. Контроль за исполнением настоящего решения возложить на </w:t>
      </w:r>
      <w:r w:rsidR="00C47E4D">
        <w:t>секретаря</w:t>
      </w:r>
      <w:r>
        <w:t xml:space="preserve"> </w:t>
      </w:r>
      <w:r w:rsidR="00C47E4D">
        <w:t>избирательной комиссии В.А.Владимирову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Председатель</w:t>
            </w:r>
          </w:p>
          <w:p w:rsidR="007F436A" w:rsidRDefault="007F436A" w:rsidP="00384F84">
            <w:r w:rsidRPr="00DB3C4E">
              <w:t xml:space="preserve">Таборинской  районной территориальной избирательной комиссии </w:t>
            </w:r>
          </w:p>
          <w:p w:rsidR="00C47E4D" w:rsidRPr="00DB3C4E" w:rsidRDefault="00C47E4D" w:rsidP="00384F84"/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Л.М.Закревская</w:t>
            </w:r>
          </w:p>
          <w:p w:rsidR="00D23B42" w:rsidRPr="00DB3C4E" w:rsidRDefault="00D23B42" w:rsidP="00384F84">
            <w:pPr>
              <w:ind w:firstLine="709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Секретарь</w:t>
            </w:r>
          </w:p>
          <w:p w:rsidR="007F436A" w:rsidRPr="00DB3C4E" w:rsidRDefault="007F436A" w:rsidP="00384F84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В.А.Владимирова</w:t>
            </w:r>
          </w:p>
        </w:tc>
      </w:tr>
    </w:tbl>
    <w:p w:rsidR="008128B5" w:rsidRDefault="00D23B42" w:rsidP="00384F84">
      <w:pPr>
        <w:tabs>
          <w:tab w:val="left" w:pos="3945"/>
        </w:tabs>
        <w:ind w:firstLine="709"/>
        <w:jc w:val="both"/>
      </w:pPr>
      <w:r>
        <w:tab/>
      </w:r>
    </w:p>
    <w:p w:rsidR="008128B5" w:rsidRDefault="008128B5" w:rsidP="00384F84">
      <w:pPr>
        <w:ind w:firstLine="709"/>
        <w:jc w:val="left"/>
      </w:pPr>
      <w:r>
        <w:br w:type="page"/>
      </w:r>
    </w:p>
    <w:tbl>
      <w:tblPr>
        <w:tblW w:w="0" w:type="auto"/>
        <w:tblLook w:val="0000"/>
      </w:tblPr>
      <w:tblGrid>
        <w:gridCol w:w="5328"/>
        <w:gridCol w:w="4242"/>
      </w:tblGrid>
      <w:tr w:rsidR="008128B5" w:rsidTr="00D435EE">
        <w:tc>
          <w:tcPr>
            <w:tcW w:w="532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24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№1</w:t>
            </w:r>
          </w:p>
          <w:p w:rsidR="008128B5" w:rsidRPr="008128B5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8B5">
              <w:rPr>
                <w:rFonts w:ascii="Times New Roman" w:hAnsi="Times New Roman"/>
                <w:sz w:val="28"/>
                <w:szCs w:val="28"/>
              </w:rPr>
              <w:t xml:space="preserve">к решению Таборинской </w:t>
            </w:r>
          </w:p>
          <w:p w:rsidR="008128B5" w:rsidRPr="008128B5" w:rsidRDefault="008128B5" w:rsidP="00384F84">
            <w:pPr>
              <w:widowControl w:val="0"/>
              <w:ind w:firstLine="709"/>
            </w:pPr>
            <w:r w:rsidRPr="008128B5">
              <w:t xml:space="preserve">районной территориальной избирательной комиссии </w:t>
            </w:r>
          </w:p>
          <w:p w:rsidR="008128B5" w:rsidRDefault="008128B5" w:rsidP="00033427">
            <w:pPr>
              <w:widowControl w:val="0"/>
              <w:ind w:firstLine="709"/>
            </w:pPr>
            <w:r>
              <w:t xml:space="preserve">от </w:t>
            </w:r>
            <w:r w:rsidR="00033427">
              <w:t>23.07.2017</w:t>
            </w:r>
            <w:r>
              <w:t xml:space="preserve">  года № </w:t>
            </w:r>
            <w:r w:rsidR="00033427">
              <w:t>18/122</w:t>
            </w:r>
            <w:r>
              <w:t xml:space="preserve">  </w:t>
            </w:r>
          </w:p>
        </w:tc>
      </w:tr>
    </w:tbl>
    <w:p w:rsidR="008128B5" w:rsidRDefault="008128B5" w:rsidP="00384F84">
      <w:pPr>
        <w:widowControl w:val="0"/>
        <w:ind w:firstLine="709"/>
        <w:jc w:val="both"/>
      </w:pPr>
      <w:r>
        <w:t xml:space="preserve">              </w:t>
      </w:r>
    </w:p>
    <w:p w:rsidR="008128B5" w:rsidRPr="00384F84" w:rsidRDefault="008128B5" w:rsidP="00384F84">
      <w:pPr>
        <w:pStyle w:val="30"/>
        <w:widowControl w:val="0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tab/>
        <w:t xml:space="preserve">                 </w:t>
      </w:r>
      <w:r w:rsidRPr="00384F84">
        <w:rPr>
          <w:rFonts w:ascii="Times New Roman" w:hAnsi="Times New Roman"/>
          <w:b/>
          <w:sz w:val="28"/>
          <w:szCs w:val="28"/>
        </w:rPr>
        <w:t>СОСТАВ</w:t>
      </w:r>
    </w:p>
    <w:p w:rsidR="008128B5" w:rsidRDefault="008128B5" w:rsidP="00384F84">
      <w:pPr>
        <w:widowControl w:val="0"/>
        <w:rPr>
          <w:b/>
        </w:rPr>
      </w:pPr>
      <w:r>
        <w:rPr>
          <w:b/>
        </w:rPr>
        <w:t xml:space="preserve">рабочей группы по </w:t>
      </w:r>
      <w:r w:rsidR="00712B4B" w:rsidRPr="00712B4B">
        <w:rPr>
          <w:b/>
        </w:rPr>
        <w:t xml:space="preserve">координации работы по обеспечению и реализации избирательных прав </w:t>
      </w:r>
      <w:r w:rsidR="00033427">
        <w:rPr>
          <w:b/>
        </w:rPr>
        <w:t>граждан Российской Федерации</w:t>
      </w:r>
      <w:r w:rsidR="00033427" w:rsidRPr="00033427">
        <w:rPr>
          <w:b/>
        </w:rPr>
        <w:t xml:space="preserve">, </w:t>
      </w:r>
      <w:r w:rsidR="00712B4B" w:rsidRPr="00033427">
        <w:rPr>
          <w:b/>
        </w:rPr>
        <w:t xml:space="preserve"> </w:t>
      </w:r>
      <w:r w:rsidR="00033427" w:rsidRPr="00033427">
        <w:rPr>
          <w:b/>
        </w:rPr>
        <w:t>являющихся инвалидами или с ограничениями жизнедеятельности</w:t>
      </w:r>
      <w:r w:rsidR="00033427">
        <w:rPr>
          <w:b/>
        </w:rPr>
        <w:t>,</w:t>
      </w:r>
      <w:r w:rsidR="00033427" w:rsidRPr="00712B4B">
        <w:rPr>
          <w:b/>
        </w:rPr>
        <w:t xml:space="preserve"> </w:t>
      </w:r>
      <w:r w:rsidR="00712B4B" w:rsidRPr="00712B4B">
        <w:rPr>
          <w:b/>
        </w:rPr>
        <w:t xml:space="preserve">на территории </w:t>
      </w:r>
      <w:r w:rsidR="00033427">
        <w:rPr>
          <w:b/>
        </w:rPr>
        <w:t>Таборинского муниципального района</w:t>
      </w:r>
      <w:r w:rsidR="00712B4B" w:rsidRPr="00712B4B">
        <w:rPr>
          <w:b/>
        </w:rPr>
        <w:t xml:space="preserve"> </w:t>
      </w:r>
    </w:p>
    <w:p w:rsidR="008128B5" w:rsidRDefault="008128B5" w:rsidP="00384F84">
      <w:pPr>
        <w:widowControl w:val="0"/>
        <w:spacing w:line="360" w:lineRule="auto"/>
        <w:ind w:left="360" w:firstLine="709"/>
        <w:rPr>
          <w:b/>
        </w:rPr>
      </w:pPr>
    </w:p>
    <w:p w:rsidR="008128B5" w:rsidRDefault="00E54B87" w:rsidP="00384F84">
      <w:pPr>
        <w:pStyle w:val="af0"/>
        <w:widowControl w:val="0"/>
      </w:pPr>
      <w:r>
        <w:t xml:space="preserve">Владимирова В.А. </w:t>
      </w:r>
      <w:r w:rsidR="008128B5">
        <w:t xml:space="preserve"> -</w:t>
      </w:r>
      <w:r>
        <w:t xml:space="preserve"> секретарь</w:t>
      </w:r>
      <w:r w:rsidR="008128B5">
        <w:t xml:space="preserve"> Таборинской районной территориальной  избирательной комиссии - руководитель Рабочей группы.</w:t>
      </w:r>
    </w:p>
    <w:p w:rsidR="008128B5" w:rsidRDefault="008128B5" w:rsidP="00384F84">
      <w:pPr>
        <w:pStyle w:val="af0"/>
        <w:widowControl w:val="0"/>
      </w:pPr>
      <w:r>
        <w:t>Члены Рабочей группы:</w:t>
      </w:r>
    </w:p>
    <w:p w:rsidR="008128B5" w:rsidRDefault="00E54B87" w:rsidP="00384F84">
      <w:pPr>
        <w:pStyle w:val="af0"/>
        <w:widowControl w:val="0"/>
      </w:pPr>
      <w:r>
        <w:t>Иванова Г.В.</w:t>
      </w:r>
      <w:r w:rsidR="008128B5">
        <w:t xml:space="preserve"> -  член  Таборинской районной территориальной  избирательной комиссии;</w:t>
      </w:r>
    </w:p>
    <w:p w:rsidR="008128B5" w:rsidRDefault="00E54B87" w:rsidP="00384F84">
      <w:pPr>
        <w:pStyle w:val="af0"/>
        <w:widowControl w:val="0"/>
      </w:pPr>
      <w:r>
        <w:t>Федянина Н.М.</w:t>
      </w:r>
      <w:r w:rsidR="008128B5">
        <w:t xml:space="preserve"> - член  Таборинской районной территориальной  избирательной комиссии;</w:t>
      </w:r>
    </w:p>
    <w:p w:rsidR="00712B4B" w:rsidRDefault="00712B4B" w:rsidP="00384F84">
      <w:pPr>
        <w:pStyle w:val="af0"/>
        <w:widowControl w:val="0"/>
      </w:pPr>
      <w:r>
        <w:t>Зайцева Е.</w:t>
      </w:r>
      <w:r w:rsidR="0017569F">
        <w:t>В.- директор ГАУ СО КСЦОН в Таборинском районе;(по согласованию);</w:t>
      </w:r>
    </w:p>
    <w:p w:rsidR="008128B5" w:rsidRDefault="008128B5" w:rsidP="00384F84">
      <w:pPr>
        <w:pStyle w:val="af0"/>
        <w:widowControl w:val="0"/>
      </w:pPr>
      <w:r>
        <w:t>Федорович В.А. – специалиста 1 категории территориального отраслевого исполнительного органа государственной власти Свердловской области УСЗН МСЗН Свердловской области по Таборинскому району (по согласованию);</w:t>
      </w:r>
    </w:p>
    <w:p w:rsidR="008128B5" w:rsidRDefault="008128B5" w:rsidP="00384F84">
      <w:pPr>
        <w:pStyle w:val="af0"/>
        <w:widowControl w:val="0"/>
      </w:pPr>
      <w:r>
        <w:t>Роененко В.А.- начальника  ГУ Управление пенсионного фонда РФ в Таборинском районе Свердловской области (по согласованию).</w:t>
      </w:r>
    </w:p>
    <w:p w:rsidR="00E54B87" w:rsidRDefault="00E54B87" w:rsidP="00384F84">
      <w:pPr>
        <w:pStyle w:val="af0"/>
        <w:widowControl w:val="0"/>
        <w:sectPr w:rsidR="00E54B8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Look w:val="0000"/>
      </w:tblPr>
      <w:tblGrid>
        <w:gridCol w:w="5148"/>
        <w:gridCol w:w="4422"/>
      </w:tblGrid>
      <w:tr w:rsidR="008128B5" w:rsidTr="00D435EE">
        <w:tc>
          <w:tcPr>
            <w:tcW w:w="514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42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 2</w:t>
            </w:r>
          </w:p>
          <w:p w:rsidR="008128B5" w:rsidRPr="0005695A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b/>
                <w:sz w:val="28"/>
                <w:szCs w:val="28"/>
              </w:rPr>
            </w:pPr>
            <w:r w:rsidRPr="008128B5">
              <w:rPr>
                <w:sz w:val="28"/>
                <w:szCs w:val="28"/>
              </w:rPr>
              <w:t xml:space="preserve">к решению Таборинской  районной территориальной </w:t>
            </w:r>
          </w:p>
          <w:p w:rsidR="008128B5" w:rsidRDefault="008128B5" w:rsidP="00384F84">
            <w:pPr>
              <w:widowControl w:val="0"/>
              <w:ind w:firstLine="709"/>
            </w:pPr>
            <w:r>
              <w:t xml:space="preserve">избирательной комиссии </w:t>
            </w:r>
          </w:p>
          <w:p w:rsidR="008128B5" w:rsidRPr="0005695A" w:rsidRDefault="00E54B87" w:rsidP="0072106F">
            <w:pPr>
              <w:widowControl w:val="0"/>
              <w:ind w:firstLine="709"/>
            </w:pPr>
            <w:r>
              <w:t xml:space="preserve">от </w:t>
            </w:r>
            <w:r w:rsidR="0072106F">
              <w:t>23.07.2017</w:t>
            </w:r>
            <w:r>
              <w:t xml:space="preserve">  года № </w:t>
            </w:r>
            <w:r w:rsidR="0072106F">
              <w:t>18/122</w:t>
            </w:r>
          </w:p>
        </w:tc>
      </w:tr>
    </w:tbl>
    <w:p w:rsidR="008128B5" w:rsidRDefault="008128B5" w:rsidP="00384F84">
      <w:pPr>
        <w:widowControl w:val="0"/>
        <w:ind w:firstLine="709"/>
      </w:pPr>
    </w:p>
    <w:p w:rsidR="008128B5" w:rsidRDefault="0072106F" w:rsidP="00384F84">
      <w:pPr>
        <w:widowControl w:val="0"/>
        <w:rPr>
          <w:b/>
        </w:rPr>
      </w:pPr>
      <w:r>
        <w:rPr>
          <w:b/>
        </w:rPr>
        <w:t>Перечень</w:t>
      </w:r>
      <w:r w:rsidR="008128B5">
        <w:rPr>
          <w:b/>
        </w:rPr>
        <w:t xml:space="preserve"> мероприятий </w:t>
      </w:r>
    </w:p>
    <w:p w:rsidR="008128B5" w:rsidRPr="0072106F" w:rsidRDefault="008128B5" w:rsidP="00384F84">
      <w:pPr>
        <w:widowControl w:val="0"/>
        <w:ind w:left="357"/>
        <w:rPr>
          <w:b/>
        </w:rPr>
      </w:pPr>
      <w:r>
        <w:rPr>
          <w:b/>
        </w:rPr>
        <w:t xml:space="preserve">по обеспечению и </w:t>
      </w:r>
      <w:r w:rsidRPr="00AA7CA7">
        <w:rPr>
          <w:b/>
        </w:rPr>
        <w:t xml:space="preserve">реализации избирательных </w:t>
      </w:r>
      <w:r w:rsidRPr="0072106F">
        <w:rPr>
          <w:b/>
        </w:rPr>
        <w:t xml:space="preserve">прав </w:t>
      </w:r>
      <w:r w:rsidR="0072106F" w:rsidRPr="0072106F">
        <w:rPr>
          <w:b/>
        </w:rPr>
        <w:t>граждан Российской Федерации, являющихся инвалидами или с ограничениями жизнедеятельности</w:t>
      </w:r>
      <w:r w:rsidR="0072106F">
        <w:rPr>
          <w:b/>
        </w:rPr>
        <w:t>,</w:t>
      </w:r>
      <w:r w:rsidRPr="00AA7CA7">
        <w:rPr>
          <w:b/>
        </w:rPr>
        <w:t xml:space="preserve"> </w:t>
      </w:r>
      <w:r w:rsidR="0072106F" w:rsidRPr="0072106F">
        <w:rPr>
          <w:b/>
        </w:rPr>
        <w:t>при проведении выборов Губернатора Свердловской области в 2017 году, выборов депутатов Дум Таборинского, Кузнецовского сельских поселений 10 сентября 2017 года на территории Таборинского района</w:t>
      </w:r>
    </w:p>
    <w:p w:rsidR="008128B5" w:rsidRDefault="008128B5" w:rsidP="00384F84">
      <w:pPr>
        <w:widowControl w:val="0"/>
        <w:spacing w:line="360" w:lineRule="auto"/>
        <w:rPr>
          <w:b/>
        </w:rPr>
      </w:pPr>
    </w:p>
    <w:p w:rsidR="008128B5" w:rsidRDefault="008128B5" w:rsidP="00384F84">
      <w:pPr>
        <w:widowControl w:val="0"/>
        <w:numPr>
          <w:ilvl w:val="0"/>
          <w:numId w:val="2"/>
        </w:numPr>
        <w:spacing w:line="360" w:lineRule="auto"/>
        <w:ind w:firstLine="0"/>
        <w:rPr>
          <w:b/>
        </w:rPr>
      </w:pPr>
      <w:r>
        <w:rPr>
          <w:b/>
        </w:rPr>
        <w:t>Общие положения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t xml:space="preserve">1.1. Целью реализации настоящих мероприятий является </w:t>
      </w:r>
      <w:r w:rsidR="00E54B87">
        <w:t>создание максимально удобных условий</w:t>
      </w:r>
      <w:r>
        <w:t xml:space="preserve"> граждан</w:t>
      </w:r>
      <w:r w:rsidR="00E54B87">
        <w:t>ам Российской Федерации</w:t>
      </w:r>
      <w:r>
        <w:t>, являющи</w:t>
      </w:r>
      <w:r w:rsidR="00E54B87">
        <w:t>м</w:t>
      </w:r>
      <w:r>
        <w:t>ся инвалидами</w:t>
      </w:r>
      <w:r w:rsidR="0072106F" w:rsidRPr="0072106F">
        <w:rPr>
          <w:b/>
        </w:rPr>
        <w:t xml:space="preserve"> </w:t>
      </w:r>
      <w:r w:rsidR="0072106F" w:rsidRPr="0072106F">
        <w:t>или с ограничениями жизнедеятельности</w:t>
      </w:r>
      <w:r>
        <w:t>,</w:t>
      </w:r>
      <w:r w:rsidR="00E54B87">
        <w:t xml:space="preserve"> для реализации их избирательных прав</w:t>
      </w:r>
      <w:r>
        <w:t xml:space="preserve"> при проведении </w:t>
      </w:r>
      <w:r w:rsidRPr="00243F82">
        <w:t xml:space="preserve">выборов </w:t>
      </w:r>
      <w:r w:rsidR="00E54B87">
        <w:t xml:space="preserve">на территории Таборинского района </w:t>
      </w:r>
      <w:r>
        <w:t>1</w:t>
      </w:r>
      <w:r w:rsidR="0072106F">
        <w:t>0</w:t>
      </w:r>
      <w:r>
        <w:t xml:space="preserve"> сентября 201</w:t>
      </w:r>
      <w:r w:rsidR="0072106F">
        <w:t>7</w:t>
      </w:r>
      <w:r>
        <w:t xml:space="preserve"> года.</w:t>
      </w:r>
    </w:p>
    <w:p w:rsidR="008128B5" w:rsidRDefault="008128B5" w:rsidP="00384F84">
      <w:pPr>
        <w:pStyle w:val="12"/>
      </w:pPr>
      <w:r>
        <w:t xml:space="preserve">1.2. Указанные мероприятия ориентированы на все категории инвалидов, в том числе слепых и слабовидящих, глухих и </w:t>
      </w:r>
      <w:r w:rsidR="00712B4B">
        <w:t>слабослышащие</w:t>
      </w:r>
      <w:r>
        <w:t xml:space="preserve">, а также граждан с нарушениями функций опорно-двигательного аппарата, </w:t>
      </w:r>
      <w:r w:rsidR="00712B4B">
        <w:t>в том числе инвалиды-колясочники</w:t>
      </w:r>
      <w:r>
        <w:t>.</w:t>
      </w:r>
      <w:r w:rsidRPr="00812F77">
        <w:t xml:space="preserve"> </w:t>
      </w:r>
      <w:r>
        <w:t>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8128B5" w:rsidRDefault="008128B5" w:rsidP="00384F84">
      <w:pPr>
        <w:widowControl w:val="0"/>
        <w:ind w:firstLine="709"/>
        <w:rPr>
          <w:b/>
        </w:rPr>
      </w:pPr>
      <w:r>
        <w:rPr>
          <w:b/>
        </w:rPr>
        <w:t>2. Организация работы избирательных комиссий по подготовке ко дню голосования</w:t>
      </w:r>
    </w:p>
    <w:p w:rsidR="00822E89" w:rsidRDefault="00822E89" w:rsidP="00384F84">
      <w:pPr>
        <w:widowControl w:val="0"/>
        <w:ind w:firstLine="709"/>
        <w:rPr>
          <w:b/>
        </w:rPr>
      </w:pPr>
    </w:p>
    <w:p w:rsidR="008128B5" w:rsidRDefault="008128B5" w:rsidP="00384F84">
      <w:pPr>
        <w:spacing w:line="360" w:lineRule="auto"/>
        <w:ind w:firstLine="709"/>
        <w:jc w:val="both"/>
      </w:pPr>
      <w:r>
        <w:t xml:space="preserve">2.1. Подготовка </w:t>
      </w:r>
      <w:r w:rsidR="00712B4B">
        <w:t>и проведение Таборинской районной территориальной избирательной комиссией мероприятий по обеспечению реализации активного и пассивного избирательных прав</w:t>
      </w:r>
      <w:r>
        <w:t xml:space="preserve"> граждан Российской Федерации, в том числе в части оборудования избирательных участков, случаев выдвижения кандидатами лиц, являющихся инвалидами, при совершении </w:t>
      </w:r>
      <w:r>
        <w:lastRenderedPageBreak/>
        <w:t>иных избирательных действий гражданами Российской Федерации, являющимися инвалидами.</w:t>
      </w:r>
    </w:p>
    <w:p w:rsidR="008128B5" w:rsidRPr="007C1259" w:rsidRDefault="008128B5" w:rsidP="00384F84">
      <w:pPr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</w:t>
      </w:r>
      <w:r w:rsidRPr="007C1259">
        <w:rPr>
          <w:sz w:val="24"/>
          <w:szCs w:val="24"/>
        </w:rPr>
        <w:tab/>
      </w:r>
      <w:r w:rsidR="00712B4B" w:rsidRPr="007C1259">
        <w:rPr>
          <w:sz w:val="24"/>
          <w:szCs w:val="24"/>
        </w:rPr>
        <w:t xml:space="preserve">                                                                              </w:t>
      </w:r>
      <w:r w:rsidRPr="007C1259">
        <w:rPr>
          <w:sz w:val="24"/>
          <w:szCs w:val="24"/>
        </w:rPr>
        <w:t>ТИК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t>2.2.</w:t>
      </w:r>
      <w:r w:rsidR="00384F84">
        <w:t xml:space="preserve"> </w:t>
      </w:r>
      <w:r>
        <w:t xml:space="preserve">Согласование, принятие и реализация территориальной избирательной комиссией, главой муниципального образования,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</w:t>
      </w:r>
      <w:r w:rsidRPr="001B2C35">
        <w:t>политики</w:t>
      </w:r>
      <w:r>
        <w:t xml:space="preserve"> населения, комплекса мер по реализации избирательных прав граждан.</w:t>
      </w:r>
    </w:p>
    <w:p w:rsidR="00712B4B" w:rsidRPr="007C1259" w:rsidRDefault="00712B4B" w:rsidP="00384F84">
      <w:pPr>
        <w:widowControl w:val="0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</w:t>
      </w:r>
      <w:r w:rsidR="008128B5" w:rsidRPr="007C1259">
        <w:rPr>
          <w:sz w:val="24"/>
          <w:szCs w:val="24"/>
        </w:rPr>
        <w:t xml:space="preserve"> </w:t>
      </w:r>
      <w:r w:rsidRPr="007C1259">
        <w:rPr>
          <w:sz w:val="24"/>
          <w:szCs w:val="24"/>
        </w:rPr>
        <w:t xml:space="preserve">                                                         ТИК, администрации МО</w:t>
      </w:r>
    </w:p>
    <w:p w:rsidR="008128B5" w:rsidRDefault="008128B5" w:rsidP="00384F84">
      <w:pPr>
        <w:widowControl w:val="0"/>
        <w:ind w:firstLine="709"/>
        <w:jc w:val="both"/>
      </w:pPr>
      <w:r>
        <w:t xml:space="preserve">                </w:t>
      </w:r>
    </w:p>
    <w:p w:rsidR="00822E89" w:rsidRDefault="008128B5" w:rsidP="00384F84">
      <w:pPr>
        <w:widowControl w:val="0"/>
        <w:spacing w:line="360" w:lineRule="auto"/>
        <w:ind w:firstLine="709"/>
        <w:jc w:val="both"/>
      </w:pPr>
      <w:r>
        <w:t xml:space="preserve">2.3. </w:t>
      </w:r>
      <w:r w:rsidR="00822E89">
        <w:t>Подготовка и и</w:t>
      </w:r>
      <w:r w:rsidR="00822E89" w:rsidRPr="003B4D25">
        <w:t>спользование специальных тем, связанных с особенностями подготовки ко дню голосования и организацией голосования избирателей, являющихся инвалидами, а также учебно-методических материалов для обучения членов территориальных избирательных комиссий и участковых избирательных комиссий, в которых предусмотрены вопросы обеспечения избирательных</w:t>
      </w:r>
      <w:r w:rsidR="00886056">
        <w:t xml:space="preserve"> прав инвалидов. </w:t>
      </w:r>
      <w:r w:rsidR="00822E89" w:rsidRPr="003B4D25">
        <w:t xml:space="preserve">Привлечение к обучению представителей </w:t>
      </w:r>
      <w:r w:rsidR="00822E89">
        <w:t>социальных служб</w:t>
      </w:r>
      <w:r w:rsidR="00822E89" w:rsidRPr="003B4D25">
        <w:t xml:space="preserve"> и учет их рекомендаций.</w:t>
      </w:r>
    </w:p>
    <w:p w:rsidR="00822E8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t xml:space="preserve">2.4.  </w:t>
      </w:r>
      <w:r w:rsidRPr="003B4D25">
        <w:t xml:space="preserve">Установление взаимодействия, обсуждение вопросов проведения совместных мероприятий с активом общественных организаций инвалидов, иных организаций, работников территориальных управлений </w:t>
      </w:r>
      <w:r w:rsidRPr="003B4D25">
        <w:rPr>
          <w:rFonts w:ascii="Times New Roman CYR" w:hAnsi="Times New Roman CYR"/>
        </w:rPr>
        <w:t>социальной политики</w:t>
      </w:r>
      <w:r w:rsidRPr="003B4D25">
        <w:t>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EB28EF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rPr>
          <w:b/>
          <w:sz w:val="24"/>
          <w:szCs w:val="24"/>
        </w:rPr>
        <w:t xml:space="preserve"> </w:t>
      </w:r>
      <w:r>
        <w:t xml:space="preserve">2.6. </w:t>
      </w:r>
      <w:r w:rsidRPr="00AF3A0D">
        <w:t>О</w:t>
      </w:r>
      <w:r>
        <w:t>бсужде</w:t>
      </w:r>
      <w:r w:rsidRPr="00AF3A0D">
        <w:t>ние вопросов организации работы с граждан</w:t>
      </w:r>
      <w:r>
        <w:t>ами</w:t>
      </w:r>
      <w:r w:rsidRPr="00AF3A0D">
        <w:t xml:space="preserve"> </w:t>
      </w:r>
      <w:r w:rsidRPr="00431162">
        <w:t xml:space="preserve">с ограниченными физическими возможностями при проведении </w:t>
      </w:r>
      <w:r w:rsidRPr="00243F82">
        <w:t xml:space="preserve">выборов </w:t>
      </w:r>
      <w:r>
        <w:t>1</w:t>
      </w:r>
      <w:r w:rsidR="00886056">
        <w:t>0</w:t>
      </w:r>
      <w:r>
        <w:t xml:space="preserve"> сентября 201</w:t>
      </w:r>
      <w:r w:rsidR="00886056">
        <w:t>7</w:t>
      </w:r>
      <w:r>
        <w:t xml:space="preserve"> года </w:t>
      </w:r>
      <w:r w:rsidRPr="00AF3A0D">
        <w:t>в ходе</w:t>
      </w:r>
      <w:r>
        <w:t xml:space="preserve"> обучения членов территориальной </w:t>
      </w:r>
      <w:r w:rsidRPr="00AF3A0D">
        <w:t>и участковых избирательных комиссий.</w:t>
      </w:r>
    </w:p>
    <w:p w:rsidR="00EB28EF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886056" w:rsidRPr="007C1259" w:rsidRDefault="00886056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</w:p>
    <w:p w:rsidR="007C1259" w:rsidRPr="007C1259" w:rsidRDefault="007C1259" w:rsidP="00384F84">
      <w:pPr>
        <w:pStyle w:val="a7"/>
        <w:widowControl w:val="0"/>
        <w:numPr>
          <w:ilvl w:val="0"/>
          <w:numId w:val="3"/>
        </w:numPr>
        <w:ind w:left="0" w:firstLine="0"/>
        <w:rPr>
          <w:b/>
        </w:rPr>
      </w:pPr>
      <w:r w:rsidRPr="007C1259">
        <w:rPr>
          <w:b/>
        </w:rPr>
        <w:lastRenderedPageBreak/>
        <w:t>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7C1259" w:rsidRPr="007C1259" w:rsidRDefault="007C1259" w:rsidP="00384F84">
      <w:pPr>
        <w:pStyle w:val="a7"/>
        <w:widowControl w:val="0"/>
        <w:ind w:left="780" w:firstLine="709"/>
        <w:jc w:val="both"/>
        <w:rPr>
          <w:sz w:val="24"/>
          <w:szCs w:val="24"/>
        </w:rPr>
      </w:pPr>
    </w:p>
    <w:p w:rsidR="008128B5" w:rsidRDefault="00EB28EF" w:rsidP="00384F84">
      <w:pPr>
        <w:widowControl w:val="0"/>
        <w:spacing w:line="360" w:lineRule="auto"/>
        <w:ind w:firstLine="709"/>
        <w:jc w:val="both"/>
      </w:pPr>
      <w:r>
        <w:t>3.1.</w:t>
      </w:r>
      <w:r w:rsidR="00822E89">
        <w:t xml:space="preserve"> </w:t>
      </w:r>
      <w:r w:rsidR="008128B5">
        <w:t xml:space="preserve">Взаимодействие с органами социальной </w:t>
      </w:r>
      <w:r w:rsidR="008128B5" w:rsidRPr="00F87E0C">
        <w:t>политики</w:t>
      </w:r>
      <w:r w:rsidR="008128B5">
        <w:t xml:space="preserve"> населения, Пенсионного фонда и Фонда социального страхования РФ,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822E89" w:rsidRPr="007C125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 xml:space="preserve">Весь период                                                          ТИК </w:t>
      </w:r>
    </w:p>
    <w:p w:rsidR="00EB28EF" w:rsidRPr="003B4D25" w:rsidRDefault="00EB28EF" w:rsidP="00384F84">
      <w:pPr>
        <w:pStyle w:val="12"/>
        <w:rPr>
          <w:szCs w:val="28"/>
        </w:rPr>
      </w:pPr>
      <w:r>
        <w:t>3.2.</w:t>
      </w:r>
      <w:r w:rsidR="008128B5">
        <w:t xml:space="preserve"> </w:t>
      </w:r>
      <w:r w:rsidRPr="003B4D25">
        <w:t>О</w:t>
      </w:r>
      <w:r w:rsidRPr="003B4D25">
        <w:rPr>
          <w:szCs w:val="28"/>
        </w:rPr>
        <w:t xml:space="preserve">рганизация работы по уточнению сведений, в том числе по категориям инвалидности (слепые и слабовидящие, глухие и слабослышащие, с нарушением функций опорно-двигательного аппарата) с учетом данных, имеющихся в избирательных комиссиях по результатам предыдущей избирательной кампании. </w:t>
      </w:r>
    </w:p>
    <w:p w:rsidR="008128B5" w:rsidRDefault="00EB28EF" w:rsidP="00384F84">
      <w:pPr>
        <w:widowControl w:val="0"/>
        <w:spacing w:line="360" w:lineRule="auto"/>
        <w:ind w:firstLine="709"/>
        <w:jc w:val="both"/>
      </w:pPr>
      <w:r w:rsidRPr="003B4D25">
        <w:t>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аппарата).</w:t>
      </w:r>
    </w:p>
    <w:p w:rsidR="00EB28EF" w:rsidRDefault="00EB28EF" w:rsidP="00384F84">
      <w:pPr>
        <w:widowControl w:val="0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С момента получения сведений от Избирательной комиссии Свердловской области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во взаимодействии с территориальными управлениями социальной политики исполнительных органов государственной власти Свердловской области, органов местного самоуправления, территориальными отделениями Пенсионного фонда Российской Федерации, соответствующими общественными организациями инвалидов.</w:t>
      </w:r>
    </w:p>
    <w:p w:rsidR="00380E0A" w:rsidRDefault="00380E0A" w:rsidP="00384F84">
      <w:pPr>
        <w:widowControl w:val="0"/>
        <w:ind w:firstLine="709"/>
        <w:jc w:val="both"/>
        <w:rPr>
          <w:sz w:val="24"/>
          <w:szCs w:val="24"/>
        </w:rPr>
      </w:pPr>
    </w:p>
    <w:p w:rsidR="00482473" w:rsidRPr="00482473" w:rsidRDefault="008128B5" w:rsidP="00384F84">
      <w:pPr>
        <w:pStyle w:val="12"/>
        <w:numPr>
          <w:ilvl w:val="1"/>
          <w:numId w:val="3"/>
        </w:numPr>
        <w:ind w:left="0" w:firstLine="709"/>
        <w:rPr>
          <w:sz w:val="24"/>
        </w:rPr>
      </w:pPr>
      <w:r w:rsidRPr="00482473">
        <w:rPr>
          <w:sz w:val="24"/>
        </w:rPr>
        <w:t xml:space="preserve"> </w:t>
      </w:r>
      <w:r w:rsidR="00EB28EF" w:rsidRPr="003B4D25">
        <w:rPr>
          <w:szCs w:val="28"/>
        </w:rPr>
        <w:t>Выявление среди инвалидов лиц, нуждающихся в помощи при реализации ими своих избирательных прав,</w:t>
      </w:r>
      <w:r w:rsidR="00886056">
        <w:rPr>
          <w:szCs w:val="28"/>
        </w:rPr>
        <w:t xml:space="preserve"> в том числе подачи заявления о включении в список избирателей по месту нахождения, </w:t>
      </w:r>
      <w:r w:rsidR="00EB28EF" w:rsidRPr="003B4D25">
        <w:rPr>
          <w:szCs w:val="28"/>
        </w:rPr>
        <w:t xml:space="preserve"> </w:t>
      </w:r>
      <w:r w:rsidR="00EB28EF" w:rsidRPr="003B4D25">
        <w:t xml:space="preserve">желания избирателей, являющихся инвалидами, проголосовать вне помещения для голосования либо в помещении для голосования избирательного участка, обеспечение </w:t>
      </w:r>
      <w:r w:rsidR="00EB28EF" w:rsidRPr="00482473">
        <w:t>возможности предоставления</w:t>
      </w:r>
      <w:r w:rsidR="00380E0A" w:rsidRPr="00482473">
        <w:t xml:space="preserve"> специального автотранспорт</w:t>
      </w:r>
    </w:p>
    <w:p w:rsidR="00EB28EF" w:rsidRPr="00482473" w:rsidRDefault="00EB28EF" w:rsidP="00384F84">
      <w:pPr>
        <w:pStyle w:val="12"/>
        <w:spacing w:line="240" w:lineRule="auto"/>
        <w:ind w:left="709"/>
        <w:rPr>
          <w:sz w:val="24"/>
        </w:rPr>
      </w:pPr>
      <w:r w:rsidRPr="00482473">
        <w:rPr>
          <w:sz w:val="24"/>
        </w:rPr>
        <w:lastRenderedPageBreak/>
        <w:t>Весь период                                                                                     ТИК, УИК.</w:t>
      </w:r>
    </w:p>
    <w:p w:rsidR="00EB28EF" w:rsidRPr="003B4D25" w:rsidRDefault="00EB28EF" w:rsidP="00384F84">
      <w:pPr>
        <w:pStyle w:val="12"/>
        <w:spacing w:line="240" w:lineRule="auto"/>
        <w:rPr>
          <w:sz w:val="16"/>
          <w:szCs w:val="16"/>
        </w:rPr>
      </w:pPr>
    </w:p>
    <w:p w:rsidR="00EB28EF" w:rsidRPr="003B4D25" w:rsidRDefault="00EB28EF" w:rsidP="00384F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B4D25">
        <w:rPr>
          <w:sz w:val="28"/>
          <w:szCs w:val="28"/>
        </w:rPr>
        <w:t>3.</w:t>
      </w:r>
      <w:r w:rsidR="00380E0A">
        <w:rPr>
          <w:sz w:val="28"/>
          <w:szCs w:val="28"/>
        </w:rPr>
        <w:t>4</w:t>
      </w:r>
      <w:r w:rsidRPr="003B4D25">
        <w:rPr>
          <w:sz w:val="28"/>
          <w:szCs w:val="28"/>
        </w:rPr>
        <w:t>. Заблаговременный сбор информации об избирателях с инвалидностью в труднодоступных или отдаленных местностях, для организации их досрочного голосования в соответствии с пунктом 1 статьи 65 Федерального закона "Об основных гарантиях избирательных прав и права на участие в референдуме граждан Российской Федерации" и пунктами 13, 14 статьи 83 Избирательного кодекса Свердловской области.</w:t>
      </w:r>
    </w:p>
    <w:p w:rsidR="008128B5" w:rsidRPr="00EB28EF" w:rsidRDefault="00EB28EF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EB28EF">
        <w:rPr>
          <w:sz w:val="24"/>
          <w:szCs w:val="24"/>
        </w:rPr>
        <w:t xml:space="preserve">Весь период                         </w:t>
      </w:r>
      <w:r>
        <w:rPr>
          <w:sz w:val="24"/>
          <w:szCs w:val="24"/>
        </w:rPr>
        <w:t xml:space="preserve">                                       </w:t>
      </w:r>
      <w:r w:rsidR="00501DA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EB28EF">
        <w:rPr>
          <w:sz w:val="24"/>
          <w:szCs w:val="24"/>
        </w:rPr>
        <w:t xml:space="preserve">          </w:t>
      </w:r>
      <w:r>
        <w:rPr>
          <w:sz w:val="24"/>
          <w:szCs w:val="24"/>
        </w:rPr>
        <w:t>ТИК, УИК</w:t>
      </w:r>
      <w:r w:rsidR="008128B5" w:rsidRPr="00EB28EF">
        <w:rPr>
          <w:sz w:val="24"/>
          <w:szCs w:val="24"/>
        </w:rPr>
        <w:t xml:space="preserve">                                                  </w:t>
      </w:r>
    </w:p>
    <w:p w:rsidR="00482473" w:rsidRPr="003B4D25" w:rsidRDefault="00482473" w:rsidP="00384F84">
      <w:pPr>
        <w:pStyle w:val="12"/>
        <w:spacing w:line="240" w:lineRule="auto"/>
        <w:ind w:firstLine="0"/>
        <w:jc w:val="center"/>
        <w:rPr>
          <w:b/>
          <w:bCs/>
          <w:spacing w:val="7"/>
        </w:rPr>
      </w:pPr>
      <w:r w:rsidRPr="003B4D25">
        <w:rPr>
          <w:b/>
          <w:bCs/>
          <w:spacing w:val="7"/>
        </w:rPr>
        <w:t xml:space="preserve">4. Оборудование избирательных участков и помещений </w:t>
      </w:r>
      <w:r w:rsidRPr="003B4D25">
        <w:rPr>
          <w:b/>
          <w:bCs/>
          <w:spacing w:val="7"/>
        </w:rPr>
        <w:br/>
        <w:t>для голосования граждан с ограничением жизнедеятельности</w:t>
      </w:r>
    </w:p>
    <w:p w:rsidR="00482473" w:rsidRPr="003B4D25" w:rsidRDefault="00482473" w:rsidP="00384F84">
      <w:pPr>
        <w:pStyle w:val="12"/>
        <w:spacing w:line="240" w:lineRule="auto"/>
        <w:jc w:val="center"/>
        <w:rPr>
          <w:b/>
          <w:bCs/>
          <w:spacing w:val="7"/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4.1. Размещение помещений для голосования, где предполагается непосредственное участие в выборах избирателей, являющихся инвалидами, на первых этажах, с удобными, имеющими достаточное освещение, подходами для граждан и возможностями подъезда транспорта.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соответствующего дня голосования             </w:t>
      </w:r>
      <w:r w:rsidR="00FB5E0B">
        <w:rPr>
          <w:sz w:val="24"/>
          <w:szCs w:val="24"/>
        </w:rPr>
        <w:t xml:space="preserve">      </w:t>
      </w:r>
      <w:r w:rsidRPr="003B4D25">
        <w:rPr>
          <w:sz w:val="24"/>
          <w:szCs w:val="24"/>
        </w:rPr>
        <w:t xml:space="preserve">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совместно с главами </w:t>
      </w:r>
      <w:r w:rsidR="00F05E82">
        <w:rPr>
          <w:sz w:val="24"/>
          <w:szCs w:val="24"/>
        </w:rPr>
        <w:t>МО, УИК</w:t>
      </w:r>
      <w:r w:rsidRPr="003B4D25">
        <w:rPr>
          <w:sz w:val="24"/>
          <w:szCs w:val="24"/>
        </w:rPr>
        <w:t>.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 xml:space="preserve">4.2. Оборудование в соответствии с </w:t>
      </w:r>
      <w:r w:rsidRPr="003B4D25">
        <w:rPr>
          <w:szCs w:val="28"/>
        </w:rPr>
        <w:t>постановлением Центральной избирательной комиссии Российской Федерации от 29.01.2014 года                 № 214/1405-6</w:t>
      </w:r>
      <w:r w:rsidRPr="003B4D25">
        <w:t xml:space="preserve"> помещений для голосования (столы, кабины, ящики для голосования, специальные</w:t>
      </w:r>
      <w:r w:rsidRPr="003B4D25">
        <w:rPr>
          <w:szCs w:val="28"/>
        </w:rPr>
        <w:t xml:space="preserve"> места для тайного голосования</w:t>
      </w:r>
      <w:r w:rsidRPr="003B4D25">
        <w:t>) таким образом, чтобы обеспечивалась доступность для избирателей, которые пользуются креслами-колясками или имеют трудности при передвижении.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>1</w:t>
      </w:r>
      <w:r w:rsidR="00886056">
        <w:rPr>
          <w:sz w:val="24"/>
          <w:szCs w:val="24"/>
        </w:rPr>
        <w:t>0</w:t>
      </w:r>
      <w:r w:rsidR="00501DAA">
        <w:rPr>
          <w:sz w:val="24"/>
          <w:szCs w:val="24"/>
        </w:rPr>
        <w:t>.09.201</w:t>
      </w:r>
      <w:r w:rsidR="00886056">
        <w:rPr>
          <w:sz w:val="24"/>
          <w:szCs w:val="24"/>
        </w:rPr>
        <w:t>7</w:t>
      </w:r>
      <w:r w:rsidR="00501DAA">
        <w:rPr>
          <w:sz w:val="24"/>
          <w:szCs w:val="24"/>
        </w:rPr>
        <w:t xml:space="preserve"> г.                                                    </w:t>
      </w:r>
      <w:r w:rsidRPr="003B4D25">
        <w:rPr>
          <w:sz w:val="24"/>
          <w:szCs w:val="24"/>
        </w:rPr>
        <w:t xml:space="preserve">         </w:t>
      </w:r>
      <w:r w:rsidR="00886056">
        <w:rPr>
          <w:sz w:val="24"/>
          <w:szCs w:val="24"/>
        </w:rPr>
        <w:t xml:space="preserve">      </w:t>
      </w:r>
      <w:r w:rsidR="00FB5E0B">
        <w:rPr>
          <w:sz w:val="24"/>
          <w:szCs w:val="24"/>
        </w:rPr>
        <w:t xml:space="preserve">        </w:t>
      </w:r>
      <w:r w:rsidRPr="003B4D25">
        <w:rPr>
          <w:sz w:val="24"/>
          <w:szCs w:val="24"/>
        </w:rPr>
        <w:t xml:space="preserve"> </w:t>
      </w:r>
      <w:r w:rsidR="00FB5E0B">
        <w:rPr>
          <w:sz w:val="24"/>
          <w:szCs w:val="24"/>
        </w:rPr>
        <w:t>ТИК, главы МО, УИК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</w:t>
      </w:r>
      <w:r w:rsidR="00FB5E0B">
        <w:t>3</w:t>
      </w:r>
      <w:r w:rsidRPr="003B4D25">
        <w:t>. Определение перечня избирательных участков, на информационных стендах которых размещается выполненная крупным шрифтом информация об избирательных объединениях, участвующих в выборах, о зарегистрированных кандидатах, о порядке заполнения избирательных бюллетеней.</w:t>
      </w:r>
    </w:p>
    <w:p w:rsidR="00482473" w:rsidRPr="003B4D25" w:rsidRDefault="00501DAA" w:rsidP="00384F84">
      <w:pPr>
        <w:pStyle w:val="12"/>
        <w:spacing w:line="240" w:lineRule="auto"/>
        <w:rPr>
          <w:sz w:val="24"/>
        </w:rPr>
      </w:pPr>
      <w:r>
        <w:rPr>
          <w:sz w:val="24"/>
        </w:rPr>
        <w:t>Не позднее 1</w:t>
      </w:r>
      <w:r w:rsidR="00886056">
        <w:rPr>
          <w:sz w:val="24"/>
        </w:rPr>
        <w:t>0</w:t>
      </w:r>
      <w:r>
        <w:rPr>
          <w:sz w:val="24"/>
        </w:rPr>
        <w:t>.08.201</w:t>
      </w:r>
      <w:r w:rsidR="00886056">
        <w:rPr>
          <w:sz w:val="24"/>
        </w:rPr>
        <w:t>7</w:t>
      </w:r>
      <w:r>
        <w:rPr>
          <w:sz w:val="24"/>
        </w:rPr>
        <w:t xml:space="preserve"> г.</w:t>
      </w:r>
      <w:r w:rsidR="00482473" w:rsidRPr="003B4D25">
        <w:rPr>
          <w:sz w:val="24"/>
        </w:rPr>
        <w:t xml:space="preserve">              </w:t>
      </w:r>
      <w:r w:rsidR="00FB5E0B">
        <w:rPr>
          <w:sz w:val="24"/>
        </w:rPr>
        <w:t xml:space="preserve">      </w:t>
      </w:r>
      <w:r>
        <w:rPr>
          <w:sz w:val="24"/>
        </w:rPr>
        <w:t xml:space="preserve">                                 </w:t>
      </w:r>
      <w:r w:rsidR="00FB5E0B">
        <w:rPr>
          <w:sz w:val="24"/>
        </w:rPr>
        <w:t xml:space="preserve">                  </w:t>
      </w:r>
      <w:r w:rsidR="00482473" w:rsidRPr="003B4D25">
        <w:rPr>
          <w:sz w:val="24"/>
        </w:rPr>
        <w:t xml:space="preserve">    </w:t>
      </w:r>
      <w:r w:rsidR="00FB5E0B">
        <w:rPr>
          <w:sz w:val="24"/>
        </w:rPr>
        <w:t>ТИК</w:t>
      </w:r>
      <w:r w:rsidR="00482473" w:rsidRPr="003B4D25">
        <w:rPr>
          <w:sz w:val="24"/>
        </w:rPr>
        <w:t>.</w:t>
      </w:r>
    </w:p>
    <w:p w:rsidR="00482473" w:rsidRPr="003B4D25" w:rsidRDefault="00482473" w:rsidP="00384F84">
      <w:pPr>
        <w:pStyle w:val="12"/>
        <w:spacing w:line="240" w:lineRule="auto"/>
        <w:rPr>
          <w:sz w:val="24"/>
        </w:rPr>
      </w:pPr>
    </w:p>
    <w:p w:rsidR="00FB5E0B" w:rsidRPr="003B4D25" w:rsidRDefault="00FB5E0B" w:rsidP="00384F84">
      <w:pPr>
        <w:spacing w:line="360" w:lineRule="auto"/>
        <w:rPr>
          <w:b/>
          <w:bCs/>
          <w:spacing w:val="7"/>
        </w:rPr>
      </w:pPr>
      <w:r w:rsidRPr="003B4D25">
        <w:rPr>
          <w:b/>
          <w:bCs/>
          <w:spacing w:val="7"/>
        </w:rPr>
        <w:t>5. Организация информационно-разъяснительной работы</w:t>
      </w:r>
    </w:p>
    <w:p w:rsidR="00FB5E0B" w:rsidRPr="003B4D25" w:rsidRDefault="00FB5E0B" w:rsidP="00384F84">
      <w:pPr>
        <w:pStyle w:val="12"/>
      </w:pPr>
      <w:r w:rsidRPr="003B4D25">
        <w:lastRenderedPageBreak/>
        <w:t>5.1. Для информационного обеспечения избирателей, являющихся инвалидами по зрению: изготовление информационных материалов, напечатанных увеличенным шрифтом удобным для прочтения;  использование для размещения информационных материалов, предназначенных для инвалидов по зрению, возможностей информационно-телекоммуникационной сети, в том числе сайт</w:t>
      </w:r>
      <w:r>
        <w:t>а</w:t>
      </w:r>
      <w:r w:rsidRPr="003B4D25">
        <w:t xml:space="preserve"> </w:t>
      </w:r>
      <w:r>
        <w:t>ТИК</w:t>
      </w:r>
      <w:r w:rsidRPr="003B4D25">
        <w:t>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</w:t>
      </w:r>
      <w:r>
        <w:rPr>
          <w:sz w:val="24"/>
          <w:szCs w:val="24"/>
        </w:rPr>
        <w:t xml:space="preserve">                                                                                           ТИК</w:t>
      </w:r>
    </w:p>
    <w:p w:rsidR="00FB5E0B" w:rsidRPr="003B4D25" w:rsidRDefault="00FB5E0B" w:rsidP="00384F84">
      <w:pPr>
        <w:pStyle w:val="12"/>
        <w:spacing w:line="240" w:lineRule="auto"/>
        <w:rPr>
          <w:spacing w:val="-4"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5.2. Расположение визуальной информации о выборах в публичных местах таким образом, чтобы избиратели, являющиеся инвалидами-колясочниками, могли ознакомиться с ней без дополнительных усилий.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ТИК, УИК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5.3. Доведение до избирателей, являющихся инвалидами, информации о возможных способах голосования, предусмотренных законодательством о выборах: голосование вне помещения для голосования; г</w:t>
      </w:r>
      <w:r w:rsidR="00886056">
        <w:t>олосование с помощью других лиц, включении в список избирателей по месту нахождения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ТИК, УИК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5.4. Использование возможностей организаций социального обслуживания  для проведения информационно-разъяснительной работы по вопросам реализации избирательных прав инвалидов.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>1</w:t>
      </w:r>
      <w:r w:rsidR="00886056">
        <w:rPr>
          <w:sz w:val="24"/>
          <w:szCs w:val="24"/>
        </w:rPr>
        <w:t>0</w:t>
      </w:r>
      <w:r w:rsidR="00501DAA">
        <w:rPr>
          <w:sz w:val="24"/>
          <w:szCs w:val="24"/>
        </w:rPr>
        <w:t>.09.201</w:t>
      </w:r>
      <w:r w:rsidR="00886056">
        <w:rPr>
          <w:sz w:val="24"/>
          <w:szCs w:val="24"/>
        </w:rPr>
        <w:t>7</w:t>
      </w:r>
      <w:r w:rsidR="00501DAA">
        <w:rPr>
          <w:sz w:val="24"/>
          <w:szCs w:val="24"/>
        </w:rPr>
        <w:t xml:space="preserve"> г.                                       </w:t>
      </w:r>
      <w:r w:rsidRPr="003B4D25">
        <w:rPr>
          <w:sz w:val="24"/>
          <w:szCs w:val="24"/>
        </w:rPr>
        <w:t xml:space="preserve">           </w:t>
      </w:r>
      <w:r w:rsidR="008860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ТИК, УИК, администрации МО,</w:t>
      </w:r>
      <w:r w:rsidRPr="003B4D25">
        <w:rPr>
          <w:sz w:val="24"/>
          <w:szCs w:val="24"/>
        </w:rPr>
        <w:t xml:space="preserve">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86056">
        <w:rPr>
          <w:sz w:val="24"/>
          <w:szCs w:val="24"/>
        </w:rPr>
        <w:t xml:space="preserve">                      </w:t>
      </w:r>
      <w:r w:rsidRPr="003B4D25">
        <w:rPr>
          <w:sz w:val="24"/>
          <w:szCs w:val="24"/>
        </w:rPr>
        <w:t>территориальные</w:t>
      </w:r>
      <w:r>
        <w:rPr>
          <w:sz w:val="24"/>
          <w:szCs w:val="24"/>
        </w:rPr>
        <w:t xml:space="preserve"> управления 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социальной политики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rPr>
          <w:spacing w:val="-4"/>
        </w:rPr>
        <w:t>5.5. Использование возможностей «горячей линии» связи</w:t>
      </w:r>
      <w:r w:rsidRPr="003B4D25">
        <w:t xml:space="preserve"> с избирателями, в том числе средств факсимильной, мобильной связи и интернет-ресурсов избирательных комиссий</w:t>
      </w:r>
      <w:r w:rsidRPr="003B4D25">
        <w:rPr>
          <w:spacing w:val="-4"/>
        </w:rPr>
        <w:t xml:space="preserve"> в работе по информированию граждан, являющихся инвалидами, оказанию им консультативной, юридической помощи</w:t>
      </w:r>
      <w:r w:rsidRPr="003B4D25">
        <w:t xml:space="preserve">.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bookmarkStart w:id="0" w:name="OLE_LINK1"/>
      <w:bookmarkStart w:id="1" w:name="OLE_LINK2"/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</w:t>
      </w:r>
      <w:r w:rsidRPr="003B4D25">
        <w:rPr>
          <w:sz w:val="24"/>
          <w:szCs w:val="24"/>
        </w:rPr>
        <w:t>.</w:t>
      </w:r>
    </w:p>
    <w:bookmarkEnd w:id="0"/>
    <w:bookmarkEnd w:id="1"/>
    <w:p w:rsidR="00FB5E0B" w:rsidRPr="003B4D25" w:rsidRDefault="00FB5E0B" w:rsidP="00384F84">
      <w:pPr>
        <w:pStyle w:val="12"/>
        <w:rPr>
          <w:spacing w:val="-4"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rPr>
          <w:spacing w:val="-4"/>
        </w:rPr>
        <w:lastRenderedPageBreak/>
        <w:t xml:space="preserve">5.6. Взаимодействие с </w:t>
      </w:r>
      <w:r w:rsidR="00E72885">
        <w:rPr>
          <w:spacing w:val="-4"/>
        </w:rPr>
        <w:t>Комплексным центром социального обслуживания населения</w:t>
      </w:r>
      <w:r>
        <w:rPr>
          <w:spacing w:val="-4"/>
        </w:rPr>
        <w:t xml:space="preserve"> </w:t>
      </w:r>
      <w:r w:rsidRPr="003B4D25">
        <w:rPr>
          <w:szCs w:val="28"/>
        </w:rPr>
        <w:t>посредством проведения «круглых столов», информационных  дней, викторин, иных мероприятий.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</w:t>
      </w:r>
      <w:r>
        <w:rPr>
          <w:sz w:val="24"/>
          <w:szCs w:val="24"/>
        </w:rPr>
        <w:t xml:space="preserve">                    ТИК </w:t>
      </w:r>
      <w:r w:rsidRPr="003B4D25">
        <w:rPr>
          <w:sz w:val="24"/>
          <w:szCs w:val="24"/>
        </w:rPr>
        <w:t xml:space="preserve"> во взаимодействии с органами местного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3B4D25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, Учреждением социального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обслуживания населения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Default="00FB5E0B" w:rsidP="00384F84">
      <w:pPr>
        <w:spacing w:line="360" w:lineRule="auto"/>
        <w:ind w:firstLine="709"/>
        <w:jc w:val="both"/>
      </w:pPr>
      <w:r>
        <w:t xml:space="preserve">5.7. Распространение избирательными комиссиями совместно со специалистами органов социальной </w:t>
      </w:r>
      <w:r w:rsidRPr="00F87E0C">
        <w:t>политики</w:t>
      </w:r>
      <w:r>
        <w:t xml:space="preserve"> и социального обслуживания населения, общественных организаций инвалидов информационных 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FB5E0B" w:rsidRPr="003B4D25" w:rsidRDefault="00FB5E0B" w:rsidP="00384F84">
      <w:pPr>
        <w:spacing w:line="360" w:lineRule="auto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ТИК, УИК</w:t>
      </w:r>
    </w:p>
    <w:p w:rsidR="00FB5E0B" w:rsidRPr="003B4D25" w:rsidRDefault="00FB5E0B" w:rsidP="00384F84">
      <w:pPr>
        <w:rPr>
          <w:b/>
        </w:rPr>
      </w:pPr>
      <w:r w:rsidRPr="003B4D25">
        <w:rPr>
          <w:b/>
        </w:rPr>
        <w:t xml:space="preserve">6. Обеспечение процесса голосования избирателей, </w:t>
      </w:r>
      <w:r w:rsidRPr="003B4D25">
        <w:rPr>
          <w:b/>
        </w:rPr>
        <w:br/>
        <w:t>являющихся инвалидами</w:t>
      </w:r>
    </w:p>
    <w:p w:rsidR="00FB5E0B" w:rsidRPr="003B4D25" w:rsidRDefault="00FB5E0B" w:rsidP="00384F84">
      <w:pPr>
        <w:ind w:firstLine="709"/>
        <w:rPr>
          <w:b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 xml:space="preserve">6.1. 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голосовании.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>1</w:t>
      </w:r>
      <w:r w:rsidR="00886056">
        <w:rPr>
          <w:sz w:val="24"/>
          <w:szCs w:val="24"/>
        </w:rPr>
        <w:t>0</w:t>
      </w:r>
      <w:r w:rsidR="00501DAA">
        <w:rPr>
          <w:sz w:val="24"/>
          <w:szCs w:val="24"/>
        </w:rPr>
        <w:t>.09.201</w:t>
      </w:r>
      <w:r w:rsidR="00886056">
        <w:rPr>
          <w:sz w:val="24"/>
          <w:szCs w:val="24"/>
        </w:rPr>
        <w:t>7</w:t>
      </w:r>
      <w:r w:rsidR="00501DAA">
        <w:rPr>
          <w:sz w:val="24"/>
          <w:szCs w:val="24"/>
        </w:rPr>
        <w:t xml:space="preserve"> г.                                </w:t>
      </w:r>
      <w:r w:rsidRPr="003B4D25">
        <w:rPr>
          <w:sz w:val="24"/>
          <w:szCs w:val="24"/>
        </w:rPr>
        <w:t xml:space="preserve">   </w:t>
      </w:r>
      <w:r w:rsidR="00501DAA">
        <w:rPr>
          <w:sz w:val="24"/>
          <w:szCs w:val="24"/>
        </w:rPr>
        <w:t xml:space="preserve">                                           </w:t>
      </w:r>
      <w:r w:rsidRPr="003B4D25">
        <w:rPr>
          <w:sz w:val="24"/>
          <w:szCs w:val="24"/>
        </w:rPr>
        <w:t xml:space="preserve">                    </w:t>
      </w:r>
      <w:r w:rsidR="00501DAA">
        <w:rPr>
          <w:sz w:val="24"/>
          <w:szCs w:val="24"/>
        </w:rPr>
        <w:t>УИК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6.2. </w:t>
      </w:r>
      <w:r w:rsidRPr="003B4D25">
        <w:rPr>
          <w:spacing w:val="-2"/>
          <w:szCs w:val="28"/>
        </w:rPr>
        <w:t xml:space="preserve">Направление </w:t>
      </w:r>
      <w:r w:rsidRPr="003B4D25">
        <w:t>в органы местного самоуправления, территориальные управления социальной политики предложений для принятия мер по обеспечению доступа инвалидов на избирательный участок – выделении специализированного транспорта с подъемником для передвижения инвалидов-колясочников, социального такси.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 </w:t>
      </w:r>
      <w:r w:rsidR="00501DAA">
        <w:rPr>
          <w:sz w:val="24"/>
          <w:szCs w:val="24"/>
        </w:rPr>
        <w:t xml:space="preserve">                                                                   </w:t>
      </w:r>
      <w:r w:rsidRPr="003B4D25">
        <w:rPr>
          <w:sz w:val="24"/>
          <w:szCs w:val="24"/>
        </w:rPr>
        <w:t xml:space="preserve">        </w:t>
      </w:r>
      <w:r w:rsidR="00501DAA">
        <w:rPr>
          <w:sz w:val="24"/>
          <w:szCs w:val="24"/>
        </w:rPr>
        <w:t>ТИК, УИК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6.3. 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лиц).</w:t>
      </w:r>
    </w:p>
    <w:p w:rsidR="00FB5E0B" w:rsidRPr="003B4D25" w:rsidRDefault="00501DAA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86056">
        <w:rPr>
          <w:sz w:val="24"/>
          <w:szCs w:val="24"/>
        </w:rPr>
        <w:t>0</w:t>
      </w:r>
      <w:r>
        <w:rPr>
          <w:sz w:val="24"/>
          <w:szCs w:val="24"/>
        </w:rPr>
        <w:t>.09.201</w:t>
      </w:r>
      <w:r w:rsidR="00886056">
        <w:rPr>
          <w:sz w:val="24"/>
          <w:szCs w:val="24"/>
        </w:rPr>
        <w:t>7</w:t>
      </w:r>
      <w:r>
        <w:rPr>
          <w:sz w:val="24"/>
          <w:szCs w:val="24"/>
        </w:rPr>
        <w:t xml:space="preserve"> г.                             </w:t>
      </w:r>
      <w:r w:rsidR="00FB5E0B" w:rsidRPr="003B4D2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</w:t>
      </w:r>
      <w:r w:rsidR="00FB5E0B" w:rsidRPr="003B4D25">
        <w:rPr>
          <w:sz w:val="24"/>
          <w:szCs w:val="24"/>
        </w:rPr>
        <w:t xml:space="preserve">    </w:t>
      </w:r>
      <w:r>
        <w:rPr>
          <w:sz w:val="24"/>
          <w:szCs w:val="24"/>
        </w:rPr>
        <w:t>УИК</w:t>
      </w:r>
      <w:r w:rsidR="00FB5E0B"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  <w:rPr>
          <w:szCs w:val="28"/>
        </w:rPr>
      </w:pPr>
      <w:r w:rsidRPr="003B4D25">
        <w:lastRenderedPageBreak/>
        <w:t xml:space="preserve">6.4. Содействие избирателям, являющимся инвалидами, </w:t>
      </w:r>
      <w:r w:rsidRPr="003B4D25">
        <w:rPr>
          <w:szCs w:val="28"/>
        </w:rPr>
        <w:t xml:space="preserve">во взаимодействии с территориальными управлениями социальной политики в </w:t>
      </w:r>
      <w:r w:rsidR="00886056">
        <w:rPr>
          <w:szCs w:val="28"/>
        </w:rPr>
        <w:t>подачи заявлений о включении в список избирателей по месту нахождения</w:t>
      </w:r>
      <w:r w:rsidRPr="003B4D25">
        <w:rPr>
          <w:szCs w:val="28"/>
        </w:rPr>
        <w:t xml:space="preserve"> на соответствующем избирательном участке </w:t>
      </w:r>
      <w:r w:rsidRPr="003B4D25">
        <w:t xml:space="preserve"> в соответствии со статьей 62 Федерального закона </w:t>
      </w:r>
      <w:r w:rsidRPr="003B4D25">
        <w:rPr>
          <w:szCs w:val="28"/>
        </w:rPr>
        <w:t>"Об основных гарантиях избирательных прав и права на участие в референдуме граждан Российской Федерации».</w:t>
      </w:r>
    </w:p>
    <w:p w:rsidR="00FB5E0B" w:rsidRPr="003B4D25" w:rsidRDefault="00501DAA" w:rsidP="00384F84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С </w:t>
      </w:r>
      <w:r w:rsidR="00886056">
        <w:rPr>
          <w:rFonts w:cs="Times New Roman CYR"/>
          <w:sz w:val="24"/>
          <w:szCs w:val="24"/>
        </w:rPr>
        <w:t>26.07.2017</w:t>
      </w:r>
      <w:r>
        <w:rPr>
          <w:rFonts w:cs="Times New Roman CYR"/>
          <w:sz w:val="24"/>
          <w:szCs w:val="24"/>
        </w:rPr>
        <w:t xml:space="preserve"> г. по </w:t>
      </w:r>
      <w:r w:rsidR="00886056">
        <w:rPr>
          <w:rFonts w:cs="Times New Roman CYR"/>
          <w:sz w:val="24"/>
          <w:szCs w:val="24"/>
        </w:rPr>
        <w:t>4.09.2017</w:t>
      </w:r>
      <w:r>
        <w:rPr>
          <w:rFonts w:cs="Times New Roman CYR"/>
          <w:sz w:val="24"/>
          <w:szCs w:val="24"/>
        </w:rPr>
        <w:t xml:space="preserve"> г.</w:t>
      </w:r>
      <w:r w:rsidR="00FB5E0B" w:rsidRPr="003B4D25">
        <w:rPr>
          <w:rFonts w:cs="Times New Roman CYR"/>
          <w:sz w:val="24"/>
          <w:szCs w:val="24"/>
        </w:rPr>
        <w:t xml:space="preserve"> в </w:t>
      </w:r>
      <w:r>
        <w:rPr>
          <w:rFonts w:cs="Times New Roman CYR"/>
          <w:sz w:val="24"/>
          <w:szCs w:val="24"/>
        </w:rPr>
        <w:t xml:space="preserve">ТИК, с </w:t>
      </w:r>
      <w:r w:rsidR="00886056">
        <w:rPr>
          <w:rFonts w:cs="Times New Roman CYR"/>
          <w:sz w:val="24"/>
          <w:szCs w:val="24"/>
        </w:rPr>
        <w:t>30.08.2017 по 4.09.2017 г.</w:t>
      </w:r>
      <w:r w:rsidR="00FB5E0B" w:rsidRPr="003B4D25">
        <w:rPr>
          <w:rFonts w:cs="Times New Roman CYR"/>
          <w:sz w:val="24"/>
          <w:szCs w:val="24"/>
        </w:rPr>
        <w:t xml:space="preserve"> в </w:t>
      </w:r>
      <w:r>
        <w:rPr>
          <w:rFonts w:cs="Times New Roman CYR"/>
          <w:sz w:val="24"/>
          <w:szCs w:val="24"/>
        </w:rPr>
        <w:t>УИК</w:t>
      </w:r>
    </w:p>
    <w:p w:rsidR="00FB5E0B" w:rsidRPr="003B4D25" w:rsidRDefault="00501DAA" w:rsidP="00384F84">
      <w:pPr>
        <w:pStyle w:val="12"/>
        <w:spacing w:line="240" w:lineRule="auto"/>
      </w:pPr>
      <w:r>
        <w:rPr>
          <w:sz w:val="24"/>
        </w:rPr>
        <w:t>ТИК, УИК</w:t>
      </w:r>
      <w:r w:rsidR="00FB5E0B" w:rsidRPr="003B4D25">
        <w:rPr>
          <w:sz w:val="24"/>
        </w:rPr>
        <w:t>, территориальные управления социальной политики.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6.5. Оказание содействия инвалидам по их просьбе в ознакомлении с информацией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голосования.</w:t>
      </w:r>
    </w:p>
    <w:p w:rsidR="00FB5E0B" w:rsidRPr="003B4D25" w:rsidRDefault="00501DAA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86056">
        <w:rPr>
          <w:sz w:val="24"/>
          <w:szCs w:val="24"/>
        </w:rPr>
        <w:t>0</w:t>
      </w:r>
      <w:r>
        <w:rPr>
          <w:sz w:val="24"/>
          <w:szCs w:val="24"/>
        </w:rPr>
        <w:t>.09.201</w:t>
      </w:r>
      <w:r w:rsidR="00886056">
        <w:rPr>
          <w:sz w:val="24"/>
          <w:szCs w:val="24"/>
        </w:rPr>
        <w:t>7</w:t>
      </w:r>
      <w:r>
        <w:rPr>
          <w:sz w:val="24"/>
          <w:szCs w:val="24"/>
        </w:rPr>
        <w:t xml:space="preserve"> г.                                                                                                              УИК.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rPr>
          <w:b/>
          <w:bCs/>
          <w:spacing w:val="7"/>
        </w:rPr>
      </w:pPr>
      <w:r w:rsidRPr="003B4D25">
        <w:rPr>
          <w:b/>
          <w:bCs/>
          <w:spacing w:val="7"/>
        </w:rPr>
        <w:t>7. Заключительные положения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7.1. 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После установления соответствующих итогов голосования              </w:t>
      </w:r>
      <w:r w:rsidR="00501DAA">
        <w:rPr>
          <w:sz w:val="24"/>
          <w:szCs w:val="24"/>
        </w:rPr>
        <w:t xml:space="preserve">             </w:t>
      </w:r>
      <w:r w:rsidRPr="003B4D25">
        <w:rPr>
          <w:sz w:val="24"/>
          <w:szCs w:val="24"/>
        </w:rPr>
        <w:t xml:space="preserve">     </w:t>
      </w:r>
      <w:r w:rsidR="00501DAA">
        <w:rPr>
          <w:sz w:val="24"/>
          <w:szCs w:val="24"/>
        </w:rPr>
        <w:t>ТИК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 xml:space="preserve">7.2. Предоставление сведений о количественном учете избирателей с инвалидностью, принявших участие в голосовании в помещениях для голосования избирательных участков и вне помещений для голосования </w:t>
      </w:r>
      <w:r w:rsidR="00384F84">
        <w:t>по соответствующей форме в Избирательную комиссию Свердловской области.</w:t>
      </w:r>
    </w:p>
    <w:p w:rsidR="00FB5E0B" w:rsidRPr="003B4D25" w:rsidRDefault="00501DAA" w:rsidP="00384F84">
      <w:pPr>
        <w:pStyle w:val="12"/>
        <w:spacing w:line="240" w:lineRule="auto"/>
        <w:rPr>
          <w:sz w:val="24"/>
        </w:rPr>
      </w:pPr>
      <w:r>
        <w:rPr>
          <w:sz w:val="24"/>
        </w:rPr>
        <w:t xml:space="preserve">До </w:t>
      </w:r>
      <w:r w:rsidR="00886056">
        <w:rPr>
          <w:sz w:val="24"/>
        </w:rPr>
        <w:t>30</w:t>
      </w:r>
      <w:r>
        <w:rPr>
          <w:sz w:val="24"/>
        </w:rPr>
        <w:t>.09.201</w:t>
      </w:r>
      <w:r w:rsidR="00886056">
        <w:rPr>
          <w:sz w:val="24"/>
        </w:rPr>
        <w:t>7</w:t>
      </w:r>
      <w:r>
        <w:rPr>
          <w:sz w:val="24"/>
        </w:rPr>
        <w:t xml:space="preserve"> г.                                           </w:t>
      </w:r>
      <w:r w:rsidR="00FB5E0B" w:rsidRPr="003B4D25">
        <w:rPr>
          <w:sz w:val="24"/>
        </w:rPr>
        <w:t xml:space="preserve">    </w:t>
      </w:r>
      <w:r>
        <w:rPr>
          <w:sz w:val="24"/>
        </w:rPr>
        <w:t xml:space="preserve">                                                       </w:t>
      </w:r>
      <w:r w:rsidR="00FB5E0B" w:rsidRPr="003B4D25">
        <w:rPr>
          <w:sz w:val="24"/>
        </w:rPr>
        <w:t xml:space="preserve">     </w:t>
      </w:r>
      <w:r>
        <w:rPr>
          <w:sz w:val="24"/>
        </w:rPr>
        <w:t>ТИК</w:t>
      </w:r>
      <w:r w:rsidR="00FB5E0B" w:rsidRPr="003B4D25">
        <w:rPr>
          <w:sz w:val="24"/>
        </w:rPr>
        <w:t>.</w:t>
      </w:r>
    </w:p>
    <w:p w:rsidR="00FB5E0B" w:rsidRDefault="00FB5E0B" w:rsidP="00384F84">
      <w:pPr>
        <w:widowControl w:val="0"/>
        <w:ind w:firstLine="709"/>
        <w:rPr>
          <w:b/>
        </w:rPr>
      </w:pPr>
    </w:p>
    <w:p w:rsidR="00501DAA" w:rsidRDefault="00501DAA" w:rsidP="00384F84">
      <w:pPr>
        <w:widowControl w:val="0"/>
        <w:ind w:firstLine="709"/>
        <w:rPr>
          <w:b/>
        </w:rPr>
      </w:pPr>
    </w:p>
    <w:sectPr w:rsidR="00501DAA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DF" w:rsidRDefault="006D19DF">
      <w:r>
        <w:separator/>
      </w:r>
    </w:p>
  </w:endnote>
  <w:endnote w:type="continuationSeparator" w:id="1">
    <w:p w:rsidR="006D19DF" w:rsidRDefault="006D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DF" w:rsidRDefault="006D19DF">
      <w:r>
        <w:separator/>
      </w:r>
    </w:p>
  </w:footnote>
  <w:footnote w:type="continuationSeparator" w:id="1">
    <w:p w:rsidR="006D19DF" w:rsidRDefault="006D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27" w:rsidRDefault="0072106F" w:rsidP="00E6572E">
    <w:pPr>
      <w:pStyle w:val="a3"/>
    </w:pPr>
    <w:r w:rsidRPr="0072106F"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6F" w:rsidRDefault="0072106F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380E0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33427"/>
    <w:rsid w:val="00064103"/>
    <w:rsid w:val="0007349E"/>
    <w:rsid w:val="00076F98"/>
    <w:rsid w:val="00137589"/>
    <w:rsid w:val="001640BC"/>
    <w:rsid w:val="0017569F"/>
    <w:rsid w:val="00225875"/>
    <w:rsid w:val="0024535F"/>
    <w:rsid w:val="00271AF8"/>
    <w:rsid w:val="002C3BD8"/>
    <w:rsid w:val="002E05AC"/>
    <w:rsid w:val="002F68F1"/>
    <w:rsid w:val="00370D3C"/>
    <w:rsid w:val="00380E0A"/>
    <w:rsid w:val="00384F84"/>
    <w:rsid w:val="003A5F1B"/>
    <w:rsid w:val="003E483B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5506"/>
    <w:rsid w:val="00607721"/>
    <w:rsid w:val="006B602F"/>
    <w:rsid w:val="006C2CF7"/>
    <w:rsid w:val="006D19DF"/>
    <w:rsid w:val="00712B4B"/>
    <w:rsid w:val="0072106F"/>
    <w:rsid w:val="00761699"/>
    <w:rsid w:val="007935B5"/>
    <w:rsid w:val="007A0E8F"/>
    <w:rsid w:val="007C1259"/>
    <w:rsid w:val="007C4763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86056"/>
    <w:rsid w:val="008B2E35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47E4D"/>
    <w:rsid w:val="00C806C4"/>
    <w:rsid w:val="00CA7B5A"/>
    <w:rsid w:val="00CD2C8B"/>
    <w:rsid w:val="00CD6459"/>
    <w:rsid w:val="00D022BE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32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2016-04-19T04:09:00Z</cp:lastPrinted>
  <dcterms:created xsi:type="dcterms:W3CDTF">2017-07-23T05:59:00Z</dcterms:created>
  <dcterms:modified xsi:type="dcterms:W3CDTF">2017-07-23T06:23:00Z</dcterms:modified>
</cp:coreProperties>
</file>