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37C15" w:rsidP="00737C15">
            <w:pPr>
              <w:widowControl w:val="0"/>
              <w:jc w:val="left"/>
            </w:pPr>
            <w:r>
              <w:t>5</w:t>
            </w:r>
            <w:r w:rsidR="00DD436F">
              <w:t xml:space="preserve"> </w:t>
            </w:r>
            <w:r>
              <w:t>декабря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737C15">
            <w:pPr>
              <w:widowControl w:val="0"/>
              <w:jc w:val="right"/>
            </w:pPr>
            <w:r w:rsidRPr="00806FFD">
              <w:t xml:space="preserve">№ </w:t>
            </w:r>
            <w:r w:rsidR="00DD436F">
              <w:t>3</w:t>
            </w:r>
            <w:r w:rsidR="00737C15">
              <w:t>5</w:t>
            </w:r>
            <w:r w:rsidR="00DD436F">
              <w:t>/27</w:t>
            </w:r>
            <w:r w:rsidR="00737C15">
              <w:t>7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7F436A" w:rsidRDefault="00737C15">
      <w:pPr>
        <w:rPr>
          <w:b/>
        </w:rPr>
      </w:pPr>
      <w:r>
        <w:rPr>
          <w:b/>
        </w:rPr>
        <w:t>О формировании Таборинской районной молодежной избирательной комиссии на очередной срок полномочий 2016 – 2018 гг</w:t>
      </w:r>
    </w:p>
    <w:p w:rsidR="00CA1DBF" w:rsidRPr="00DB3C4E" w:rsidRDefault="00CA1DBF">
      <w:pPr>
        <w:rPr>
          <w:b/>
        </w:rPr>
      </w:pPr>
    </w:p>
    <w:p w:rsidR="007F436A" w:rsidRPr="00DB3C4E" w:rsidRDefault="00737C15" w:rsidP="000427C5">
      <w:pPr>
        <w:pStyle w:val="ad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737C15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Избирательной комиссии Свердловской области от 24.09.2014 г.  № 22/89 «Об утверждении Положения о молодежных избирательных комиссиям в Свердловской области», и решением Таборинской районной территориальной избирательной комиссии от 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737C15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737C15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34/276</w:t>
      </w:r>
      <w:r w:rsidRPr="00737C15">
        <w:rPr>
          <w:rFonts w:ascii="Times New Roman" w:hAnsi="Times New Roman" w:cs="Times New Roman"/>
          <w:b w:val="0"/>
          <w:sz w:val="28"/>
          <w:szCs w:val="28"/>
        </w:rPr>
        <w:t xml:space="preserve"> «Об организации работы по формированию Таборинской районной молодежной избирательной комиссии  на очередной срок полномочий», рассмотрев предложения по кандидатурам для назначения членами Таборинской районной молодежной избирательной комиссии с правом решающего голоса</w:t>
      </w:r>
      <w:r w:rsidR="008225AF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737C15" w:rsidRDefault="00737C15" w:rsidP="00737C15">
      <w:pPr>
        <w:pStyle w:val="af1"/>
        <w:spacing w:line="360" w:lineRule="auto"/>
        <w:ind w:left="0" w:firstLine="720"/>
        <w:jc w:val="both"/>
      </w:pPr>
      <w:r>
        <w:t>1. Назначить членами Таборинской районной молодежной избирательной комиссии с правом решающего голоса:</w:t>
      </w:r>
    </w:p>
    <w:p w:rsidR="00737C15" w:rsidRDefault="00737C15" w:rsidP="00737C15">
      <w:pPr>
        <w:pStyle w:val="af1"/>
        <w:spacing w:line="360" w:lineRule="auto"/>
        <w:ind w:left="0" w:firstLine="720"/>
        <w:jc w:val="both"/>
      </w:pPr>
      <w:r>
        <w:t>- Авсичевич Светлану Александровну;</w:t>
      </w:r>
    </w:p>
    <w:p w:rsidR="00737C15" w:rsidRDefault="00737C15" w:rsidP="00737C15">
      <w:pPr>
        <w:pStyle w:val="af1"/>
        <w:spacing w:line="360" w:lineRule="auto"/>
        <w:ind w:left="0" w:firstLine="720"/>
        <w:jc w:val="both"/>
      </w:pPr>
      <w:r>
        <w:t xml:space="preserve">- Багрышеву </w:t>
      </w:r>
      <w:r w:rsidR="001179C0">
        <w:t xml:space="preserve"> Александру</w:t>
      </w:r>
      <w:r>
        <w:t xml:space="preserve"> Александровну;</w:t>
      </w:r>
    </w:p>
    <w:p w:rsidR="00737C15" w:rsidRDefault="00737C15" w:rsidP="00737C15">
      <w:pPr>
        <w:pStyle w:val="af1"/>
        <w:spacing w:line="360" w:lineRule="auto"/>
        <w:ind w:left="0" w:firstLine="720"/>
        <w:jc w:val="both"/>
      </w:pPr>
      <w:r>
        <w:t>-</w:t>
      </w:r>
      <w:r w:rsidRPr="00BE66B3">
        <w:t xml:space="preserve"> </w:t>
      </w:r>
      <w:r>
        <w:t>Бармина Илью Анатольевича;</w:t>
      </w:r>
    </w:p>
    <w:p w:rsidR="00737C15" w:rsidRDefault="00737C15" w:rsidP="00737C15">
      <w:pPr>
        <w:pStyle w:val="af1"/>
        <w:spacing w:line="360" w:lineRule="auto"/>
        <w:ind w:left="0" w:firstLine="720"/>
        <w:jc w:val="both"/>
      </w:pPr>
      <w:r>
        <w:t>-</w:t>
      </w:r>
      <w:r w:rsidRPr="00984FAE">
        <w:t xml:space="preserve"> </w:t>
      </w:r>
      <w:r>
        <w:t>Носову Татьяну Анатольевну;</w:t>
      </w:r>
    </w:p>
    <w:p w:rsidR="00737C15" w:rsidRDefault="00737C15" w:rsidP="00737C15">
      <w:pPr>
        <w:pStyle w:val="af1"/>
        <w:spacing w:line="360" w:lineRule="auto"/>
        <w:ind w:left="0" w:firstLine="720"/>
        <w:jc w:val="both"/>
      </w:pPr>
      <w:r>
        <w:t>- Сивчик Алену Александровну.</w:t>
      </w:r>
    </w:p>
    <w:p w:rsidR="00737C15" w:rsidRDefault="00737C15" w:rsidP="00737C15">
      <w:pPr>
        <w:pStyle w:val="af1"/>
        <w:spacing w:line="360" w:lineRule="auto"/>
        <w:ind w:left="0" w:firstLine="720"/>
        <w:jc w:val="both"/>
      </w:pPr>
      <w:r>
        <w:t>2. Назначить  Носову Татьяну Анатольевну на должность председателя Таборинской районной молодежной избирательной комиссии.</w:t>
      </w:r>
    </w:p>
    <w:p w:rsidR="00737C15" w:rsidRDefault="00737C15" w:rsidP="00737C15">
      <w:pPr>
        <w:pStyle w:val="af1"/>
        <w:spacing w:line="360" w:lineRule="auto"/>
        <w:ind w:left="0" w:firstLine="720"/>
        <w:jc w:val="both"/>
      </w:pPr>
      <w:r>
        <w:lastRenderedPageBreak/>
        <w:t>3. Председателю Таборинской районной молодежной избирательной комиссии Носовой Татьяне Анатольевне провести первое (организационное) заседание избирательной комиссии не позднее 8 декабря 2016 года.</w:t>
      </w:r>
    </w:p>
    <w:p w:rsidR="00737C15" w:rsidRDefault="00737C15" w:rsidP="00737C15">
      <w:pPr>
        <w:pStyle w:val="af1"/>
        <w:spacing w:line="360" w:lineRule="auto"/>
        <w:ind w:left="0" w:firstLine="720"/>
        <w:jc w:val="both"/>
      </w:pPr>
      <w:r>
        <w:t xml:space="preserve">4. Направить настоящее решение  главе Таборинского муниципального района, в Таборинскую районную Думы, разместить на сайте Таборинской районной территориальной избирательной комиссии. </w:t>
      </w:r>
    </w:p>
    <w:p w:rsidR="00D23B42" w:rsidRDefault="00737C15" w:rsidP="00737C15">
      <w:pPr>
        <w:spacing w:line="360" w:lineRule="auto"/>
        <w:ind w:firstLine="709"/>
        <w:jc w:val="both"/>
      </w:pPr>
      <w:r>
        <w:t>5. Контроль за исполнением настоящего решения возложить на председателя комиссии Закревскую Л.М.</w:t>
      </w:r>
    </w:p>
    <w:p w:rsidR="00713B8A" w:rsidRPr="00DB3C4E" w:rsidRDefault="00713B8A" w:rsidP="000427C5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  <w:p w:rsidR="00CA1DBF" w:rsidRPr="00DB3C4E" w:rsidRDefault="00CA1DBF" w:rsidP="00D93E3C"/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B34948" w:rsidP="00737C15">
      <w:pPr>
        <w:pStyle w:val="2"/>
      </w:pPr>
    </w:p>
    <w:sectPr w:rsidR="00B34948" w:rsidRPr="00D23B42" w:rsidSect="00426B06"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A29" w:rsidRDefault="00190A29">
      <w:r>
        <w:separator/>
      </w:r>
    </w:p>
  </w:endnote>
  <w:endnote w:type="continuationSeparator" w:id="1">
    <w:p w:rsidR="00190A29" w:rsidRDefault="00190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A29" w:rsidRDefault="00190A29">
      <w:r>
        <w:separator/>
      </w:r>
    </w:p>
  </w:footnote>
  <w:footnote w:type="continuationSeparator" w:id="1">
    <w:p w:rsidR="00190A29" w:rsidRDefault="00190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C15" w:rsidRDefault="00737C15">
    <w:pPr>
      <w:pStyle w:val="a3"/>
    </w:pPr>
    <w:r w:rsidRPr="00737C15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27C5"/>
    <w:rsid w:val="00064103"/>
    <w:rsid w:val="0007349E"/>
    <w:rsid w:val="00076F98"/>
    <w:rsid w:val="000A3680"/>
    <w:rsid w:val="001179C0"/>
    <w:rsid w:val="00137589"/>
    <w:rsid w:val="001640BC"/>
    <w:rsid w:val="00190A29"/>
    <w:rsid w:val="00225875"/>
    <w:rsid w:val="0024535F"/>
    <w:rsid w:val="00271AF8"/>
    <w:rsid w:val="002B777F"/>
    <w:rsid w:val="002C3BD8"/>
    <w:rsid w:val="002E05AC"/>
    <w:rsid w:val="002E617C"/>
    <w:rsid w:val="002F68F1"/>
    <w:rsid w:val="00343A94"/>
    <w:rsid w:val="00370D3C"/>
    <w:rsid w:val="003F553F"/>
    <w:rsid w:val="004142DA"/>
    <w:rsid w:val="00426B06"/>
    <w:rsid w:val="00440185"/>
    <w:rsid w:val="00441A5C"/>
    <w:rsid w:val="00462E91"/>
    <w:rsid w:val="00471B71"/>
    <w:rsid w:val="00477816"/>
    <w:rsid w:val="004B1B59"/>
    <w:rsid w:val="004B4B7C"/>
    <w:rsid w:val="004B6D98"/>
    <w:rsid w:val="004B70EB"/>
    <w:rsid w:val="004C6209"/>
    <w:rsid w:val="00577EA3"/>
    <w:rsid w:val="005B5A24"/>
    <w:rsid w:val="005C38CC"/>
    <w:rsid w:val="005C54C4"/>
    <w:rsid w:val="00607721"/>
    <w:rsid w:val="006B602F"/>
    <w:rsid w:val="006C2CF7"/>
    <w:rsid w:val="006E5289"/>
    <w:rsid w:val="00713B8A"/>
    <w:rsid w:val="00737C15"/>
    <w:rsid w:val="00761699"/>
    <w:rsid w:val="007935B5"/>
    <w:rsid w:val="007A0E8F"/>
    <w:rsid w:val="007B7AE9"/>
    <w:rsid w:val="007C6408"/>
    <w:rsid w:val="007C7B53"/>
    <w:rsid w:val="007F436A"/>
    <w:rsid w:val="00806FFD"/>
    <w:rsid w:val="008225AF"/>
    <w:rsid w:val="00830C74"/>
    <w:rsid w:val="0083184B"/>
    <w:rsid w:val="00863F7E"/>
    <w:rsid w:val="008658F4"/>
    <w:rsid w:val="008B2E35"/>
    <w:rsid w:val="008D497E"/>
    <w:rsid w:val="008D5C2D"/>
    <w:rsid w:val="0090103E"/>
    <w:rsid w:val="009227C1"/>
    <w:rsid w:val="00931F40"/>
    <w:rsid w:val="00952F28"/>
    <w:rsid w:val="00970F3C"/>
    <w:rsid w:val="00990F64"/>
    <w:rsid w:val="009A2BBB"/>
    <w:rsid w:val="00A24065"/>
    <w:rsid w:val="00A60F00"/>
    <w:rsid w:val="00A65361"/>
    <w:rsid w:val="00A658D8"/>
    <w:rsid w:val="00A74280"/>
    <w:rsid w:val="00AB3DC8"/>
    <w:rsid w:val="00AC723E"/>
    <w:rsid w:val="00AF5F15"/>
    <w:rsid w:val="00B01872"/>
    <w:rsid w:val="00B2732B"/>
    <w:rsid w:val="00B34948"/>
    <w:rsid w:val="00B42DDA"/>
    <w:rsid w:val="00B5573B"/>
    <w:rsid w:val="00B5703B"/>
    <w:rsid w:val="00B76537"/>
    <w:rsid w:val="00B859DF"/>
    <w:rsid w:val="00B85FD6"/>
    <w:rsid w:val="00BB389B"/>
    <w:rsid w:val="00BD4ECA"/>
    <w:rsid w:val="00BF494A"/>
    <w:rsid w:val="00C35D76"/>
    <w:rsid w:val="00C60685"/>
    <w:rsid w:val="00C64A03"/>
    <w:rsid w:val="00C806C4"/>
    <w:rsid w:val="00CA1DBF"/>
    <w:rsid w:val="00CA7B5A"/>
    <w:rsid w:val="00CD2C8B"/>
    <w:rsid w:val="00CD6459"/>
    <w:rsid w:val="00D022BE"/>
    <w:rsid w:val="00D23B42"/>
    <w:rsid w:val="00D448CA"/>
    <w:rsid w:val="00D511DE"/>
    <w:rsid w:val="00D82B86"/>
    <w:rsid w:val="00DB3C4E"/>
    <w:rsid w:val="00DC44F1"/>
    <w:rsid w:val="00DD436F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A7227"/>
    <w:rsid w:val="00FF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f1">
    <w:name w:val="Body Text Indent"/>
    <w:basedOn w:val="a"/>
    <w:link w:val="af2"/>
    <w:rsid w:val="00CA1DB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A1DBF"/>
    <w:rPr>
      <w:rFonts w:eastAsia="Times New Roman"/>
      <w:sz w:val="28"/>
      <w:szCs w:val="28"/>
    </w:rPr>
  </w:style>
  <w:style w:type="character" w:styleId="af3">
    <w:name w:val="Hyperlink"/>
    <w:basedOn w:val="a0"/>
    <w:rsid w:val="00CA1DBF"/>
    <w:rPr>
      <w:color w:val="0000FF"/>
      <w:u w:val="single"/>
    </w:rPr>
  </w:style>
  <w:style w:type="paragraph" w:customStyle="1" w:styleId="ConsPlusNonformat">
    <w:name w:val="ConsPlusNonformat"/>
    <w:rsid w:val="00CA1D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2016-10-10T08:41:00Z</cp:lastPrinted>
  <dcterms:created xsi:type="dcterms:W3CDTF">2016-12-06T06:23:00Z</dcterms:created>
  <dcterms:modified xsi:type="dcterms:W3CDTF">2016-12-06T07:19:00Z</dcterms:modified>
</cp:coreProperties>
</file>