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8009BF" w:rsidP="008A44B0">
            <w:pPr>
              <w:widowControl w:val="0"/>
              <w:ind w:firstLine="709"/>
              <w:jc w:val="left"/>
            </w:pPr>
            <w:r>
              <w:t>31</w:t>
            </w:r>
            <w:r w:rsidR="0086497C">
              <w:t xml:space="preserve"> </w:t>
            </w:r>
            <w:r w:rsidR="008A44B0">
              <w:t>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8A44B0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A44B0">
              <w:t>26/230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04183" w:rsidRDefault="008009BF" w:rsidP="0086497C">
      <w:pPr>
        <w:rPr>
          <w:b/>
        </w:rPr>
      </w:pPr>
      <w:r>
        <w:rPr>
          <w:b/>
        </w:rPr>
        <w:t>Об утверждении графика работы членов Таборинской районной территориальной избирательной комиссии с правом решающего голоса, работающих в комиссии не на постоянной (штатной) основе, на выборах</w:t>
      </w:r>
      <w:r w:rsidRPr="00726CB4">
        <w:rPr>
          <w:b/>
        </w:rPr>
        <w:t xml:space="preserve"> депутатов Государственной Думы Федерального Собрания Российской Федерации седьмого созыва</w:t>
      </w:r>
      <w:r>
        <w:rPr>
          <w:b/>
        </w:rPr>
        <w:t xml:space="preserve"> на </w:t>
      </w:r>
      <w:r w:rsidR="008A44B0">
        <w:rPr>
          <w:b/>
        </w:rPr>
        <w:t>сентябрь</w:t>
      </w:r>
      <w:r>
        <w:rPr>
          <w:b/>
        </w:rPr>
        <w:t xml:space="preserve"> 2016 года</w:t>
      </w:r>
    </w:p>
    <w:p w:rsidR="00DC78FE" w:rsidRDefault="0086497C" w:rsidP="0086497C">
      <w:r>
        <w:rPr>
          <w:b/>
        </w:rPr>
        <w:t xml:space="preserve"> </w:t>
      </w:r>
    </w:p>
    <w:p w:rsidR="00CC78F2" w:rsidRDefault="008009BF" w:rsidP="00756DD5">
      <w:pPr>
        <w:pStyle w:val="af1"/>
        <w:spacing w:after="120" w:line="240" w:lineRule="auto"/>
        <w:rPr>
          <w:b/>
          <w:bCs/>
        </w:rPr>
      </w:pPr>
      <w:r>
        <w:t>В соответствии с частями 2-4 статьи 76 Федерального закона «О выборах депутатов Государственной Думы Федерального Собрания Российской Федерации</w:t>
      </w:r>
      <w:r w:rsidRPr="004A0156">
        <w:t>» и постановлением Центральной избирательной комиссии Российской Федерации от 22 июня 2016 г</w:t>
      </w:r>
      <w:r>
        <w:t>ода</w:t>
      </w:r>
      <w:r w:rsidRPr="004A0156">
        <w:t xml:space="preserve"> № </w:t>
      </w:r>
      <w:r>
        <w:t>13/104-7</w:t>
      </w:r>
      <w:r w:rsidRPr="004A0156">
        <w:t xml:space="preserve"> «О размерах и порядке выплаты компенсации и дополнительной оплаты труда (вознаграждения) членам избирательных комиссий с правом решающего голоса, работникам аппаратов избирательных комиссий, а так же выплат гражданам, привлекаемым к работе в комиссиях, в период подготовки и проведения выборов депутатов Государственной Думы Федерального Собрания Российской Федерации седьмого созыва»</w:t>
      </w:r>
      <w:r w:rsidRPr="001E3A75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8009BF" w:rsidRDefault="008009BF" w:rsidP="00756DD5">
      <w:pPr>
        <w:spacing w:after="120"/>
        <w:ind w:firstLine="851"/>
        <w:jc w:val="both"/>
      </w:pPr>
      <w:r w:rsidRPr="0047301F">
        <w:t xml:space="preserve">1. Утвердить график работы членов </w:t>
      </w:r>
      <w:r>
        <w:t>Таборинской районной территориальной и</w:t>
      </w:r>
      <w:r w:rsidRPr="0047301F">
        <w:t>збирательной комиссии с правом решающего голоса, работающих в комиссии не на постоянной (штатной) основе</w:t>
      </w:r>
      <w:r>
        <w:t>,</w:t>
      </w:r>
      <w:r w:rsidRPr="0047301F">
        <w:t xml:space="preserve"> на выборах депутатов Государственной Думы Федерального Собрания Российской Федерации седьмого созыва на </w:t>
      </w:r>
      <w:r w:rsidR="008A44B0">
        <w:t>сентябрь</w:t>
      </w:r>
      <w:r w:rsidRPr="0047301F">
        <w:t xml:space="preserve"> 2016 года</w:t>
      </w:r>
      <w:r>
        <w:t xml:space="preserve"> (прилагается)</w:t>
      </w:r>
      <w:r w:rsidRPr="0047301F">
        <w:t>.</w:t>
      </w:r>
    </w:p>
    <w:p w:rsidR="008009BF" w:rsidRPr="00D71F6B" w:rsidRDefault="008009BF" w:rsidP="00756DD5">
      <w:pPr>
        <w:spacing w:after="120"/>
        <w:ind w:firstLine="708"/>
        <w:jc w:val="both"/>
      </w:pPr>
      <w:r>
        <w:t xml:space="preserve">2. </w:t>
      </w:r>
      <w:r w:rsidRPr="00D71F6B">
        <w:t xml:space="preserve">Секретарю комиссии </w:t>
      </w:r>
      <w:r>
        <w:t>Владимировой В.А.</w:t>
      </w:r>
      <w:r w:rsidRPr="00D71F6B">
        <w:t xml:space="preserve"> вести </w:t>
      </w:r>
      <w:r>
        <w:t xml:space="preserve">учет сведений о </w:t>
      </w:r>
      <w:r w:rsidRPr="00D71F6B">
        <w:t>фактически</w:t>
      </w:r>
      <w:r>
        <w:t xml:space="preserve"> отработанном времени</w:t>
      </w:r>
      <w:r w:rsidRPr="00D71F6B">
        <w:t xml:space="preserve"> членами </w:t>
      </w:r>
      <w:r>
        <w:t>Таборинской районной территориальной и</w:t>
      </w:r>
      <w:r w:rsidRPr="004A0156">
        <w:t>збирательн</w:t>
      </w:r>
      <w:r>
        <w:t xml:space="preserve">ой </w:t>
      </w:r>
      <w:r w:rsidRPr="00D71F6B">
        <w:t>комиссии с правом решающего голоса</w:t>
      </w:r>
      <w:r>
        <w:t xml:space="preserve">, </w:t>
      </w:r>
      <w:r w:rsidRPr="00D71F6B">
        <w:t xml:space="preserve"> </w:t>
      </w:r>
      <w:r w:rsidRPr="0047301F">
        <w:t>работа</w:t>
      </w:r>
      <w:r>
        <w:t>вшими</w:t>
      </w:r>
      <w:r w:rsidRPr="0047301F">
        <w:t xml:space="preserve"> в комиссии не на постоянной (штатной) основе</w:t>
      </w:r>
      <w:r>
        <w:t>,</w:t>
      </w:r>
      <w:r w:rsidRPr="0047301F">
        <w:t xml:space="preserve"> на выборах депутатов Государственной Думы Федерального Собрания Российской Федерации седьмого созыва</w:t>
      </w:r>
      <w:r w:rsidRPr="001E06FC">
        <w:t xml:space="preserve"> </w:t>
      </w:r>
      <w:r>
        <w:t xml:space="preserve">для выплаты дополнительной оплаты труда за </w:t>
      </w:r>
      <w:r w:rsidR="0039516A">
        <w:t>сентябрь</w:t>
      </w:r>
      <w:r>
        <w:t xml:space="preserve"> 2016 года.</w:t>
      </w:r>
    </w:p>
    <w:p w:rsidR="008009BF" w:rsidRDefault="008009BF" w:rsidP="00756DD5">
      <w:pPr>
        <w:spacing w:after="120"/>
        <w:ind w:firstLine="708"/>
        <w:jc w:val="both"/>
      </w:pPr>
      <w:r>
        <w:t xml:space="preserve">3. </w:t>
      </w:r>
      <w:r w:rsidRPr="00BA366D">
        <w:t xml:space="preserve">Привлечь председателя </w:t>
      </w:r>
      <w:r>
        <w:t xml:space="preserve">Таборинской районной территориальной избирательной </w:t>
      </w:r>
      <w:r w:rsidRPr="00BA366D">
        <w:t xml:space="preserve">комиссии </w:t>
      </w:r>
      <w:r>
        <w:t xml:space="preserve">Закревскую Л.М. с целью </w:t>
      </w:r>
      <w:r w:rsidRPr="008009BF">
        <w:t>подготовка  и проведение заседаний комиссии  (подготовка материала, оформление решений комиссии)</w:t>
      </w:r>
      <w:r>
        <w:t>,</w:t>
      </w:r>
      <w:r w:rsidRPr="008009BF">
        <w:t xml:space="preserve"> подготовка и проведение заседаний рабочих групп</w:t>
      </w:r>
      <w:r>
        <w:t xml:space="preserve">, </w:t>
      </w:r>
      <w:r w:rsidRPr="008009BF">
        <w:t xml:space="preserve">организация обучения организаторов выборов и иных участников избирательного процесса </w:t>
      </w:r>
      <w:r>
        <w:t xml:space="preserve"> и </w:t>
      </w:r>
      <w:r>
        <w:lastRenderedPageBreak/>
        <w:t xml:space="preserve">реализации иных полномочий территориальной избирательной комиссии, связанных с подготовкой и проведением выборов депутатов Государственной Думы Федерального Собрания Российской Федерации, к работе в </w:t>
      </w:r>
      <w:r w:rsidR="008A44B0">
        <w:t>сентябре</w:t>
      </w:r>
      <w:r>
        <w:t xml:space="preserve"> 2016 года в следующие субботние и воскресные</w:t>
      </w:r>
      <w:r w:rsidRPr="001E06FC">
        <w:t xml:space="preserve"> </w:t>
      </w:r>
      <w:r>
        <w:t>дни:</w:t>
      </w:r>
      <w:r w:rsidRPr="00BA366D">
        <w:t xml:space="preserve"> </w:t>
      </w:r>
    </w:p>
    <w:tbl>
      <w:tblPr>
        <w:tblW w:w="0" w:type="auto"/>
        <w:tblInd w:w="817" w:type="dxa"/>
        <w:tblLook w:val="04A0"/>
      </w:tblPr>
      <w:tblGrid>
        <w:gridCol w:w="2977"/>
        <w:gridCol w:w="4961"/>
      </w:tblGrid>
      <w:tr w:rsidR="008009BF" w:rsidRPr="007323A7" w:rsidTr="00AB0E3A">
        <w:tc>
          <w:tcPr>
            <w:tcW w:w="2977" w:type="dxa"/>
            <w:shd w:val="clear" w:color="auto" w:fill="auto"/>
          </w:tcPr>
          <w:p w:rsidR="008009BF" w:rsidRPr="007323A7" w:rsidRDefault="008A44B0" w:rsidP="00756DD5">
            <w:pPr>
              <w:spacing w:after="120"/>
              <w:jc w:val="both"/>
            </w:pPr>
            <w:r>
              <w:t>3 сентября</w:t>
            </w:r>
            <w:r w:rsidR="008009BF" w:rsidRPr="007323A7">
              <w:t xml:space="preserve"> 2016 года</w:t>
            </w:r>
          </w:p>
        </w:tc>
        <w:tc>
          <w:tcPr>
            <w:tcW w:w="4961" w:type="dxa"/>
            <w:shd w:val="clear" w:color="auto" w:fill="auto"/>
          </w:tcPr>
          <w:p w:rsidR="008009BF" w:rsidRPr="007323A7" w:rsidRDefault="008009BF" w:rsidP="00AE5934">
            <w:pPr>
              <w:spacing w:after="120"/>
              <w:jc w:val="both"/>
            </w:pPr>
            <w:r w:rsidRPr="007323A7">
              <w:t>с 09:00 до 1</w:t>
            </w:r>
            <w:r w:rsidR="00AE5934">
              <w:t>1</w:t>
            </w:r>
            <w:r w:rsidRPr="007323A7">
              <w:t xml:space="preserve">:00, </w:t>
            </w:r>
          </w:p>
        </w:tc>
      </w:tr>
      <w:tr w:rsidR="008009BF" w:rsidRPr="007323A7" w:rsidTr="00AB0E3A">
        <w:tc>
          <w:tcPr>
            <w:tcW w:w="2977" w:type="dxa"/>
            <w:shd w:val="clear" w:color="auto" w:fill="auto"/>
          </w:tcPr>
          <w:p w:rsidR="008009BF" w:rsidRPr="007323A7" w:rsidRDefault="008A44B0" w:rsidP="00756DD5">
            <w:pPr>
              <w:spacing w:after="120"/>
              <w:jc w:val="both"/>
            </w:pPr>
            <w:r>
              <w:t>10 сентября</w:t>
            </w:r>
            <w:r w:rsidR="008009BF" w:rsidRPr="007323A7">
              <w:t xml:space="preserve"> 2016 года</w:t>
            </w:r>
          </w:p>
        </w:tc>
        <w:tc>
          <w:tcPr>
            <w:tcW w:w="4961" w:type="dxa"/>
            <w:shd w:val="clear" w:color="auto" w:fill="auto"/>
          </w:tcPr>
          <w:p w:rsidR="008009BF" w:rsidRPr="007323A7" w:rsidRDefault="008009BF" w:rsidP="00AE5934">
            <w:pPr>
              <w:spacing w:after="120"/>
              <w:jc w:val="both"/>
            </w:pPr>
            <w:r w:rsidRPr="007323A7">
              <w:t>с 09:00 до 1</w:t>
            </w:r>
            <w:r w:rsidR="00AE5934">
              <w:t>1</w:t>
            </w:r>
            <w:r w:rsidRPr="007323A7">
              <w:t xml:space="preserve">:00, </w:t>
            </w:r>
          </w:p>
        </w:tc>
      </w:tr>
      <w:tr w:rsidR="008009BF" w:rsidRPr="007323A7" w:rsidTr="00AB0E3A">
        <w:tc>
          <w:tcPr>
            <w:tcW w:w="2977" w:type="dxa"/>
            <w:shd w:val="clear" w:color="auto" w:fill="auto"/>
          </w:tcPr>
          <w:p w:rsidR="008009BF" w:rsidRPr="007323A7" w:rsidRDefault="008A44B0" w:rsidP="00756DD5">
            <w:pPr>
              <w:spacing w:after="120"/>
              <w:jc w:val="both"/>
            </w:pPr>
            <w:r>
              <w:t>18 сентября</w:t>
            </w:r>
            <w:r w:rsidR="008009BF" w:rsidRPr="007323A7">
              <w:t xml:space="preserve"> 2016 года</w:t>
            </w:r>
          </w:p>
        </w:tc>
        <w:tc>
          <w:tcPr>
            <w:tcW w:w="4961" w:type="dxa"/>
            <w:shd w:val="clear" w:color="auto" w:fill="auto"/>
          </w:tcPr>
          <w:p w:rsidR="008009BF" w:rsidRPr="007323A7" w:rsidRDefault="008009BF" w:rsidP="00AE5934">
            <w:pPr>
              <w:spacing w:after="120"/>
              <w:jc w:val="both"/>
            </w:pPr>
            <w:r w:rsidRPr="007323A7">
              <w:t>с 0</w:t>
            </w:r>
            <w:r w:rsidR="00DA35D9">
              <w:t>6</w:t>
            </w:r>
            <w:r w:rsidRPr="007323A7">
              <w:t>:00 до 1</w:t>
            </w:r>
            <w:r w:rsidR="00AE5934">
              <w:t>5</w:t>
            </w:r>
            <w:r w:rsidRPr="007323A7">
              <w:t xml:space="preserve">:00, </w:t>
            </w:r>
          </w:p>
        </w:tc>
      </w:tr>
      <w:tr w:rsidR="008009BF" w:rsidRPr="007323A7" w:rsidTr="00AB0E3A">
        <w:tc>
          <w:tcPr>
            <w:tcW w:w="2977" w:type="dxa"/>
            <w:shd w:val="clear" w:color="auto" w:fill="auto"/>
          </w:tcPr>
          <w:p w:rsidR="008009BF" w:rsidRDefault="008A44B0" w:rsidP="00756DD5">
            <w:pPr>
              <w:spacing w:after="120"/>
              <w:jc w:val="both"/>
            </w:pPr>
            <w:r>
              <w:t>24 сентября</w:t>
            </w:r>
            <w:r w:rsidR="008009BF" w:rsidRPr="007323A7">
              <w:t xml:space="preserve"> 2016 года</w:t>
            </w:r>
          </w:p>
          <w:p w:rsidR="008A44B0" w:rsidRPr="007323A7" w:rsidRDefault="008A44B0" w:rsidP="00756DD5">
            <w:pPr>
              <w:spacing w:after="120"/>
              <w:jc w:val="both"/>
            </w:pPr>
            <w:r>
              <w:t>25 сентября 2016 года</w:t>
            </w:r>
          </w:p>
        </w:tc>
        <w:tc>
          <w:tcPr>
            <w:tcW w:w="4961" w:type="dxa"/>
            <w:shd w:val="clear" w:color="auto" w:fill="auto"/>
          </w:tcPr>
          <w:p w:rsidR="008A44B0" w:rsidRDefault="008009BF" w:rsidP="00756DD5">
            <w:pPr>
              <w:spacing w:after="120"/>
              <w:jc w:val="both"/>
            </w:pPr>
            <w:r w:rsidRPr="007323A7">
              <w:t>с 09:00 до 1</w:t>
            </w:r>
            <w:r w:rsidR="00AE5934">
              <w:t>1</w:t>
            </w:r>
            <w:r w:rsidRPr="007323A7">
              <w:t>:00,</w:t>
            </w:r>
          </w:p>
          <w:p w:rsidR="008009BF" w:rsidRPr="007323A7" w:rsidRDefault="008A44B0" w:rsidP="00AE5934">
            <w:pPr>
              <w:spacing w:after="120"/>
              <w:jc w:val="both"/>
            </w:pPr>
            <w:r>
              <w:t>с 09:00 до 1</w:t>
            </w:r>
            <w:r w:rsidR="00AE5934">
              <w:t>1</w:t>
            </w:r>
            <w:r>
              <w:t>:00.</w:t>
            </w:r>
          </w:p>
        </w:tc>
      </w:tr>
    </w:tbl>
    <w:p w:rsidR="004710AE" w:rsidRDefault="008009BF" w:rsidP="00756DD5">
      <w:pPr>
        <w:pStyle w:val="a8"/>
        <w:spacing w:after="120"/>
        <w:ind w:left="0" w:firstLine="567"/>
        <w:jc w:val="both"/>
      </w:pPr>
      <w:r>
        <w:t>4. Контроль за исполнением настоящего решения возложить на секретаря Таборинской районной территориальной и</w:t>
      </w:r>
      <w:r w:rsidRPr="004A0156">
        <w:t>збирательн</w:t>
      </w:r>
      <w:r>
        <w:t>ой комиссии Владимирову В.А.</w:t>
      </w:r>
    </w:p>
    <w:p w:rsidR="008009BF" w:rsidRPr="004D3F90" w:rsidRDefault="008009BF" w:rsidP="008009BF">
      <w:pPr>
        <w:pStyle w:val="a8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5A4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8D728A" w:rsidRDefault="008D728A">
      <w:pPr>
        <w:jc w:val="left"/>
      </w:pPr>
    </w:p>
    <w:sectPr w:rsidR="008D728A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503" w:rsidRDefault="00C80503">
      <w:r>
        <w:separator/>
      </w:r>
    </w:p>
  </w:endnote>
  <w:endnote w:type="continuationSeparator" w:id="1">
    <w:p w:rsidR="00C80503" w:rsidRDefault="00C80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503" w:rsidRDefault="00C80503">
      <w:r>
        <w:separator/>
      </w:r>
    </w:p>
  </w:footnote>
  <w:footnote w:type="continuationSeparator" w:id="1">
    <w:p w:rsidR="00C80503" w:rsidRDefault="00C80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2C1671">
    <w:pPr>
      <w:pStyle w:val="a3"/>
    </w:pPr>
    <w:fldSimple w:instr=" PAGE   \* MERGEFORMAT ">
      <w:r w:rsidR="00AE5934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1EB7"/>
    <w:rsid w:val="0007349E"/>
    <w:rsid w:val="00076F98"/>
    <w:rsid w:val="0008561D"/>
    <w:rsid w:val="000872AE"/>
    <w:rsid w:val="000A26A3"/>
    <w:rsid w:val="00137589"/>
    <w:rsid w:val="0014295A"/>
    <w:rsid w:val="001640BC"/>
    <w:rsid w:val="00172DB0"/>
    <w:rsid w:val="001C1665"/>
    <w:rsid w:val="001C4B52"/>
    <w:rsid w:val="001D0352"/>
    <w:rsid w:val="001D7171"/>
    <w:rsid w:val="001E5143"/>
    <w:rsid w:val="001F7248"/>
    <w:rsid w:val="00201DD9"/>
    <w:rsid w:val="002071F8"/>
    <w:rsid w:val="002145AB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B5275"/>
    <w:rsid w:val="002C1625"/>
    <w:rsid w:val="002C1671"/>
    <w:rsid w:val="002C3BD8"/>
    <w:rsid w:val="002C42DF"/>
    <w:rsid w:val="002E05AC"/>
    <w:rsid w:val="002F2BB2"/>
    <w:rsid w:val="002F68F1"/>
    <w:rsid w:val="00300D01"/>
    <w:rsid w:val="0032244C"/>
    <w:rsid w:val="00343D85"/>
    <w:rsid w:val="00370470"/>
    <w:rsid w:val="00370D3C"/>
    <w:rsid w:val="00375EFC"/>
    <w:rsid w:val="00380E0A"/>
    <w:rsid w:val="00384F84"/>
    <w:rsid w:val="0039516A"/>
    <w:rsid w:val="003D20BF"/>
    <w:rsid w:val="003D4D2D"/>
    <w:rsid w:val="003E483B"/>
    <w:rsid w:val="003F553F"/>
    <w:rsid w:val="004070FE"/>
    <w:rsid w:val="004120CE"/>
    <w:rsid w:val="004142DA"/>
    <w:rsid w:val="00414CB6"/>
    <w:rsid w:val="00431392"/>
    <w:rsid w:val="00434041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15A4D"/>
    <w:rsid w:val="00554436"/>
    <w:rsid w:val="0057290A"/>
    <w:rsid w:val="0057664B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7056F"/>
    <w:rsid w:val="006A6DBD"/>
    <w:rsid w:val="006B602F"/>
    <w:rsid w:val="006C1727"/>
    <w:rsid w:val="006C2CF7"/>
    <w:rsid w:val="006D30B3"/>
    <w:rsid w:val="006D5CEE"/>
    <w:rsid w:val="006E25A7"/>
    <w:rsid w:val="006F58EF"/>
    <w:rsid w:val="006F6457"/>
    <w:rsid w:val="007012A3"/>
    <w:rsid w:val="00711296"/>
    <w:rsid w:val="00712B4B"/>
    <w:rsid w:val="007142C3"/>
    <w:rsid w:val="007162B0"/>
    <w:rsid w:val="0073788B"/>
    <w:rsid w:val="00751189"/>
    <w:rsid w:val="00756DD5"/>
    <w:rsid w:val="00761699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A44B0"/>
    <w:rsid w:val="008B2E35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87329"/>
    <w:rsid w:val="00990F64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7C20"/>
    <w:rsid w:val="00AB3DC8"/>
    <w:rsid w:val="00AB6C2B"/>
    <w:rsid w:val="00AC2C64"/>
    <w:rsid w:val="00AC723E"/>
    <w:rsid w:val="00AD0EBC"/>
    <w:rsid w:val="00AE5934"/>
    <w:rsid w:val="00AF5F15"/>
    <w:rsid w:val="00B01872"/>
    <w:rsid w:val="00B1172E"/>
    <w:rsid w:val="00B1790B"/>
    <w:rsid w:val="00B2732B"/>
    <w:rsid w:val="00B31783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95590"/>
    <w:rsid w:val="00BA2E8B"/>
    <w:rsid w:val="00BB304B"/>
    <w:rsid w:val="00BB7049"/>
    <w:rsid w:val="00BD4ECA"/>
    <w:rsid w:val="00BF494A"/>
    <w:rsid w:val="00C31A6F"/>
    <w:rsid w:val="00C35D76"/>
    <w:rsid w:val="00C55780"/>
    <w:rsid w:val="00C6441C"/>
    <w:rsid w:val="00C80503"/>
    <w:rsid w:val="00C806C4"/>
    <w:rsid w:val="00C961E3"/>
    <w:rsid w:val="00CA7B5A"/>
    <w:rsid w:val="00CB0021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A14B9"/>
    <w:rsid w:val="00DA35D9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305E1"/>
    <w:rsid w:val="00F30CD7"/>
    <w:rsid w:val="00F360A8"/>
    <w:rsid w:val="00F554C8"/>
    <w:rsid w:val="00F5701D"/>
    <w:rsid w:val="00F60980"/>
    <w:rsid w:val="00F719AC"/>
    <w:rsid w:val="00F80419"/>
    <w:rsid w:val="00FA3D9D"/>
    <w:rsid w:val="00FA6F4A"/>
    <w:rsid w:val="00FA7227"/>
    <w:rsid w:val="00FA763E"/>
    <w:rsid w:val="00FB1349"/>
    <w:rsid w:val="00FB4134"/>
    <w:rsid w:val="00FB5E0B"/>
    <w:rsid w:val="00FE33E8"/>
    <w:rsid w:val="00FE3CA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6</cp:revision>
  <cp:lastPrinted>2016-09-01T08:57:00Z</cp:lastPrinted>
  <dcterms:created xsi:type="dcterms:W3CDTF">2016-08-31T05:59:00Z</dcterms:created>
  <dcterms:modified xsi:type="dcterms:W3CDTF">2016-09-01T08:57:00Z</dcterms:modified>
</cp:coreProperties>
</file>