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bookmarkStart w:id="0" w:name="_GoBack"/>
      <w:bookmarkEnd w:id="0"/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F87843" w:rsidP="0028668A">
            <w:pPr>
              <w:widowControl w:val="0"/>
              <w:ind w:firstLine="709"/>
              <w:jc w:val="left"/>
            </w:pPr>
            <w:r>
              <w:t>8</w:t>
            </w:r>
            <w:r w:rsidR="00CA0731">
              <w:t xml:space="preserve">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D94156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CA0731">
              <w:t>2</w:t>
            </w:r>
            <w:r w:rsidR="00F87843">
              <w:t>2</w:t>
            </w:r>
            <w:r w:rsidR="00CA0731">
              <w:t>/1</w:t>
            </w:r>
            <w:r w:rsidR="00432F29">
              <w:t>9</w:t>
            </w:r>
            <w:r w:rsidR="00D94156">
              <w:t>9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6A6D89" w:rsidRPr="00841AA3" w:rsidRDefault="0052060F" w:rsidP="0052060F">
      <w:pPr>
        <w:rPr>
          <w:b/>
          <w:szCs w:val="24"/>
        </w:rPr>
      </w:pPr>
      <w:r w:rsidRPr="004B2B80">
        <w:rPr>
          <w:b/>
        </w:rPr>
        <w:t>О распределении</w:t>
      </w:r>
      <w:r w:rsidR="0067720F">
        <w:rPr>
          <w:b/>
        </w:rPr>
        <w:t xml:space="preserve"> </w:t>
      </w:r>
      <w:r w:rsidRPr="004B2B80">
        <w:rPr>
          <w:b/>
        </w:rPr>
        <w:t>средств бюджета</w:t>
      </w:r>
      <w:r>
        <w:rPr>
          <w:b/>
        </w:rPr>
        <w:t xml:space="preserve"> </w:t>
      </w:r>
      <w:r w:rsidR="00D94156">
        <w:rPr>
          <w:b/>
        </w:rPr>
        <w:t>Унже-</w:t>
      </w:r>
      <w:proofErr w:type="spellStart"/>
      <w:r w:rsidR="00D94156">
        <w:rPr>
          <w:b/>
        </w:rPr>
        <w:t>Павинского</w:t>
      </w:r>
      <w:proofErr w:type="spellEnd"/>
      <w:r w:rsidR="00D94156">
        <w:rPr>
          <w:b/>
        </w:rPr>
        <w:t xml:space="preserve"> сельского поселения</w:t>
      </w:r>
      <w:r w:rsidRPr="004B2B80">
        <w:rPr>
          <w:b/>
        </w:rPr>
        <w:t xml:space="preserve"> на подготовку и проведение выборов депутатов</w:t>
      </w:r>
      <w:r w:rsidR="0067720F">
        <w:rPr>
          <w:b/>
        </w:rPr>
        <w:t xml:space="preserve"> </w:t>
      </w:r>
      <w:r>
        <w:rPr>
          <w:b/>
        </w:rPr>
        <w:t>Думы</w:t>
      </w:r>
      <w:r w:rsidRPr="004B2B80">
        <w:rPr>
          <w:b/>
        </w:rPr>
        <w:t xml:space="preserve"> </w:t>
      </w:r>
      <w:r w:rsidR="00D94156">
        <w:rPr>
          <w:b/>
        </w:rPr>
        <w:t>Унже-</w:t>
      </w:r>
      <w:proofErr w:type="spellStart"/>
      <w:r w:rsidR="00D94156">
        <w:rPr>
          <w:b/>
        </w:rPr>
        <w:t>Павинского</w:t>
      </w:r>
      <w:proofErr w:type="spellEnd"/>
      <w:r w:rsidR="00D94156">
        <w:rPr>
          <w:b/>
        </w:rPr>
        <w:t xml:space="preserve"> сельского поселения </w:t>
      </w:r>
      <w:r w:rsidRPr="004B2B80">
        <w:rPr>
          <w:b/>
        </w:rPr>
        <w:t>18 сентября 2016 года для участковых избирательных комиссий</w:t>
      </w:r>
      <w:r>
        <w:rPr>
          <w:b/>
        </w:rPr>
        <w:t xml:space="preserve"> </w:t>
      </w:r>
    </w:p>
    <w:p w:rsidR="00997D54" w:rsidRPr="00697749" w:rsidRDefault="0067720F" w:rsidP="005F0478">
      <w:pPr>
        <w:rPr>
          <w:b/>
        </w:rPr>
      </w:pPr>
      <w:r>
        <w:rPr>
          <w:b/>
          <w:szCs w:val="24"/>
        </w:rPr>
        <w:t xml:space="preserve"> </w:t>
      </w:r>
    </w:p>
    <w:p w:rsidR="00C46ED8" w:rsidRPr="00DF5739" w:rsidRDefault="0052060F" w:rsidP="00841AA3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4B2B80">
        <w:t xml:space="preserve">В </w:t>
      </w:r>
      <w:r w:rsidRPr="0054365B">
        <w:t>соответствии с подпунктом 5 пункта 1 статьи 25 Избирательного кодекса Свердловской области</w:t>
      </w:r>
      <w:r w:rsidR="0092693E">
        <w:rPr>
          <w:rFonts w:eastAsia="MS Mincho"/>
          <w:color w:val="000000"/>
        </w:rPr>
        <w:t>,</w:t>
      </w:r>
      <w:r>
        <w:rPr>
          <w:rFonts w:eastAsia="MS Mincho"/>
          <w:color w:val="000000"/>
        </w:rPr>
        <w:t xml:space="preserve"> решением Таборинской районной территориальной избирательной комиссии от 3.03.2016 г. № 3/15 «</w:t>
      </w:r>
      <w:r w:rsidRPr="0052060F">
        <w:t>Об утверждении</w:t>
      </w:r>
      <w:r w:rsidR="0067720F">
        <w:t xml:space="preserve"> </w:t>
      </w:r>
      <w:r w:rsidRPr="0052060F">
        <w:t>Порядка составления, утверждения и ведения бюджетных смет Таборинской районной территориальной избирательной комиссии, исполняющей полномочия избирательной комиссии муниципального образования (комиссии референдума) по средствам, выделенным из местного бюджета на подготовку и проведение выборов (референдума)</w:t>
      </w:r>
      <w:r>
        <w:t xml:space="preserve">», </w:t>
      </w:r>
      <w:r w:rsidR="00C46ED8" w:rsidRPr="00DF5739">
        <w:t>Таборинская районная</w:t>
      </w:r>
      <w:proofErr w:type="gramEnd"/>
      <w:r w:rsidR="00C46ED8" w:rsidRPr="00DF5739">
        <w:t xml:space="preserve">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5065B9" w:rsidRPr="004B2B80" w:rsidRDefault="005065B9" w:rsidP="005065B9">
      <w:pPr>
        <w:spacing w:line="360" w:lineRule="auto"/>
        <w:ind w:firstLine="709"/>
        <w:jc w:val="both"/>
      </w:pPr>
      <w:r w:rsidRPr="004B2B80">
        <w:t>1. Утвердить распределение средств бюджета</w:t>
      </w:r>
      <w:r>
        <w:t xml:space="preserve"> </w:t>
      </w:r>
      <w:r w:rsidR="00D94156">
        <w:t>Унже-</w:t>
      </w:r>
      <w:proofErr w:type="spellStart"/>
      <w:r w:rsidR="00D94156">
        <w:t>Павинского</w:t>
      </w:r>
      <w:proofErr w:type="spellEnd"/>
      <w:r w:rsidR="00D94156">
        <w:t xml:space="preserve"> сельского поселения</w:t>
      </w:r>
      <w:r w:rsidRPr="004B2B80">
        <w:t xml:space="preserve"> на подготовку и проведение выборов депутатов</w:t>
      </w:r>
      <w:r w:rsidR="0067720F">
        <w:t xml:space="preserve"> </w:t>
      </w:r>
      <w:r>
        <w:t>Думы</w:t>
      </w:r>
      <w:r w:rsidR="00D94156">
        <w:t xml:space="preserve"> Унже-</w:t>
      </w:r>
      <w:proofErr w:type="spellStart"/>
      <w:r w:rsidR="00D94156">
        <w:t>Павинского</w:t>
      </w:r>
      <w:proofErr w:type="spellEnd"/>
      <w:r w:rsidR="00D94156">
        <w:t xml:space="preserve"> сельского поселения</w:t>
      </w:r>
      <w:r w:rsidRPr="004B2B80">
        <w:t xml:space="preserve"> 18 сентября 2016 года </w:t>
      </w:r>
      <w:r>
        <w:t xml:space="preserve">для участковых избирательных комиссий </w:t>
      </w:r>
      <w:r w:rsidRPr="004B2B80">
        <w:t>(приложение № 1).</w:t>
      </w:r>
    </w:p>
    <w:p w:rsidR="005065B9" w:rsidRPr="004B2B80" w:rsidRDefault="005065B9" w:rsidP="005065B9">
      <w:pPr>
        <w:spacing w:line="360" w:lineRule="auto"/>
        <w:ind w:firstLine="720"/>
        <w:jc w:val="both"/>
      </w:pPr>
      <w:r>
        <w:t>2</w:t>
      </w:r>
      <w:r w:rsidRPr="004B2B80">
        <w:t xml:space="preserve">. Утвердить смету расходов </w:t>
      </w:r>
      <w:r>
        <w:t>Таборинской районной</w:t>
      </w:r>
      <w:r w:rsidRPr="004B2B80">
        <w:t xml:space="preserve"> территориальной избирательной комиссии на подготовку и проведение выборов депутатов </w:t>
      </w:r>
      <w:r>
        <w:t>Думы</w:t>
      </w:r>
      <w:r w:rsidR="00D94156">
        <w:t xml:space="preserve"> Унже-</w:t>
      </w:r>
      <w:proofErr w:type="spellStart"/>
      <w:r w:rsidR="00D94156">
        <w:t>Павинского</w:t>
      </w:r>
      <w:proofErr w:type="spellEnd"/>
      <w:r w:rsidR="00D94156">
        <w:t xml:space="preserve"> сельского поселения</w:t>
      </w:r>
      <w:r w:rsidRPr="004B2B80">
        <w:t xml:space="preserve"> 18 сентября 2016 года за участковые избирательные комиссии (приложение № 2).</w:t>
      </w:r>
    </w:p>
    <w:p w:rsidR="005065B9" w:rsidRPr="004B2B80" w:rsidRDefault="005065B9" w:rsidP="005065B9">
      <w:pPr>
        <w:spacing w:line="360" w:lineRule="auto"/>
        <w:ind w:firstLine="720"/>
        <w:jc w:val="both"/>
      </w:pPr>
      <w:r>
        <w:t>3</w:t>
      </w:r>
      <w:r w:rsidRPr="004B2B80">
        <w:t xml:space="preserve">. Участковым избирательным комиссиям подготовить сметы расходов на подготовку и проведение выборов </w:t>
      </w:r>
      <w:r>
        <w:t>депутатов Думы</w:t>
      </w:r>
      <w:r w:rsidR="00D94156">
        <w:t xml:space="preserve"> Унже-</w:t>
      </w:r>
      <w:proofErr w:type="spellStart"/>
      <w:r w:rsidR="00D94156">
        <w:t>Павинского</w:t>
      </w:r>
      <w:proofErr w:type="spellEnd"/>
      <w:r w:rsidR="00D94156">
        <w:t xml:space="preserve"> </w:t>
      </w:r>
      <w:r w:rsidR="00D94156">
        <w:lastRenderedPageBreak/>
        <w:t>сельского поселения</w:t>
      </w:r>
      <w:r>
        <w:t xml:space="preserve"> 18 сентября 2016 года </w:t>
      </w:r>
      <w:r w:rsidRPr="004B2B80">
        <w:t xml:space="preserve">в соответствии с утвержденным распределением и направить их в </w:t>
      </w:r>
      <w:r>
        <w:t>Таборинскую районную</w:t>
      </w:r>
      <w:r w:rsidRPr="004B2B80">
        <w:t xml:space="preserve"> территориальную избирательную комиссию не позднее </w:t>
      </w:r>
      <w:r>
        <w:t>25.08.2016 г.</w:t>
      </w:r>
    </w:p>
    <w:p w:rsidR="005065B9" w:rsidRPr="004B2B80" w:rsidRDefault="005065B9" w:rsidP="005065B9">
      <w:pPr>
        <w:pStyle w:val="af1"/>
      </w:pPr>
      <w:r>
        <w:t>4</w:t>
      </w:r>
      <w:r w:rsidRPr="004B2B80">
        <w:t xml:space="preserve">. Направить настоящее решение </w:t>
      </w:r>
      <w:r>
        <w:t xml:space="preserve">нижестоящим </w:t>
      </w:r>
      <w:r w:rsidRPr="004B2B80">
        <w:t>участковым избирательным комиссиям.</w:t>
      </w:r>
    </w:p>
    <w:p w:rsidR="00E75EE4" w:rsidRDefault="007971B4" w:rsidP="007971B4">
      <w:pPr>
        <w:pStyle w:val="af1"/>
        <w:tabs>
          <w:tab w:val="num" w:pos="0"/>
        </w:tabs>
      </w:pPr>
      <w:r>
        <w:t>6</w:t>
      </w:r>
      <w:r w:rsidR="00E75EE4">
        <w:t xml:space="preserve">. </w:t>
      </w:r>
      <w:proofErr w:type="gramStart"/>
      <w:r w:rsidR="00E75EE4">
        <w:t>Контроль за</w:t>
      </w:r>
      <w:proofErr w:type="gramEnd"/>
      <w:r w:rsidR="00E75EE4">
        <w:t xml:space="preserve"> исполнением настоящего решения возложить на председателя комиссии Закревскую Л.М.</w:t>
      </w:r>
    </w:p>
    <w:p w:rsidR="00737D0D" w:rsidRPr="00CB1728" w:rsidRDefault="00737D0D" w:rsidP="00737D0D">
      <w:pPr>
        <w:spacing w:line="360" w:lineRule="auto"/>
        <w:ind w:firstLine="709"/>
        <w:jc w:val="both"/>
      </w:pPr>
    </w:p>
    <w:p w:rsidR="0092693E" w:rsidRPr="00DF5739" w:rsidRDefault="0092693E" w:rsidP="00DF5739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Л.М.Закревская</w:t>
            </w:r>
            <w:proofErr w:type="spellEnd"/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В.А.Владимирова</w:t>
            </w:r>
            <w:proofErr w:type="spellEnd"/>
          </w:p>
        </w:tc>
      </w:tr>
    </w:tbl>
    <w:p w:rsidR="003103D1" w:rsidRDefault="003103D1" w:rsidP="00997D54">
      <w:pPr>
        <w:jc w:val="left"/>
      </w:pPr>
    </w:p>
    <w:p w:rsidR="007971B4" w:rsidRDefault="007971B4">
      <w:pPr>
        <w:jc w:val="left"/>
      </w:pPr>
      <w:r>
        <w:br w:type="page"/>
      </w:r>
    </w:p>
    <w:p w:rsidR="007971B4" w:rsidRPr="003D2A61" w:rsidRDefault="007971B4" w:rsidP="007971B4">
      <w:pPr>
        <w:ind w:left="4536"/>
        <w:jc w:val="left"/>
      </w:pPr>
      <w:r w:rsidRPr="003D2A61">
        <w:t>Приложение</w:t>
      </w:r>
      <w:r w:rsidR="00BD0BDB">
        <w:t xml:space="preserve"> 1</w:t>
      </w:r>
    </w:p>
    <w:p w:rsidR="007971B4" w:rsidRPr="003D2A61" w:rsidRDefault="007971B4" w:rsidP="007971B4">
      <w:pPr>
        <w:ind w:left="4536"/>
        <w:jc w:val="left"/>
      </w:pPr>
      <w:r w:rsidRPr="003D2A61">
        <w:t xml:space="preserve">к решению </w:t>
      </w:r>
      <w:r>
        <w:t>Таборинской районной</w:t>
      </w:r>
      <w:r w:rsidRPr="00FE62E9">
        <w:t xml:space="preserve"> </w:t>
      </w:r>
      <w:r w:rsidRPr="003D2A61">
        <w:t>территориальной избирательной</w:t>
      </w:r>
      <w:r w:rsidRPr="00E770CF">
        <w:t xml:space="preserve"> </w:t>
      </w:r>
      <w:r w:rsidRPr="003D2A61">
        <w:t>комиссии</w:t>
      </w:r>
    </w:p>
    <w:p w:rsidR="007971B4" w:rsidRPr="003D2A61" w:rsidRDefault="007971B4" w:rsidP="007971B4">
      <w:pPr>
        <w:ind w:left="4536"/>
        <w:jc w:val="left"/>
      </w:pPr>
      <w:r w:rsidRPr="003D2A61">
        <w:t xml:space="preserve">от </w:t>
      </w:r>
      <w:r>
        <w:t>8 августа</w:t>
      </w:r>
      <w:r w:rsidRPr="00FE62E9">
        <w:t xml:space="preserve"> 2016</w:t>
      </w:r>
      <w:r w:rsidRPr="003D2A61">
        <w:t xml:space="preserve"> г. № </w:t>
      </w:r>
      <w:r>
        <w:t>22/19</w:t>
      </w:r>
      <w:r w:rsidR="00D94156">
        <w:t>9</w:t>
      </w:r>
    </w:p>
    <w:p w:rsidR="007971B4" w:rsidRDefault="007971B4" w:rsidP="005065B9"/>
    <w:p w:rsidR="005065B9" w:rsidRPr="00BA088D" w:rsidRDefault="005065B9" w:rsidP="005065B9">
      <w:pPr>
        <w:rPr>
          <w:b/>
        </w:rPr>
      </w:pPr>
      <w:r w:rsidRPr="00BA088D">
        <w:rPr>
          <w:b/>
        </w:rPr>
        <w:t>Распределение средств бюджета</w:t>
      </w:r>
      <w:r w:rsidR="00D94156">
        <w:rPr>
          <w:b/>
        </w:rPr>
        <w:t xml:space="preserve"> Унже-</w:t>
      </w:r>
      <w:proofErr w:type="spellStart"/>
      <w:r w:rsidR="00D94156">
        <w:rPr>
          <w:b/>
        </w:rPr>
        <w:t>Павинского</w:t>
      </w:r>
      <w:proofErr w:type="spellEnd"/>
      <w:r w:rsidR="00D94156">
        <w:rPr>
          <w:b/>
        </w:rPr>
        <w:t xml:space="preserve"> сельского поселения</w:t>
      </w:r>
      <w:r w:rsidRPr="00BA088D">
        <w:rPr>
          <w:b/>
        </w:rPr>
        <w:t xml:space="preserve"> на подготовку и проведение выборов </w:t>
      </w:r>
      <w:r w:rsidR="00D94156">
        <w:rPr>
          <w:b/>
        </w:rPr>
        <w:t>депутатов Думы Унже-</w:t>
      </w:r>
      <w:proofErr w:type="spellStart"/>
      <w:r w:rsidR="00D94156">
        <w:rPr>
          <w:b/>
        </w:rPr>
        <w:t>Павинского</w:t>
      </w:r>
      <w:proofErr w:type="spellEnd"/>
      <w:r w:rsidR="00D94156">
        <w:rPr>
          <w:b/>
        </w:rPr>
        <w:t xml:space="preserve"> сельского поселения </w:t>
      </w:r>
      <w:r w:rsidRPr="00BA088D">
        <w:rPr>
          <w:b/>
        </w:rPr>
        <w:t xml:space="preserve">для </w:t>
      </w:r>
      <w:r w:rsidR="00D94156">
        <w:rPr>
          <w:b/>
        </w:rPr>
        <w:t>участковых</w:t>
      </w:r>
      <w:r w:rsidRPr="00BA088D">
        <w:rPr>
          <w:b/>
        </w:rPr>
        <w:t xml:space="preserve"> избирательных комиссий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878"/>
        <w:gridCol w:w="6692"/>
      </w:tblGrid>
      <w:tr w:rsidR="005065B9" w:rsidRPr="00BA088D" w:rsidTr="007806ED">
        <w:tc>
          <w:tcPr>
            <w:tcW w:w="2943" w:type="dxa"/>
          </w:tcPr>
          <w:p w:rsidR="005065B9" w:rsidRPr="00BA088D" w:rsidRDefault="005065B9" w:rsidP="007806ED">
            <w:pPr>
              <w:rPr>
                <w:b/>
              </w:rPr>
            </w:pPr>
            <w:r w:rsidRPr="00BA088D">
              <w:rPr>
                <w:sz w:val="24"/>
                <w:szCs w:val="24"/>
              </w:rPr>
              <w:t>Наименование избирательной комиссии (комиссии референдума):</w:t>
            </w:r>
          </w:p>
        </w:tc>
        <w:tc>
          <w:tcPr>
            <w:tcW w:w="6910" w:type="dxa"/>
            <w:tcBorders>
              <w:bottom w:val="single" w:sz="4" w:space="0" w:color="auto"/>
            </w:tcBorders>
            <w:vAlign w:val="bottom"/>
          </w:tcPr>
          <w:p w:rsidR="005065B9" w:rsidRPr="00BA088D" w:rsidRDefault="005065B9" w:rsidP="007806ED">
            <w:r>
              <w:t>Таборинская районная территориальная избирательная комиссия</w:t>
            </w:r>
          </w:p>
        </w:tc>
      </w:tr>
      <w:tr w:rsidR="005065B9" w:rsidRPr="00BA088D" w:rsidTr="007806ED">
        <w:tc>
          <w:tcPr>
            <w:tcW w:w="2943" w:type="dxa"/>
          </w:tcPr>
          <w:p w:rsidR="005065B9" w:rsidRPr="00BA088D" w:rsidRDefault="005065B9" w:rsidP="007806ED">
            <w:pPr>
              <w:rPr>
                <w:b/>
              </w:rPr>
            </w:pPr>
            <w:r w:rsidRPr="00BA088D">
              <w:rPr>
                <w:sz w:val="24"/>
                <w:szCs w:val="24"/>
              </w:rPr>
              <w:t>Вид выборов (референдума):</w:t>
            </w:r>
          </w:p>
        </w:tc>
        <w:tc>
          <w:tcPr>
            <w:tcW w:w="6910" w:type="dxa"/>
            <w:tcBorders>
              <w:bottom w:val="single" w:sz="4" w:space="0" w:color="auto"/>
            </w:tcBorders>
            <w:vAlign w:val="bottom"/>
          </w:tcPr>
          <w:p w:rsidR="005065B9" w:rsidRPr="00BA088D" w:rsidRDefault="005065B9" w:rsidP="007806ED">
            <w:r>
              <w:t>Выборы депутатов Таборинской районной Думы</w:t>
            </w:r>
          </w:p>
        </w:tc>
      </w:tr>
      <w:tr w:rsidR="005065B9" w:rsidRPr="00BA088D" w:rsidTr="007806ED">
        <w:tc>
          <w:tcPr>
            <w:tcW w:w="2943" w:type="dxa"/>
          </w:tcPr>
          <w:p w:rsidR="005065B9" w:rsidRPr="00BA088D" w:rsidRDefault="005065B9" w:rsidP="007806ED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День голосования:</w:t>
            </w:r>
          </w:p>
        </w:tc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65B9" w:rsidRPr="00BA088D" w:rsidRDefault="005065B9" w:rsidP="007806ED">
            <w:r>
              <w:t>18 сентября 2016 г.</w:t>
            </w:r>
          </w:p>
        </w:tc>
      </w:tr>
      <w:tr w:rsidR="005065B9" w:rsidRPr="00BA088D" w:rsidTr="007806ED">
        <w:tc>
          <w:tcPr>
            <w:tcW w:w="2943" w:type="dxa"/>
          </w:tcPr>
          <w:p w:rsidR="005065B9" w:rsidRPr="00BA088D" w:rsidRDefault="005065B9" w:rsidP="007806ED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КБК:</w:t>
            </w:r>
          </w:p>
        </w:tc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65B9" w:rsidRPr="00BA088D" w:rsidRDefault="00D94156" w:rsidP="007806ED">
            <w:r>
              <w:t>01077310011110880290</w:t>
            </w:r>
          </w:p>
        </w:tc>
      </w:tr>
    </w:tbl>
    <w:p w:rsidR="005065B9" w:rsidRPr="00BA088D" w:rsidRDefault="005065B9" w:rsidP="005065B9">
      <w:pPr>
        <w:ind w:left="4536"/>
        <w:jc w:val="right"/>
      </w:pPr>
      <w:r w:rsidRPr="00BA088D">
        <w:t>рублей</w:t>
      </w: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6886"/>
        <w:gridCol w:w="1933"/>
      </w:tblGrid>
      <w:tr w:rsidR="00D94156" w:rsidRPr="00BA088D" w:rsidTr="00D94156">
        <w:trPr>
          <w:trHeight w:val="833"/>
        </w:trPr>
        <w:tc>
          <w:tcPr>
            <w:tcW w:w="7489" w:type="dxa"/>
            <w:gridSpan w:val="2"/>
          </w:tcPr>
          <w:p w:rsidR="00D94156" w:rsidRPr="00BA088D" w:rsidRDefault="00D94156" w:rsidP="007806ED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BA088D">
              <w:rPr>
                <w:sz w:val="24"/>
                <w:szCs w:val="24"/>
              </w:rPr>
              <w:t xml:space="preserve"> номер окружной, участковой избирательной комиссии</w:t>
            </w:r>
            <w:r>
              <w:rPr>
                <w:sz w:val="24"/>
                <w:szCs w:val="24"/>
              </w:rPr>
              <w:t xml:space="preserve"> </w:t>
            </w:r>
            <w:r w:rsidRPr="000457F1">
              <w:rPr>
                <w:sz w:val="24"/>
                <w:szCs w:val="24"/>
              </w:rPr>
              <w:t>(комиссии референдума)</w:t>
            </w:r>
            <w:r w:rsidRPr="00BA088D">
              <w:rPr>
                <w:sz w:val="24"/>
                <w:szCs w:val="24"/>
              </w:rPr>
              <w:t xml:space="preserve">, </w:t>
            </w:r>
          </w:p>
          <w:p w:rsidR="00D94156" w:rsidRPr="00BA088D" w:rsidRDefault="00D94156" w:rsidP="007806ED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933" w:type="dxa"/>
          </w:tcPr>
          <w:p w:rsidR="00D94156" w:rsidRPr="00BA088D" w:rsidRDefault="00D94156" w:rsidP="007806ED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Сумма всего</w:t>
            </w:r>
          </w:p>
          <w:p w:rsidR="00D94156" w:rsidRPr="00BA088D" w:rsidRDefault="00D94156" w:rsidP="007806ED">
            <w:pPr>
              <w:rPr>
                <w:sz w:val="24"/>
                <w:szCs w:val="24"/>
              </w:rPr>
            </w:pPr>
          </w:p>
        </w:tc>
      </w:tr>
      <w:tr w:rsidR="00D94156" w:rsidRPr="00BA088D" w:rsidTr="00D94156">
        <w:trPr>
          <w:trHeight w:val="273"/>
        </w:trPr>
        <w:tc>
          <w:tcPr>
            <w:tcW w:w="7489" w:type="dxa"/>
            <w:gridSpan w:val="2"/>
          </w:tcPr>
          <w:p w:rsidR="00D94156" w:rsidRPr="00BA088D" w:rsidRDefault="00D94156" w:rsidP="007806ED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1</w:t>
            </w:r>
          </w:p>
        </w:tc>
        <w:tc>
          <w:tcPr>
            <w:tcW w:w="1933" w:type="dxa"/>
          </w:tcPr>
          <w:p w:rsidR="00D94156" w:rsidRPr="00BA088D" w:rsidRDefault="00D94156" w:rsidP="007806ED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2</w:t>
            </w:r>
          </w:p>
        </w:tc>
      </w:tr>
      <w:tr w:rsidR="00D94156" w:rsidRPr="00BA088D" w:rsidTr="00D94156">
        <w:trPr>
          <w:trHeight w:val="273"/>
        </w:trPr>
        <w:tc>
          <w:tcPr>
            <w:tcW w:w="7489" w:type="dxa"/>
            <w:gridSpan w:val="2"/>
          </w:tcPr>
          <w:p w:rsidR="00D94156" w:rsidRPr="00BA088D" w:rsidRDefault="00D94156" w:rsidP="007806ED">
            <w:pPr>
              <w:rPr>
                <w:b/>
                <w:sz w:val="24"/>
                <w:szCs w:val="24"/>
              </w:rPr>
            </w:pPr>
            <w:r w:rsidRPr="00BA088D">
              <w:rPr>
                <w:b/>
                <w:sz w:val="24"/>
                <w:szCs w:val="24"/>
              </w:rPr>
              <w:t xml:space="preserve">Раздел </w:t>
            </w:r>
            <w:r w:rsidRPr="00BA088D">
              <w:rPr>
                <w:b/>
                <w:sz w:val="24"/>
                <w:szCs w:val="24"/>
                <w:lang w:val="en-US"/>
              </w:rPr>
              <w:t>I</w:t>
            </w:r>
            <w:r w:rsidRPr="00BA088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</w:tcPr>
          <w:p w:rsidR="00D94156" w:rsidRPr="00BA088D" w:rsidRDefault="00D94156" w:rsidP="007806ED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D94156" w:rsidRPr="00BA088D" w:rsidTr="00D94156">
        <w:trPr>
          <w:trHeight w:val="1212"/>
        </w:trPr>
        <w:tc>
          <w:tcPr>
            <w:tcW w:w="603" w:type="dxa"/>
          </w:tcPr>
          <w:p w:rsidR="00D94156" w:rsidRPr="00BA088D" w:rsidRDefault="00D94156" w:rsidP="007806ED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2</w:t>
            </w:r>
          </w:p>
        </w:tc>
        <w:tc>
          <w:tcPr>
            <w:tcW w:w="6886" w:type="dxa"/>
          </w:tcPr>
          <w:p w:rsidR="00D94156" w:rsidRPr="00BA088D" w:rsidRDefault="00D94156" w:rsidP="005065B9">
            <w:pPr>
              <w:jc w:val="left"/>
              <w:rPr>
                <w:sz w:val="24"/>
                <w:szCs w:val="24"/>
              </w:rPr>
            </w:pPr>
            <w:r w:rsidRPr="005065B9">
              <w:rPr>
                <w:b/>
                <w:sz w:val="24"/>
                <w:szCs w:val="24"/>
              </w:rPr>
              <w:t>№ 880</w:t>
            </w:r>
            <w:r w:rsidRPr="00BA088D">
              <w:rPr>
                <w:sz w:val="24"/>
                <w:szCs w:val="24"/>
              </w:rPr>
              <w:t>, всего:</w:t>
            </w:r>
          </w:p>
          <w:p w:rsidR="00D94156" w:rsidRPr="005065B9" w:rsidRDefault="00D94156" w:rsidP="007806ED">
            <w:pPr>
              <w:rPr>
                <w:sz w:val="16"/>
                <w:szCs w:val="16"/>
              </w:rPr>
            </w:pPr>
            <w:r w:rsidRPr="005065B9">
              <w:rPr>
                <w:sz w:val="16"/>
                <w:szCs w:val="16"/>
              </w:rPr>
              <w:t>(наименование, номер окружной, участковой избирательной комиссии (комиссии референдума))</w:t>
            </w:r>
          </w:p>
          <w:p w:rsidR="00D94156" w:rsidRPr="00BA088D" w:rsidRDefault="00D94156" w:rsidP="007806ED">
            <w:pPr>
              <w:ind w:left="498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в том числе на компенсацию и дополнительную оплату труда (не менее):</w:t>
            </w:r>
          </w:p>
        </w:tc>
        <w:tc>
          <w:tcPr>
            <w:tcW w:w="1933" w:type="dxa"/>
          </w:tcPr>
          <w:p w:rsidR="00D94156" w:rsidRDefault="00D94156" w:rsidP="007806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12072,00</w:t>
            </w:r>
          </w:p>
          <w:p w:rsidR="00D94156" w:rsidRDefault="00D94156" w:rsidP="007806ED">
            <w:pPr>
              <w:jc w:val="right"/>
              <w:rPr>
                <w:sz w:val="24"/>
                <w:szCs w:val="24"/>
              </w:rPr>
            </w:pPr>
          </w:p>
          <w:p w:rsidR="00D94156" w:rsidRPr="00BA088D" w:rsidRDefault="00D94156" w:rsidP="007806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12072,00</w:t>
            </w:r>
          </w:p>
        </w:tc>
      </w:tr>
      <w:tr w:rsidR="00D94156" w:rsidRPr="00BA088D" w:rsidTr="00D94156">
        <w:trPr>
          <w:trHeight w:val="1197"/>
        </w:trPr>
        <w:tc>
          <w:tcPr>
            <w:tcW w:w="603" w:type="dxa"/>
          </w:tcPr>
          <w:p w:rsidR="00D94156" w:rsidRPr="00BA088D" w:rsidRDefault="00D94156" w:rsidP="0078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86" w:type="dxa"/>
          </w:tcPr>
          <w:p w:rsidR="00D94156" w:rsidRPr="00BA088D" w:rsidRDefault="00D94156" w:rsidP="00F32D62">
            <w:pPr>
              <w:jc w:val="left"/>
              <w:rPr>
                <w:sz w:val="24"/>
                <w:szCs w:val="24"/>
              </w:rPr>
            </w:pPr>
            <w:r w:rsidRPr="00F32D62">
              <w:rPr>
                <w:b/>
                <w:sz w:val="24"/>
                <w:szCs w:val="24"/>
              </w:rPr>
              <w:t>№ 881</w:t>
            </w:r>
            <w:r>
              <w:rPr>
                <w:sz w:val="24"/>
                <w:szCs w:val="24"/>
              </w:rPr>
              <w:t>,</w:t>
            </w:r>
            <w:r w:rsidRPr="00BA088D">
              <w:rPr>
                <w:sz w:val="24"/>
                <w:szCs w:val="24"/>
              </w:rPr>
              <w:t xml:space="preserve"> всего:</w:t>
            </w:r>
          </w:p>
          <w:p w:rsidR="00D94156" w:rsidRPr="00F32D62" w:rsidRDefault="00D94156" w:rsidP="005065B9">
            <w:pPr>
              <w:rPr>
                <w:sz w:val="16"/>
                <w:szCs w:val="16"/>
              </w:rPr>
            </w:pPr>
            <w:r w:rsidRPr="00F32D62">
              <w:rPr>
                <w:sz w:val="16"/>
                <w:szCs w:val="16"/>
              </w:rPr>
              <w:t>(наименование, номер окружной, участковой избирательной комиссии (комиссии референдума))</w:t>
            </w:r>
          </w:p>
          <w:p w:rsidR="00D94156" w:rsidRPr="00BA088D" w:rsidRDefault="00D94156" w:rsidP="005065B9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в том числе на компенсацию и дополнительную оплату труда (не менее):</w:t>
            </w:r>
          </w:p>
        </w:tc>
        <w:tc>
          <w:tcPr>
            <w:tcW w:w="1933" w:type="dxa"/>
          </w:tcPr>
          <w:p w:rsidR="00D94156" w:rsidRDefault="00D94156" w:rsidP="007806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8016,00</w:t>
            </w:r>
          </w:p>
          <w:p w:rsidR="00D94156" w:rsidRDefault="00D94156" w:rsidP="007806ED">
            <w:pPr>
              <w:jc w:val="right"/>
              <w:rPr>
                <w:sz w:val="24"/>
                <w:szCs w:val="24"/>
              </w:rPr>
            </w:pPr>
          </w:p>
          <w:p w:rsidR="00D94156" w:rsidRPr="00BA088D" w:rsidRDefault="00D94156" w:rsidP="007806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8016,00</w:t>
            </w:r>
          </w:p>
        </w:tc>
      </w:tr>
      <w:tr w:rsidR="00D94156" w:rsidRPr="00BA088D" w:rsidTr="00D94156">
        <w:trPr>
          <w:trHeight w:val="833"/>
        </w:trPr>
        <w:tc>
          <w:tcPr>
            <w:tcW w:w="603" w:type="dxa"/>
          </w:tcPr>
          <w:p w:rsidR="00D94156" w:rsidRPr="00BA088D" w:rsidRDefault="00D94156" w:rsidP="007806ED">
            <w:pPr>
              <w:rPr>
                <w:b/>
                <w:sz w:val="24"/>
                <w:szCs w:val="24"/>
              </w:rPr>
            </w:pPr>
          </w:p>
        </w:tc>
        <w:tc>
          <w:tcPr>
            <w:tcW w:w="6886" w:type="dxa"/>
          </w:tcPr>
          <w:p w:rsidR="00D94156" w:rsidRPr="00BA088D" w:rsidRDefault="00D94156" w:rsidP="007806ED">
            <w:pPr>
              <w:rPr>
                <w:b/>
                <w:sz w:val="24"/>
                <w:szCs w:val="24"/>
              </w:rPr>
            </w:pPr>
            <w:r w:rsidRPr="00BA088D">
              <w:rPr>
                <w:b/>
                <w:sz w:val="24"/>
                <w:szCs w:val="24"/>
              </w:rPr>
              <w:t xml:space="preserve">Итого по разделу I </w:t>
            </w:r>
          </w:p>
          <w:p w:rsidR="00D94156" w:rsidRPr="00BA088D" w:rsidRDefault="00D94156" w:rsidP="00F32D62">
            <w:pPr>
              <w:ind w:left="498"/>
              <w:jc w:val="both"/>
              <w:rPr>
                <w:b/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в том числе</w:t>
            </w:r>
            <w:r>
              <w:rPr>
                <w:sz w:val="24"/>
                <w:szCs w:val="24"/>
              </w:rPr>
              <w:t xml:space="preserve"> </w:t>
            </w:r>
            <w:r w:rsidRPr="00BA088D">
              <w:rPr>
                <w:sz w:val="24"/>
                <w:szCs w:val="24"/>
              </w:rPr>
              <w:t>на компенсацию и дополнительную оплату труда (не менее)</w:t>
            </w:r>
          </w:p>
        </w:tc>
        <w:tc>
          <w:tcPr>
            <w:tcW w:w="1933" w:type="dxa"/>
          </w:tcPr>
          <w:p w:rsidR="00D94156" w:rsidRDefault="00D94156" w:rsidP="007806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20088,00</w:t>
            </w:r>
          </w:p>
          <w:p w:rsidR="00D94156" w:rsidRDefault="00D94156" w:rsidP="007806ED">
            <w:pPr>
              <w:jc w:val="right"/>
              <w:rPr>
                <w:sz w:val="24"/>
                <w:szCs w:val="24"/>
              </w:rPr>
            </w:pPr>
          </w:p>
          <w:p w:rsidR="00D94156" w:rsidRPr="00BA088D" w:rsidRDefault="00D94156" w:rsidP="007806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20088,00</w:t>
            </w:r>
          </w:p>
        </w:tc>
      </w:tr>
      <w:tr w:rsidR="00D94156" w:rsidRPr="00BA088D" w:rsidTr="00D94156">
        <w:trPr>
          <w:trHeight w:val="302"/>
        </w:trPr>
        <w:tc>
          <w:tcPr>
            <w:tcW w:w="7489" w:type="dxa"/>
            <w:gridSpan w:val="2"/>
          </w:tcPr>
          <w:p w:rsidR="00D94156" w:rsidRPr="00BA088D" w:rsidRDefault="00D94156" w:rsidP="007806ED">
            <w:pPr>
              <w:rPr>
                <w:sz w:val="24"/>
                <w:szCs w:val="24"/>
              </w:rPr>
            </w:pPr>
            <w:r w:rsidRPr="00BA088D">
              <w:rPr>
                <w:b/>
                <w:sz w:val="24"/>
                <w:szCs w:val="24"/>
              </w:rPr>
              <w:t xml:space="preserve">Раздел II </w:t>
            </w:r>
          </w:p>
        </w:tc>
        <w:tc>
          <w:tcPr>
            <w:tcW w:w="1933" w:type="dxa"/>
          </w:tcPr>
          <w:p w:rsidR="00D94156" w:rsidRPr="00BA088D" w:rsidRDefault="00D94156" w:rsidP="007806ED">
            <w:pPr>
              <w:jc w:val="right"/>
              <w:rPr>
                <w:sz w:val="24"/>
                <w:szCs w:val="24"/>
              </w:rPr>
            </w:pPr>
          </w:p>
        </w:tc>
      </w:tr>
      <w:tr w:rsidR="00D94156" w:rsidRPr="00BA088D" w:rsidTr="00D94156">
        <w:trPr>
          <w:trHeight w:val="849"/>
        </w:trPr>
        <w:tc>
          <w:tcPr>
            <w:tcW w:w="603" w:type="dxa"/>
            <w:vMerge w:val="restart"/>
          </w:tcPr>
          <w:p w:rsidR="00D94156" w:rsidRPr="00BA088D" w:rsidRDefault="00D94156" w:rsidP="007806ED">
            <w:pPr>
              <w:rPr>
                <w:b/>
                <w:sz w:val="24"/>
                <w:szCs w:val="24"/>
              </w:rPr>
            </w:pPr>
          </w:p>
        </w:tc>
        <w:tc>
          <w:tcPr>
            <w:tcW w:w="6886" w:type="dxa"/>
          </w:tcPr>
          <w:p w:rsidR="00D94156" w:rsidRPr="00BA088D" w:rsidRDefault="00D94156" w:rsidP="007806ED">
            <w:pPr>
              <w:rPr>
                <w:b/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Средства на оплату расходов на подготовку и проведение выборов (референдума) за нижестоящие избирательные комиссии (комиссии референдума)</w:t>
            </w:r>
            <w:r w:rsidRPr="00BA088D">
              <w:rPr>
                <w:rStyle w:val="af6"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1933" w:type="dxa"/>
          </w:tcPr>
          <w:p w:rsidR="00D94156" w:rsidRDefault="00D94156" w:rsidP="007806ED">
            <w:pPr>
              <w:jc w:val="right"/>
              <w:rPr>
                <w:sz w:val="24"/>
                <w:szCs w:val="24"/>
              </w:rPr>
            </w:pPr>
          </w:p>
          <w:p w:rsidR="00D94156" w:rsidRDefault="00D94156" w:rsidP="007806ED">
            <w:pPr>
              <w:jc w:val="right"/>
              <w:rPr>
                <w:sz w:val="24"/>
                <w:szCs w:val="24"/>
              </w:rPr>
            </w:pPr>
          </w:p>
          <w:p w:rsidR="00D94156" w:rsidRPr="00BA088D" w:rsidRDefault="00D94156" w:rsidP="007806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4320,00</w:t>
            </w:r>
          </w:p>
        </w:tc>
      </w:tr>
      <w:tr w:rsidR="00D94156" w:rsidRPr="00BA088D" w:rsidTr="00D94156">
        <w:trPr>
          <w:trHeight w:val="546"/>
        </w:trPr>
        <w:tc>
          <w:tcPr>
            <w:tcW w:w="603" w:type="dxa"/>
            <w:vMerge/>
          </w:tcPr>
          <w:p w:rsidR="00D94156" w:rsidRPr="00BA088D" w:rsidRDefault="00D94156" w:rsidP="007806ED">
            <w:pPr>
              <w:rPr>
                <w:sz w:val="24"/>
                <w:szCs w:val="24"/>
              </w:rPr>
            </w:pPr>
          </w:p>
        </w:tc>
        <w:tc>
          <w:tcPr>
            <w:tcW w:w="6886" w:type="dxa"/>
          </w:tcPr>
          <w:p w:rsidR="00D94156" w:rsidRPr="00BA088D" w:rsidRDefault="00D94156" w:rsidP="0078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с</w:t>
            </w:r>
            <w:r w:rsidRPr="00BA088D">
              <w:rPr>
                <w:sz w:val="24"/>
                <w:szCs w:val="24"/>
              </w:rPr>
              <w:t>редств на оплату расходов и на</w:t>
            </w:r>
            <w:r w:rsidR="0067720F">
              <w:rPr>
                <w:sz w:val="24"/>
                <w:szCs w:val="24"/>
              </w:rPr>
              <w:t xml:space="preserve"> </w:t>
            </w:r>
            <w:r w:rsidRPr="00BA088D">
              <w:rPr>
                <w:sz w:val="24"/>
                <w:szCs w:val="24"/>
              </w:rPr>
              <w:t>финансирование</w:t>
            </w:r>
            <w:r w:rsidR="0067720F">
              <w:rPr>
                <w:sz w:val="24"/>
                <w:szCs w:val="24"/>
              </w:rPr>
              <w:t xml:space="preserve"> </w:t>
            </w:r>
            <w:r w:rsidRPr="00BA088D">
              <w:rPr>
                <w:sz w:val="24"/>
                <w:szCs w:val="24"/>
              </w:rPr>
              <w:t>непредвиденных расходов нижестоящих избирательных комиссий (комиссий референдума)</w:t>
            </w:r>
            <w:r>
              <w:rPr>
                <w:rStyle w:val="af6"/>
                <w:sz w:val="24"/>
                <w:szCs w:val="24"/>
              </w:rPr>
              <w:footnoteReference w:id="2"/>
            </w:r>
            <w:r>
              <w:rPr>
                <w:rStyle w:val="af6"/>
                <w:sz w:val="24"/>
                <w:szCs w:val="24"/>
              </w:rPr>
              <w:t>**</w:t>
            </w:r>
          </w:p>
        </w:tc>
        <w:tc>
          <w:tcPr>
            <w:tcW w:w="1933" w:type="dxa"/>
          </w:tcPr>
          <w:p w:rsidR="00D94156" w:rsidRDefault="00D94156" w:rsidP="007806ED">
            <w:pPr>
              <w:jc w:val="right"/>
              <w:rPr>
                <w:sz w:val="24"/>
                <w:szCs w:val="24"/>
              </w:rPr>
            </w:pPr>
          </w:p>
          <w:p w:rsidR="00D94156" w:rsidRDefault="00D94156" w:rsidP="007806ED">
            <w:pPr>
              <w:jc w:val="right"/>
              <w:rPr>
                <w:sz w:val="24"/>
                <w:szCs w:val="24"/>
              </w:rPr>
            </w:pPr>
          </w:p>
          <w:p w:rsidR="00D94156" w:rsidRPr="00BA088D" w:rsidRDefault="00D94156" w:rsidP="007806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274,73</w:t>
            </w:r>
          </w:p>
        </w:tc>
      </w:tr>
      <w:tr w:rsidR="00D94156" w:rsidRPr="00BA088D" w:rsidTr="00D94156">
        <w:trPr>
          <w:trHeight w:val="320"/>
        </w:trPr>
        <w:tc>
          <w:tcPr>
            <w:tcW w:w="603" w:type="dxa"/>
            <w:vMerge/>
          </w:tcPr>
          <w:p w:rsidR="00D94156" w:rsidRPr="00BA088D" w:rsidRDefault="00D94156" w:rsidP="007806ED">
            <w:pPr>
              <w:rPr>
                <w:b/>
                <w:sz w:val="24"/>
                <w:szCs w:val="24"/>
              </w:rPr>
            </w:pPr>
          </w:p>
        </w:tc>
        <w:tc>
          <w:tcPr>
            <w:tcW w:w="6886" w:type="dxa"/>
          </w:tcPr>
          <w:p w:rsidR="00D94156" w:rsidRPr="00BA088D" w:rsidRDefault="00D94156" w:rsidP="007806ED">
            <w:pPr>
              <w:rPr>
                <w:b/>
                <w:sz w:val="24"/>
                <w:szCs w:val="24"/>
              </w:rPr>
            </w:pPr>
            <w:r w:rsidRPr="00BA088D">
              <w:rPr>
                <w:b/>
                <w:sz w:val="24"/>
                <w:szCs w:val="24"/>
              </w:rPr>
              <w:t>Итого по разделу II</w:t>
            </w:r>
          </w:p>
        </w:tc>
        <w:tc>
          <w:tcPr>
            <w:tcW w:w="1933" w:type="dxa"/>
          </w:tcPr>
          <w:p w:rsidR="00D94156" w:rsidRPr="00BA088D" w:rsidRDefault="00D94156" w:rsidP="007806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4594,73</w:t>
            </w:r>
          </w:p>
        </w:tc>
      </w:tr>
      <w:tr w:rsidR="00D94156" w:rsidRPr="00BA088D" w:rsidTr="00D94156">
        <w:trPr>
          <w:trHeight w:val="288"/>
        </w:trPr>
        <w:tc>
          <w:tcPr>
            <w:tcW w:w="603" w:type="dxa"/>
            <w:tcBorders>
              <w:left w:val="nil"/>
              <w:bottom w:val="nil"/>
              <w:right w:val="nil"/>
            </w:tcBorders>
          </w:tcPr>
          <w:p w:rsidR="00D94156" w:rsidRPr="00BA088D" w:rsidRDefault="00D94156" w:rsidP="007806E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86" w:type="dxa"/>
            <w:tcBorders>
              <w:left w:val="nil"/>
              <w:bottom w:val="nil"/>
            </w:tcBorders>
          </w:tcPr>
          <w:p w:rsidR="00D94156" w:rsidRPr="00BA088D" w:rsidRDefault="00D94156" w:rsidP="007806ED">
            <w:pPr>
              <w:jc w:val="right"/>
              <w:rPr>
                <w:b/>
                <w:sz w:val="24"/>
                <w:szCs w:val="24"/>
              </w:rPr>
            </w:pPr>
            <w:r w:rsidRPr="00BA088D">
              <w:rPr>
                <w:b/>
                <w:sz w:val="24"/>
                <w:szCs w:val="24"/>
              </w:rPr>
              <w:t xml:space="preserve">Всего по разделам I и II </w:t>
            </w:r>
          </w:p>
        </w:tc>
        <w:tc>
          <w:tcPr>
            <w:tcW w:w="1933" w:type="dxa"/>
          </w:tcPr>
          <w:p w:rsidR="00D94156" w:rsidRPr="00BA088D" w:rsidRDefault="00D94156" w:rsidP="007806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24682,73</w:t>
            </w:r>
          </w:p>
        </w:tc>
      </w:tr>
    </w:tbl>
    <w:p w:rsidR="00BD0BDB" w:rsidRDefault="00BD0BDB" w:rsidP="005065B9"/>
    <w:p w:rsidR="00BD0BDB" w:rsidRDefault="00BD0BDB">
      <w:pPr>
        <w:jc w:val="left"/>
      </w:pPr>
      <w:r>
        <w:br w:type="page"/>
      </w:r>
    </w:p>
    <w:p w:rsidR="00BD0BDB" w:rsidRPr="003D2A61" w:rsidRDefault="00BD0BDB" w:rsidP="00BD0BDB">
      <w:pPr>
        <w:ind w:left="4536"/>
        <w:jc w:val="left"/>
      </w:pPr>
      <w:r w:rsidRPr="003D2A61">
        <w:t>Приложение</w:t>
      </w:r>
      <w:r>
        <w:t xml:space="preserve"> 2</w:t>
      </w:r>
    </w:p>
    <w:p w:rsidR="00BD0BDB" w:rsidRPr="003D2A61" w:rsidRDefault="00BD0BDB" w:rsidP="00BD0BDB">
      <w:pPr>
        <w:ind w:left="4536"/>
        <w:jc w:val="left"/>
      </w:pPr>
      <w:r w:rsidRPr="003D2A61">
        <w:t xml:space="preserve">к решению </w:t>
      </w:r>
      <w:r>
        <w:t>Таборинской районной</w:t>
      </w:r>
      <w:r w:rsidRPr="00FE62E9">
        <w:t xml:space="preserve"> </w:t>
      </w:r>
      <w:r w:rsidRPr="003D2A61">
        <w:t>территориальной избирательной</w:t>
      </w:r>
      <w:r w:rsidRPr="00E770CF">
        <w:t xml:space="preserve"> </w:t>
      </w:r>
      <w:r w:rsidRPr="003D2A61">
        <w:t>комиссии</w:t>
      </w:r>
    </w:p>
    <w:p w:rsidR="00BD0BDB" w:rsidRPr="003D2A61" w:rsidRDefault="00BD0BDB" w:rsidP="00BD0BDB">
      <w:pPr>
        <w:ind w:left="4536"/>
        <w:jc w:val="left"/>
      </w:pPr>
      <w:r w:rsidRPr="003D2A61">
        <w:t xml:space="preserve">от </w:t>
      </w:r>
      <w:r>
        <w:t>8 августа</w:t>
      </w:r>
      <w:r w:rsidRPr="00FE62E9">
        <w:t xml:space="preserve"> 2016</w:t>
      </w:r>
      <w:r w:rsidRPr="003D2A61">
        <w:t xml:space="preserve"> г. № </w:t>
      </w:r>
      <w:r>
        <w:t>22/194</w:t>
      </w:r>
    </w:p>
    <w:p w:rsidR="005065B9" w:rsidRDefault="005065B9" w:rsidP="005065B9"/>
    <w:p w:rsidR="00BD0BDB" w:rsidRPr="00BA088D" w:rsidRDefault="00BD0BDB" w:rsidP="00BD0BDB">
      <w:pPr>
        <w:rPr>
          <w:b/>
        </w:rPr>
      </w:pPr>
      <w:r w:rsidRPr="00BA088D">
        <w:rPr>
          <w:b/>
        </w:rPr>
        <w:t>Смета расходов</w:t>
      </w:r>
      <w:r>
        <w:rPr>
          <w:b/>
        </w:rPr>
        <w:t xml:space="preserve"> </w:t>
      </w:r>
      <w:r w:rsidRPr="00BA088D">
        <w:rPr>
          <w:b/>
        </w:rPr>
        <w:t>территориальной избирательной комисси</w:t>
      </w:r>
      <w:r>
        <w:rPr>
          <w:b/>
        </w:rPr>
        <w:t>и</w:t>
      </w:r>
      <w:r w:rsidRPr="00BA088D">
        <w:rPr>
          <w:b/>
        </w:rPr>
        <w:t xml:space="preserve"> на подготовку и проведение выборов </w:t>
      </w:r>
      <w:r>
        <w:rPr>
          <w:b/>
        </w:rPr>
        <w:t xml:space="preserve">депутатов Таборинской районной Думы за участковые </w:t>
      </w:r>
      <w:r w:rsidRPr="00D91242">
        <w:rPr>
          <w:b/>
        </w:rPr>
        <w:t>избирательные</w:t>
      </w:r>
      <w:r>
        <w:rPr>
          <w:b/>
        </w:rPr>
        <w:t xml:space="preserve"> комиссии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971"/>
        <w:gridCol w:w="5599"/>
      </w:tblGrid>
      <w:tr w:rsidR="00BD0BDB" w:rsidRPr="00D91242" w:rsidTr="00BD0BDB">
        <w:tc>
          <w:tcPr>
            <w:tcW w:w="3971" w:type="dxa"/>
          </w:tcPr>
          <w:p w:rsidR="00BD0BDB" w:rsidRPr="00D91242" w:rsidRDefault="00BD0BDB" w:rsidP="007806ED">
            <w:pPr>
              <w:rPr>
                <w:b/>
                <w:sz w:val="24"/>
                <w:szCs w:val="24"/>
              </w:rPr>
            </w:pPr>
            <w:r w:rsidRPr="00D91242">
              <w:rPr>
                <w:sz w:val="24"/>
                <w:szCs w:val="24"/>
              </w:rPr>
              <w:t>Наименование избирательной комиссии (комиссий референдума):</w:t>
            </w:r>
          </w:p>
        </w:tc>
        <w:tc>
          <w:tcPr>
            <w:tcW w:w="5600" w:type="dxa"/>
            <w:tcBorders>
              <w:bottom w:val="single" w:sz="4" w:space="0" w:color="auto"/>
            </w:tcBorders>
            <w:vAlign w:val="bottom"/>
          </w:tcPr>
          <w:p w:rsidR="00BD0BDB" w:rsidRPr="00D91242" w:rsidRDefault="00BD0BDB" w:rsidP="0078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Таборинская районная территориальная избирательная комиссия</w:t>
            </w:r>
          </w:p>
        </w:tc>
      </w:tr>
      <w:tr w:rsidR="00BD0BDB" w:rsidRPr="00D91242" w:rsidTr="00BD0BDB">
        <w:tc>
          <w:tcPr>
            <w:tcW w:w="3971" w:type="dxa"/>
          </w:tcPr>
          <w:p w:rsidR="00BD0BDB" w:rsidRPr="00D91242" w:rsidRDefault="00BD0BDB" w:rsidP="007806ED">
            <w:pPr>
              <w:rPr>
                <w:b/>
              </w:rPr>
            </w:pPr>
          </w:p>
        </w:tc>
        <w:tc>
          <w:tcPr>
            <w:tcW w:w="5600" w:type="dxa"/>
            <w:tcBorders>
              <w:top w:val="single" w:sz="4" w:space="0" w:color="auto"/>
            </w:tcBorders>
          </w:tcPr>
          <w:p w:rsidR="00BD0BDB" w:rsidRPr="00080FBE" w:rsidRDefault="00BD0BDB" w:rsidP="007806ED">
            <w:pPr>
              <w:ind w:left="36"/>
              <w:rPr>
                <w:b/>
                <w:sz w:val="20"/>
                <w:szCs w:val="20"/>
              </w:rPr>
            </w:pPr>
            <w:r w:rsidRPr="00080FBE">
              <w:rPr>
                <w:sz w:val="20"/>
                <w:szCs w:val="20"/>
              </w:rPr>
              <w:t>(название территориальной избирательной комиссии (комиссий референдума))</w:t>
            </w:r>
          </w:p>
        </w:tc>
      </w:tr>
      <w:tr w:rsidR="00BD0BDB" w:rsidRPr="00D91242" w:rsidTr="00BD0BDB">
        <w:tc>
          <w:tcPr>
            <w:tcW w:w="3971" w:type="dxa"/>
          </w:tcPr>
          <w:p w:rsidR="00BD0BDB" w:rsidRPr="00D91242" w:rsidRDefault="00BD0BDB" w:rsidP="007806ED">
            <w:pPr>
              <w:rPr>
                <w:b/>
                <w:sz w:val="24"/>
                <w:szCs w:val="24"/>
              </w:rPr>
            </w:pPr>
            <w:r w:rsidRPr="00D91242">
              <w:rPr>
                <w:sz w:val="24"/>
                <w:szCs w:val="24"/>
              </w:rPr>
              <w:t>Вид выборов (референдума):</w:t>
            </w:r>
          </w:p>
        </w:tc>
        <w:tc>
          <w:tcPr>
            <w:tcW w:w="5600" w:type="dxa"/>
            <w:tcBorders>
              <w:bottom w:val="single" w:sz="4" w:space="0" w:color="auto"/>
            </w:tcBorders>
            <w:vAlign w:val="bottom"/>
          </w:tcPr>
          <w:p w:rsidR="00BD0BDB" w:rsidRPr="00D91242" w:rsidRDefault="00BD0BDB" w:rsidP="0078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депутатов Таборинской районной Думы</w:t>
            </w:r>
          </w:p>
        </w:tc>
      </w:tr>
      <w:tr w:rsidR="00BD0BDB" w:rsidRPr="00D91242" w:rsidTr="00BD0BDB">
        <w:tc>
          <w:tcPr>
            <w:tcW w:w="3971" w:type="dxa"/>
          </w:tcPr>
          <w:p w:rsidR="00BD0BDB" w:rsidRPr="00D91242" w:rsidRDefault="00BD0BDB" w:rsidP="007806ED">
            <w:pPr>
              <w:rPr>
                <w:sz w:val="24"/>
                <w:szCs w:val="24"/>
              </w:rPr>
            </w:pPr>
            <w:r w:rsidRPr="00D91242">
              <w:rPr>
                <w:sz w:val="24"/>
                <w:szCs w:val="24"/>
              </w:rPr>
              <w:t>День голосования:</w:t>
            </w:r>
          </w:p>
        </w:tc>
        <w:tc>
          <w:tcPr>
            <w:tcW w:w="5600" w:type="dxa"/>
            <w:tcBorders>
              <w:bottom w:val="single" w:sz="4" w:space="0" w:color="auto"/>
            </w:tcBorders>
            <w:vAlign w:val="bottom"/>
          </w:tcPr>
          <w:p w:rsidR="00BD0BDB" w:rsidRPr="00D91242" w:rsidRDefault="00BD0BDB" w:rsidP="0078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сентября 2016 года</w:t>
            </w:r>
          </w:p>
        </w:tc>
      </w:tr>
      <w:tr w:rsidR="00BD0BDB" w:rsidRPr="00D91242" w:rsidTr="00BD0BDB">
        <w:tc>
          <w:tcPr>
            <w:tcW w:w="3971" w:type="dxa"/>
          </w:tcPr>
          <w:p w:rsidR="00BD0BDB" w:rsidRPr="00D91242" w:rsidRDefault="00BD0BDB" w:rsidP="007806ED">
            <w:pPr>
              <w:rPr>
                <w:sz w:val="24"/>
                <w:szCs w:val="24"/>
              </w:rPr>
            </w:pPr>
            <w:r w:rsidRPr="00D91242">
              <w:rPr>
                <w:sz w:val="24"/>
                <w:szCs w:val="24"/>
              </w:rPr>
              <w:t>КБК:</w:t>
            </w:r>
          </w:p>
        </w:tc>
        <w:tc>
          <w:tcPr>
            <w:tcW w:w="5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0BDB" w:rsidRPr="00D94156" w:rsidRDefault="00D94156" w:rsidP="00D94156">
            <w:r>
              <w:t>01077310011110880290</w:t>
            </w:r>
          </w:p>
        </w:tc>
      </w:tr>
    </w:tbl>
    <w:p w:rsidR="00BD0BDB" w:rsidRPr="00BA088D" w:rsidRDefault="00BD0BDB" w:rsidP="00BD0BDB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1681"/>
      </w:tblGrid>
      <w:tr w:rsidR="00BD0BDB" w:rsidRPr="00C97380" w:rsidTr="007806ED">
        <w:trPr>
          <w:trHeight w:val="483"/>
        </w:trPr>
        <w:tc>
          <w:tcPr>
            <w:tcW w:w="8208" w:type="dxa"/>
          </w:tcPr>
          <w:p w:rsidR="00BD0BDB" w:rsidRPr="00C97380" w:rsidRDefault="00BD0BDB" w:rsidP="007806ED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681" w:type="dxa"/>
          </w:tcPr>
          <w:p w:rsidR="00BD0BDB" w:rsidRPr="00C97380" w:rsidRDefault="00BD0BDB" w:rsidP="007806ED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 xml:space="preserve">Сумма, </w:t>
            </w:r>
          </w:p>
          <w:p w:rsidR="00BD0BDB" w:rsidRPr="00C97380" w:rsidRDefault="00BD0BDB" w:rsidP="007806ED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руб.</w:t>
            </w:r>
          </w:p>
        </w:tc>
      </w:tr>
      <w:tr w:rsidR="00BD0BDB" w:rsidRPr="00C97380" w:rsidTr="007806ED">
        <w:trPr>
          <w:trHeight w:val="212"/>
        </w:trPr>
        <w:tc>
          <w:tcPr>
            <w:tcW w:w="8208" w:type="dxa"/>
          </w:tcPr>
          <w:p w:rsidR="00BD0BDB" w:rsidRPr="00C97380" w:rsidRDefault="00BD0BDB" w:rsidP="007806ED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1</w:t>
            </w:r>
          </w:p>
        </w:tc>
        <w:tc>
          <w:tcPr>
            <w:tcW w:w="1681" w:type="dxa"/>
          </w:tcPr>
          <w:p w:rsidR="00BD0BDB" w:rsidRPr="00C97380" w:rsidRDefault="00BD0BDB" w:rsidP="007806ED">
            <w:pPr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2</w:t>
            </w:r>
          </w:p>
        </w:tc>
      </w:tr>
      <w:tr w:rsidR="00BD0BDB" w:rsidRPr="00C97380" w:rsidTr="007806ED">
        <w:tc>
          <w:tcPr>
            <w:tcW w:w="8208" w:type="dxa"/>
          </w:tcPr>
          <w:p w:rsidR="00BD0BDB" w:rsidRPr="00C97380" w:rsidRDefault="00BD0BDB" w:rsidP="007806ED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1. Компенсация</w:t>
            </w:r>
          </w:p>
        </w:tc>
        <w:tc>
          <w:tcPr>
            <w:tcW w:w="1681" w:type="dxa"/>
          </w:tcPr>
          <w:p w:rsidR="00BD0BDB" w:rsidRPr="00C97380" w:rsidRDefault="00D94156" w:rsidP="007806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00,00</w:t>
            </w:r>
          </w:p>
        </w:tc>
      </w:tr>
      <w:tr w:rsidR="00BD0BDB" w:rsidRPr="00C97380" w:rsidTr="007806ED">
        <w:tc>
          <w:tcPr>
            <w:tcW w:w="8208" w:type="dxa"/>
          </w:tcPr>
          <w:p w:rsidR="00BD0BDB" w:rsidRPr="00C97380" w:rsidRDefault="00BD0BDB" w:rsidP="007806ED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2. Дополнительная оплата труда (вознаграждение)</w:t>
            </w:r>
          </w:p>
        </w:tc>
        <w:tc>
          <w:tcPr>
            <w:tcW w:w="1681" w:type="dxa"/>
          </w:tcPr>
          <w:p w:rsidR="00BD0BDB" w:rsidRPr="00C97380" w:rsidRDefault="00D94156" w:rsidP="007806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4320,00</w:t>
            </w:r>
          </w:p>
        </w:tc>
      </w:tr>
      <w:tr w:rsidR="00BD0BDB" w:rsidRPr="00C97380" w:rsidTr="007806ED">
        <w:tc>
          <w:tcPr>
            <w:tcW w:w="8208" w:type="dxa"/>
          </w:tcPr>
          <w:p w:rsidR="00BD0BDB" w:rsidRPr="00C97380" w:rsidRDefault="00BD0BDB" w:rsidP="007806ED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3. Начисления на дополнительную оплату труда (вознаграждение)</w:t>
            </w:r>
          </w:p>
        </w:tc>
        <w:tc>
          <w:tcPr>
            <w:tcW w:w="1681" w:type="dxa"/>
          </w:tcPr>
          <w:p w:rsidR="00BD0BDB" w:rsidRPr="00C97380" w:rsidRDefault="00D94156" w:rsidP="007806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00,00</w:t>
            </w:r>
          </w:p>
        </w:tc>
      </w:tr>
      <w:tr w:rsidR="00BD0BDB" w:rsidRPr="00C97380" w:rsidTr="007806ED">
        <w:tc>
          <w:tcPr>
            <w:tcW w:w="8208" w:type="dxa"/>
          </w:tcPr>
          <w:p w:rsidR="00BD0BDB" w:rsidRPr="00C97380" w:rsidRDefault="00BD0BDB" w:rsidP="007806ED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4. Расходы на изготовление печатной продукции и издательскую деятельность</w:t>
            </w:r>
          </w:p>
        </w:tc>
        <w:tc>
          <w:tcPr>
            <w:tcW w:w="1681" w:type="dxa"/>
          </w:tcPr>
          <w:p w:rsidR="00BD0BDB" w:rsidRPr="00C97380" w:rsidRDefault="00D94156" w:rsidP="007806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00,00</w:t>
            </w:r>
          </w:p>
        </w:tc>
      </w:tr>
      <w:tr w:rsidR="00BD0BDB" w:rsidRPr="00C97380" w:rsidTr="007806ED">
        <w:tc>
          <w:tcPr>
            <w:tcW w:w="8208" w:type="dxa"/>
          </w:tcPr>
          <w:p w:rsidR="00BD0BDB" w:rsidRPr="00C97380" w:rsidRDefault="00BD0BDB" w:rsidP="007806ED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5. Расходы на связь</w:t>
            </w:r>
          </w:p>
        </w:tc>
        <w:tc>
          <w:tcPr>
            <w:tcW w:w="1681" w:type="dxa"/>
          </w:tcPr>
          <w:p w:rsidR="00BD0BDB" w:rsidRPr="00C97380" w:rsidRDefault="00D94156" w:rsidP="007806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00,00</w:t>
            </w:r>
          </w:p>
        </w:tc>
      </w:tr>
      <w:tr w:rsidR="00D94156" w:rsidRPr="00C97380" w:rsidTr="007806ED">
        <w:tc>
          <w:tcPr>
            <w:tcW w:w="8208" w:type="dxa"/>
          </w:tcPr>
          <w:p w:rsidR="00D94156" w:rsidRPr="00C97380" w:rsidRDefault="00D94156" w:rsidP="007806ED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6. Транспортные расходы</w:t>
            </w:r>
          </w:p>
        </w:tc>
        <w:tc>
          <w:tcPr>
            <w:tcW w:w="1681" w:type="dxa"/>
          </w:tcPr>
          <w:p w:rsidR="00D94156" w:rsidRPr="00C97380" w:rsidRDefault="00D94156" w:rsidP="003851D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00,00</w:t>
            </w:r>
          </w:p>
        </w:tc>
      </w:tr>
      <w:tr w:rsidR="00D94156" w:rsidRPr="00C97380" w:rsidTr="007806ED">
        <w:tc>
          <w:tcPr>
            <w:tcW w:w="8208" w:type="dxa"/>
          </w:tcPr>
          <w:p w:rsidR="00D94156" w:rsidRPr="00C97380" w:rsidRDefault="00D94156" w:rsidP="007806ED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7. Канцелярские расходы</w:t>
            </w:r>
          </w:p>
        </w:tc>
        <w:tc>
          <w:tcPr>
            <w:tcW w:w="1681" w:type="dxa"/>
          </w:tcPr>
          <w:p w:rsidR="00D94156" w:rsidRPr="00C97380" w:rsidRDefault="00D94156" w:rsidP="003851D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00,00</w:t>
            </w:r>
          </w:p>
        </w:tc>
      </w:tr>
      <w:tr w:rsidR="00D94156" w:rsidRPr="00C97380" w:rsidTr="007806ED">
        <w:tc>
          <w:tcPr>
            <w:tcW w:w="8208" w:type="dxa"/>
          </w:tcPr>
          <w:p w:rsidR="00D94156" w:rsidRPr="00C97380" w:rsidRDefault="00D94156" w:rsidP="007806ED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8. Расходы на приобретение предметов снабжения и расходных материалов</w:t>
            </w:r>
          </w:p>
        </w:tc>
        <w:tc>
          <w:tcPr>
            <w:tcW w:w="1681" w:type="dxa"/>
          </w:tcPr>
          <w:p w:rsidR="00D94156" w:rsidRPr="00C97380" w:rsidRDefault="00D94156" w:rsidP="003851D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00,00</w:t>
            </w:r>
          </w:p>
        </w:tc>
      </w:tr>
      <w:tr w:rsidR="00D94156" w:rsidRPr="00C97380" w:rsidTr="007806ED">
        <w:tc>
          <w:tcPr>
            <w:tcW w:w="8208" w:type="dxa"/>
          </w:tcPr>
          <w:p w:rsidR="00D94156" w:rsidRPr="00C97380" w:rsidRDefault="00D94156" w:rsidP="007806ED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9. Командировочные расходы</w:t>
            </w:r>
          </w:p>
        </w:tc>
        <w:tc>
          <w:tcPr>
            <w:tcW w:w="1681" w:type="dxa"/>
          </w:tcPr>
          <w:p w:rsidR="00D94156" w:rsidRPr="00C97380" w:rsidRDefault="00D94156" w:rsidP="003851D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00,00</w:t>
            </w:r>
          </w:p>
        </w:tc>
      </w:tr>
      <w:tr w:rsidR="00D94156" w:rsidRPr="00C97380" w:rsidTr="007806ED">
        <w:tc>
          <w:tcPr>
            <w:tcW w:w="8208" w:type="dxa"/>
          </w:tcPr>
          <w:p w:rsidR="00D94156" w:rsidRPr="00C97380" w:rsidRDefault="00D94156" w:rsidP="007806ED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10. Приобретение оборудования длительного пользования</w:t>
            </w:r>
          </w:p>
        </w:tc>
        <w:tc>
          <w:tcPr>
            <w:tcW w:w="1681" w:type="dxa"/>
          </w:tcPr>
          <w:p w:rsidR="00D94156" w:rsidRPr="00C97380" w:rsidRDefault="00D94156" w:rsidP="003851D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00,00</w:t>
            </w:r>
          </w:p>
        </w:tc>
      </w:tr>
      <w:tr w:rsidR="00D94156" w:rsidRPr="00C97380" w:rsidTr="007806ED">
        <w:tc>
          <w:tcPr>
            <w:tcW w:w="8208" w:type="dxa"/>
          </w:tcPr>
          <w:p w:rsidR="00D94156" w:rsidRPr="00C97380" w:rsidRDefault="00D94156" w:rsidP="007806ED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11. Расходы на сборку, установку и разборку технологического оборудования</w:t>
            </w:r>
          </w:p>
        </w:tc>
        <w:tc>
          <w:tcPr>
            <w:tcW w:w="1681" w:type="dxa"/>
          </w:tcPr>
          <w:p w:rsidR="00D94156" w:rsidRPr="00C97380" w:rsidRDefault="00D94156" w:rsidP="003851D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00,00</w:t>
            </w:r>
          </w:p>
        </w:tc>
      </w:tr>
      <w:tr w:rsidR="00D94156" w:rsidRPr="00C97380" w:rsidTr="007806ED">
        <w:tc>
          <w:tcPr>
            <w:tcW w:w="8208" w:type="dxa"/>
          </w:tcPr>
          <w:p w:rsidR="00D94156" w:rsidRPr="00C97380" w:rsidRDefault="00D94156" w:rsidP="007806ED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12. Расходы на содержание помещений избирательных комиссий (комиссий референдума) и избирательных участков (участков референдума)</w:t>
            </w:r>
          </w:p>
        </w:tc>
        <w:tc>
          <w:tcPr>
            <w:tcW w:w="1681" w:type="dxa"/>
          </w:tcPr>
          <w:p w:rsidR="00D94156" w:rsidRPr="00C97380" w:rsidRDefault="00D94156" w:rsidP="003851D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00,00</w:t>
            </w:r>
          </w:p>
        </w:tc>
      </w:tr>
      <w:tr w:rsidR="00D94156" w:rsidRPr="00C97380" w:rsidTr="007806ED">
        <w:tc>
          <w:tcPr>
            <w:tcW w:w="8208" w:type="dxa"/>
          </w:tcPr>
          <w:p w:rsidR="00D94156" w:rsidRPr="00C97380" w:rsidRDefault="00D94156" w:rsidP="007806ED">
            <w:pPr>
              <w:jc w:val="left"/>
              <w:rPr>
                <w:sz w:val="22"/>
                <w:szCs w:val="22"/>
              </w:rPr>
            </w:pPr>
            <w:r w:rsidRPr="00C97380">
              <w:rPr>
                <w:sz w:val="22"/>
                <w:szCs w:val="22"/>
              </w:rPr>
              <w:t>13. Другие расходы, связанные с подготовкой и проведением выборов (референдума)</w:t>
            </w:r>
          </w:p>
        </w:tc>
        <w:tc>
          <w:tcPr>
            <w:tcW w:w="1681" w:type="dxa"/>
          </w:tcPr>
          <w:p w:rsidR="00D94156" w:rsidRPr="00C97380" w:rsidRDefault="00D94156" w:rsidP="003851D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00,00</w:t>
            </w:r>
          </w:p>
        </w:tc>
      </w:tr>
      <w:tr w:rsidR="00BD0BDB" w:rsidRPr="00C97380" w:rsidTr="007806ED">
        <w:tc>
          <w:tcPr>
            <w:tcW w:w="8208" w:type="dxa"/>
          </w:tcPr>
          <w:p w:rsidR="00BD0BDB" w:rsidRPr="00C97380" w:rsidRDefault="00BD0BDB" w:rsidP="007806ED">
            <w:pPr>
              <w:jc w:val="right"/>
              <w:rPr>
                <w:b/>
                <w:sz w:val="22"/>
                <w:szCs w:val="22"/>
              </w:rPr>
            </w:pPr>
            <w:r w:rsidRPr="00C97380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681" w:type="dxa"/>
          </w:tcPr>
          <w:p w:rsidR="00BD0BDB" w:rsidRPr="00C97380" w:rsidRDefault="00D94156" w:rsidP="007806E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4320,00</w:t>
            </w:r>
          </w:p>
        </w:tc>
      </w:tr>
    </w:tbl>
    <w:p w:rsidR="00BD0BDB" w:rsidRPr="00D91242" w:rsidRDefault="00BD0BDB" w:rsidP="00BD0BDB">
      <w:pPr>
        <w:ind w:left="4536"/>
        <w:rPr>
          <w:sz w:val="14"/>
          <w:szCs w:val="24"/>
        </w:rPr>
      </w:pPr>
    </w:p>
    <w:tbl>
      <w:tblPr>
        <w:tblW w:w="10349" w:type="dxa"/>
        <w:tblInd w:w="-318" w:type="dxa"/>
        <w:tblLook w:val="00A0" w:firstRow="1" w:lastRow="0" w:firstColumn="1" w:lastColumn="0" w:noHBand="0" w:noVBand="0"/>
      </w:tblPr>
      <w:tblGrid>
        <w:gridCol w:w="4254"/>
        <w:gridCol w:w="2410"/>
        <w:gridCol w:w="708"/>
        <w:gridCol w:w="2977"/>
      </w:tblGrid>
      <w:tr w:rsidR="00BD0BDB" w:rsidRPr="007D41B5" w:rsidTr="007806ED">
        <w:tc>
          <w:tcPr>
            <w:tcW w:w="4254" w:type="dxa"/>
          </w:tcPr>
          <w:p w:rsidR="00BD0BDB" w:rsidRPr="00B42E3C" w:rsidRDefault="00BD0BDB" w:rsidP="007806ED">
            <w:pPr>
              <w:rPr>
                <w:sz w:val="24"/>
                <w:szCs w:val="24"/>
              </w:rPr>
            </w:pPr>
            <w:r w:rsidRPr="00B42E3C">
              <w:rPr>
                <w:sz w:val="24"/>
                <w:szCs w:val="24"/>
              </w:rPr>
              <w:t>Председатель</w:t>
            </w:r>
            <w:r>
              <w:rPr>
                <w:sz w:val="24"/>
                <w:szCs w:val="24"/>
              </w:rPr>
              <w:t xml:space="preserve"> Таборинской районной</w:t>
            </w:r>
            <w:r w:rsidRPr="00B42E3C">
              <w:rPr>
                <w:sz w:val="24"/>
                <w:szCs w:val="24"/>
              </w:rPr>
              <w:t xml:space="preserve"> территориальной избирательной комиссии (комиссий референдума)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D0BDB" w:rsidRPr="007D41B5" w:rsidRDefault="00BD0BDB" w:rsidP="007806ED"/>
        </w:tc>
        <w:tc>
          <w:tcPr>
            <w:tcW w:w="708" w:type="dxa"/>
          </w:tcPr>
          <w:p w:rsidR="00BD0BDB" w:rsidRPr="007D41B5" w:rsidRDefault="00BD0BDB" w:rsidP="007806ED"/>
        </w:tc>
        <w:tc>
          <w:tcPr>
            <w:tcW w:w="2977" w:type="dxa"/>
            <w:tcBorders>
              <w:bottom w:val="single" w:sz="4" w:space="0" w:color="auto"/>
            </w:tcBorders>
          </w:tcPr>
          <w:p w:rsidR="00BD0BDB" w:rsidRDefault="00BD0BDB" w:rsidP="007806ED"/>
          <w:p w:rsidR="000D1588" w:rsidRDefault="000D1588" w:rsidP="007806ED"/>
          <w:p w:rsidR="000D1588" w:rsidRPr="007D41B5" w:rsidRDefault="000D1588" w:rsidP="007806ED">
            <w:r>
              <w:t>Закревская Л.М.</w:t>
            </w:r>
          </w:p>
        </w:tc>
      </w:tr>
      <w:tr w:rsidR="00BD0BDB" w:rsidRPr="00B333C4" w:rsidTr="007806ED">
        <w:tc>
          <w:tcPr>
            <w:tcW w:w="4254" w:type="dxa"/>
          </w:tcPr>
          <w:p w:rsidR="00BD0BDB" w:rsidRPr="00080FBE" w:rsidRDefault="00BD0BDB" w:rsidP="007806ED">
            <w:pPr>
              <w:jc w:val="right"/>
              <w:rPr>
                <w:sz w:val="20"/>
                <w:szCs w:val="20"/>
              </w:rPr>
            </w:pPr>
            <w:r w:rsidRPr="00080FBE">
              <w:rPr>
                <w:sz w:val="20"/>
                <w:szCs w:val="20"/>
              </w:rPr>
              <w:t>М.П.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D0BDB" w:rsidRPr="00080FBE" w:rsidRDefault="00BD0BDB" w:rsidP="007806ED">
            <w:pPr>
              <w:rPr>
                <w:sz w:val="20"/>
                <w:szCs w:val="20"/>
              </w:rPr>
            </w:pPr>
            <w:r w:rsidRPr="00080FBE">
              <w:rPr>
                <w:sz w:val="20"/>
                <w:szCs w:val="20"/>
              </w:rPr>
              <w:t>(подпись)</w:t>
            </w:r>
          </w:p>
        </w:tc>
        <w:tc>
          <w:tcPr>
            <w:tcW w:w="708" w:type="dxa"/>
          </w:tcPr>
          <w:p w:rsidR="00BD0BDB" w:rsidRPr="00080FBE" w:rsidRDefault="00BD0BDB" w:rsidP="007806E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D0BDB" w:rsidRPr="00080FBE" w:rsidRDefault="00BD0BDB" w:rsidP="007806ED">
            <w:pPr>
              <w:rPr>
                <w:sz w:val="20"/>
                <w:szCs w:val="20"/>
              </w:rPr>
            </w:pPr>
            <w:r w:rsidRPr="00080FBE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BD0BDB" w:rsidRDefault="00BD0BDB" w:rsidP="005065B9"/>
    <w:sectPr w:rsidR="00BD0BDB" w:rsidSect="0067720F">
      <w:headerReference w:type="even" r:id="rId9"/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AE7" w:rsidRDefault="00661AE7">
      <w:r>
        <w:separator/>
      </w:r>
    </w:p>
  </w:endnote>
  <w:endnote w:type="continuationSeparator" w:id="0">
    <w:p w:rsidR="00661AE7" w:rsidRDefault="0066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AE7" w:rsidRDefault="00661AE7">
      <w:r>
        <w:separator/>
      </w:r>
    </w:p>
  </w:footnote>
  <w:footnote w:type="continuationSeparator" w:id="0">
    <w:p w:rsidR="00661AE7" w:rsidRDefault="00661AE7">
      <w:r>
        <w:continuationSeparator/>
      </w:r>
    </w:p>
  </w:footnote>
  <w:footnote w:id="1">
    <w:p w:rsidR="00D94156" w:rsidRDefault="00D94156" w:rsidP="005065B9">
      <w:pPr>
        <w:pStyle w:val="af4"/>
      </w:pPr>
      <w:r w:rsidRPr="00F86DA8">
        <w:rPr>
          <w:rStyle w:val="af6"/>
        </w:rPr>
        <w:t>*</w:t>
      </w:r>
      <w:r w:rsidRPr="00F86DA8">
        <w:rPr>
          <w:sz w:val="16"/>
          <w:szCs w:val="16"/>
        </w:rPr>
        <w:t xml:space="preserve"> Строка заполняется только территориальными избирательными комиссиями (комиссиями референдума) при распределении средств на подготовку и проведение выборов</w:t>
      </w:r>
      <w:r>
        <w:rPr>
          <w:sz w:val="16"/>
          <w:szCs w:val="16"/>
        </w:rPr>
        <w:t xml:space="preserve"> </w:t>
      </w:r>
      <w:r w:rsidRPr="004163AC">
        <w:rPr>
          <w:sz w:val="16"/>
          <w:szCs w:val="16"/>
        </w:rPr>
        <w:t>(референдума)</w:t>
      </w:r>
      <w:r w:rsidRPr="00F86DA8">
        <w:rPr>
          <w:sz w:val="16"/>
          <w:szCs w:val="16"/>
        </w:rPr>
        <w:t xml:space="preserve"> для участковых избирательных комиссий (комиссий референдума)</w:t>
      </w:r>
    </w:p>
  </w:footnote>
  <w:footnote w:id="2">
    <w:p w:rsidR="00D94156" w:rsidRDefault="00D94156" w:rsidP="005065B9">
      <w:pPr>
        <w:pStyle w:val="af4"/>
      </w:pPr>
      <w:r w:rsidRPr="004163AC">
        <w:t>**</w:t>
      </w:r>
      <w:r w:rsidRPr="00F86DA8">
        <w:rPr>
          <w:sz w:val="16"/>
          <w:szCs w:val="16"/>
        </w:rPr>
        <w:t xml:space="preserve"> Строка заполняется территориальной избирательной комиссией при распределении средств на подготовку и проведение выборов</w:t>
      </w:r>
      <w:r>
        <w:rPr>
          <w:sz w:val="16"/>
          <w:szCs w:val="16"/>
        </w:rPr>
        <w:t xml:space="preserve"> </w:t>
      </w:r>
      <w:r w:rsidRPr="004163AC">
        <w:rPr>
          <w:sz w:val="16"/>
          <w:szCs w:val="16"/>
        </w:rPr>
        <w:t>(референдума)</w:t>
      </w:r>
      <w:r w:rsidRPr="00F86DA8">
        <w:rPr>
          <w:sz w:val="16"/>
          <w:szCs w:val="16"/>
        </w:rPr>
        <w:t xml:space="preserve"> для нижестоящих избирательных комиссий (комиссий референдума)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441489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661A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441489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7720F">
      <w:rPr>
        <w:rStyle w:val="afa"/>
        <w:noProof/>
      </w:rPr>
      <w:t>4</w:t>
    </w:r>
    <w:r>
      <w:rPr>
        <w:rStyle w:val="afa"/>
      </w:rPr>
      <w:fldChar w:fldCharType="end"/>
    </w:r>
  </w:p>
  <w:p w:rsidR="00D81FD4" w:rsidRDefault="00661AE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 wp14:anchorId="4D7A9D3B" wp14:editId="73EECE2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2FC00E1A"/>
    <w:multiLevelType w:val="hybridMultilevel"/>
    <w:tmpl w:val="C974E9F6"/>
    <w:lvl w:ilvl="0" w:tplc="81064426">
      <w:start w:val="2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5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4278E"/>
    <w:rsid w:val="00050A69"/>
    <w:rsid w:val="000541FC"/>
    <w:rsid w:val="000627A8"/>
    <w:rsid w:val="00062CA5"/>
    <w:rsid w:val="00064103"/>
    <w:rsid w:val="0007349E"/>
    <w:rsid w:val="00076F98"/>
    <w:rsid w:val="0008561D"/>
    <w:rsid w:val="000872AE"/>
    <w:rsid w:val="000B26C7"/>
    <w:rsid w:val="000D1588"/>
    <w:rsid w:val="000F17A9"/>
    <w:rsid w:val="000F3B60"/>
    <w:rsid w:val="000F3E36"/>
    <w:rsid w:val="00137589"/>
    <w:rsid w:val="00147288"/>
    <w:rsid w:val="001523AB"/>
    <w:rsid w:val="00156327"/>
    <w:rsid w:val="00162B28"/>
    <w:rsid w:val="001640BC"/>
    <w:rsid w:val="00171A21"/>
    <w:rsid w:val="00172DB0"/>
    <w:rsid w:val="001A60A6"/>
    <w:rsid w:val="001B1C6B"/>
    <w:rsid w:val="001B27E5"/>
    <w:rsid w:val="001B5B48"/>
    <w:rsid w:val="001C1665"/>
    <w:rsid w:val="001C4B52"/>
    <w:rsid w:val="001E5143"/>
    <w:rsid w:val="001F7248"/>
    <w:rsid w:val="00200AD1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8668A"/>
    <w:rsid w:val="002930EF"/>
    <w:rsid w:val="00296EE9"/>
    <w:rsid w:val="002A1903"/>
    <w:rsid w:val="002A1EEE"/>
    <w:rsid w:val="002A29D4"/>
    <w:rsid w:val="002C1625"/>
    <w:rsid w:val="002C3BD8"/>
    <w:rsid w:val="002C42DF"/>
    <w:rsid w:val="002D63B1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E793F"/>
    <w:rsid w:val="003F553F"/>
    <w:rsid w:val="004070FE"/>
    <w:rsid w:val="004142DA"/>
    <w:rsid w:val="00414CB6"/>
    <w:rsid w:val="00415002"/>
    <w:rsid w:val="00431392"/>
    <w:rsid w:val="00432F29"/>
    <w:rsid w:val="004356DB"/>
    <w:rsid w:val="00437BD1"/>
    <w:rsid w:val="00440185"/>
    <w:rsid w:val="00441489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065B9"/>
    <w:rsid w:val="005167B3"/>
    <w:rsid w:val="0052060F"/>
    <w:rsid w:val="00554436"/>
    <w:rsid w:val="005552F2"/>
    <w:rsid w:val="00561E5E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61FF"/>
    <w:rsid w:val="00661AE7"/>
    <w:rsid w:val="0066267D"/>
    <w:rsid w:val="0067720F"/>
    <w:rsid w:val="006903CE"/>
    <w:rsid w:val="00696380"/>
    <w:rsid w:val="006A6D89"/>
    <w:rsid w:val="006A6DBD"/>
    <w:rsid w:val="006A70CA"/>
    <w:rsid w:val="006B36C5"/>
    <w:rsid w:val="006B602F"/>
    <w:rsid w:val="006C2CF7"/>
    <w:rsid w:val="006C72F4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805E6"/>
    <w:rsid w:val="007935B5"/>
    <w:rsid w:val="007971B4"/>
    <w:rsid w:val="007A0E8F"/>
    <w:rsid w:val="007C1259"/>
    <w:rsid w:val="007C6408"/>
    <w:rsid w:val="007C7B53"/>
    <w:rsid w:val="007F21EE"/>
    <w:rsid w:val="007F27B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3F5E"/>
    <w:rsid w:val="008345E5"/>
    <w:rsid w:val="00834E39"/>
    <w:rsid w:val="00841AA3"/>
    <w:rsid w:val="00853ADE"/>
    <w:rsid w:val="0085562D"/>
    <w:rsid w:val="00857947"/>
    <w:rsid w:val="00863986"/>
    <w:rsid w:val="00863F13"/>
    <w:rsid w:val="00863F7E"/>
    <w:rsid w:val="008658F4"/>
    <w:rsid w:val="00870F44"/>
    <w:rsid w:val="0088524B"/>
    <w:rsid w:val="008907AB"/>
    <w:rsid w:val="008A55BC"/>
    <w:rsid w:val="008B2E35"/>
    <w:rsid w:val="008B4DE9"/>
    <w:rsid w:val="008B64CB"/>
    <w:rsid w:val="008C3679"/>
    <w:rsid w:val="008D497E"/>
    <w:rsid w:val="008D5C2D"/>
    <w:rsid w:val="008E4D22"/>
    <w:rsid w:val="008F072A"/>
    <w:rsid w:val="008F452B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32FF"/>
    <w:rsid w:val="00997D54"/>
    <w:rsid w:val="009A2BBB"/>
    <w:rsid w:val="009A5014"/>
    <w:rsid w:val="009B3E15"/>
    <w:rsid w:val="009B5016"/>
    <w:rsid w:val="009C2848"/>
    <w:rsid w:val="009C684D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159F9"/>
    <w:rsid w:val="00B25ED3"/>
    <w:rsid w:val="00B272EC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66FE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0BDB"/>
    <w:rsid w:val="00BD4ECA"/>
    <w:rsid w:val="00BE02E2"/>
    <w:rsid w:val="00BE2AD0"/>
    <w:rsid w:val="00BE5555"/>
    <w:rsid w:val="00BF494A"/>
    <w:rsid w:val="00C00C1A"/>
    <w:rsid w:val="00C35D76"/>
    <w:rsid w:val="00C36701"/>
    <w:rsid w:val="00C44D2F"/>
    <w:rsid w:val="00C46ED8"/>
    <w:rsid w:val="00C50AAD"/>
    <w:rsid w:val="00C55780"/>
    <w:rsid w:val="00C6441C"/>
    <w:rsid w:val="00C66972"/>
    <w:rsid w:val="00C806C4"/>
    <w:rsid w:val="00C850F0"/>
    <w:rsid w:val="00C9196D"/>
    <w:rsid w:val="00C961E3"/>
    <w:rsid w:val="00CA0731"/>
    <w:rsid w:val="00CA7B5A"/>
    <w:rsid w:val="00CD2C8B"/>
    <w:rsid w:val="00CD2FC6"/>
    <w:rsid w:val="00CD6459"/>
    <w:rsid w:val="00CF068D"/>
    <w:rsid w:val="00CF0E66"/>
    <w:rsid w:val="00CF1871"/>
    <w:rsid w:val="00CF6E34"/>
    <w:rsid w:val="00D022BE"/>
    <w:rsid w:val="00D1304F"/>
    <w:rsid w:val="00D150F7"/>
    <w:rsid w:val="00D2097C"/>
    <w:rsid w:val="00D23B42"/>
    <w:rsid w:val="00D24B9B"/>
    <w:rsid w:val="00D24C52"/>
    <w:rsid w:val="00D2795C"/>
    <w:rsid w:val="00D511DE"/>
    <w:rsid w:val="00D54393"/>
    <w:rsid w:val="00D64624"/>
    <w:rsid w:val="00D82B86"/>
    <w:rsid w:val="00D90E5F"/>
    <w:rsid w:val="00D935D8"/>
    <w:rsid w:val="00D94156"/>
    <w:rsid w:val="00DB3C4E"/>
    <w:rsid w:val="00DC1BC1"/>
    <w:rsid w:val="00DC44F1"/>
    <w:rsid w:val="00DC66F0"/>
    <w:rsid w:val="00DC78FE"/>
    <w:rsid w:val="00DD2F55"/>
    <w:rsid w:val="00DE2131"/>
    <w:rsid w:val="00DF5739"/>
    <w:rsid w:val="00E12258"/>
    <w:rsid w:val="00E12CDB"/>
    <w:rsid w:val="00E13177"/>
    <w:rsid w:val="00E13A5F"/>
    <w:rsid w:val="00E13BCB"/>
    <w:rsid w:val="00E16B07"/>
    <w:rsid w:val="00E20392"/>
    <w:rsid w:val="00E20F05"/>
    <w:rsid w:val="00E2100D"/>
    <w:rsid w:val="00E3140B"/>
    <w:rsid w:val="00E5110E"/>
    <w:rsid w:val="00E54B87"/>
    <w:rsid w:val="00E626BF"/>
    <w:rsid w:val="00E6572E"/>
    <w:rsid w:val="00E71167"/>
    <w:rsid w:val="00E72885"/>
    <w:rsid w:val="00E75E97"/>
    <w:rsid w:val="00E75EE4"/>
    <w:rsid w:val="00E92AF0"/>
    <w:rsid w:val="00E93657"/>
    <w:rsid w:val="00E9528B"/>
    <w:rsid w:val="00E968D2"/>
    <w:rsid w:val="00EB28EF"/>
    <w:rsid w:val="00EE43F1"/>
    <w:rsid w:val="00EF01BF"/>
    <w:rsid w:val="00EF5281"/>
    <w:rsid w:val="00EF74E3"/>
    <w:rsid w:val="00F04726"/>
    <w:rsid w:val="00F05E82"/>
    <w:rsid w:val="00F153A0"/>
    <w:rsid w:val="00F23A0C"/>
    <w:rsid w:val="00F305E1"/>
    <w:rsid w:val="00F30CD7"/>
    <w:rsid w:val="00F32D62"/>
    <w:rsid w:val="00F35E99"/>
    <w:rsid w:val="00F360A8"/>
    <w:rsid w:val="00F54B47"/>
    <w:rsid w:val="00F554C8"/>
    <w:rsid w:val="00F80419"/>
    <w:rsid w:val="00F83E7B"/>
    <w:rsid w:val="00F87843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D7BA9-0D81-4A5E-8847-08C11B62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4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пользователь</cp:lastModifiedBy>
  <cp:revision>6</cp:revision>
  <cp:lastPrinted>2016-08-08T09:12:00Z</cp:lastPrinted>
  <dcterms:created xsi:type="dcterms:W3CDTF">2016-08-07T09:54:00Z</dcterms:created>
  <dcterms:modified xsi:type="dcterms:W3CDTF">2016-08-09T13:44:00Z</dcterms:modified>
</cp:coreProperties>
</file>