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8D2A20">
            <w:pPr>
              <w:widowControl w:val="0"/>
              <w:ind w:firstLine="709"/>
              <w:jc w:val="left"/>
            </w:pPr>
            <w:r>
              <w:t>2</w:t>
            </w:r>
            <w:r w:rsidR="008D2A20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D2A2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3143B">
              <w:t>1</w:t>
            </w:r>
            <w:r w:rsidR="008D2A20">
              <w:t>8</w:t>
            </w:r>
            <w:r w:rsidR="0073143B">
              <w:t>/1</w:t>
            </w:r>
            <w:r w:rsidR="007C0B1E">
              <w:t>4</w:t>
            </w:r>
            <w:r w:rsidR="008D2A20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8D2A20">
        <w:rPr>
          <w:rFonts w:eastAsia="MS Mincho"/>
          <w:b/>
          <w:bCs/>
          <w:color w:val="000000"/>
        </w:rPr>
        <w:t>Титовой Оксаны Николаевны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>Унже-</w:t>
      </w:r>
      <w:proofErr w:type="spellStart"/>
      <w:r w:rsidR="0073143B">
        <w:rPr>
          <w:rFonts w:eastAsia="MS Mincho"/>
          <w:b/>
          <w:bCs/>
          <w:color w:val="000000"/>
        </w:rPr>
        <w:t>Павинского</w:t>
      </w:r>
      <w:proofErr w:type="spellEnd"/>
      <w:r w:rsidR="0073143B">
        <w:rPr>
          <w:rFonts w:eastAsia="MS Mincho"/>
          <w:b/>
          <w:bCs/>
          <w:color w:val="000000"/>
        </w:rPr>
        <w:t xml:space="preserve">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>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7E19F0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8D2A2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Титова Оксана Николаевна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</w:t>
      </w:r>
      <w:r w:rsidR="007E19F0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>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 </w:t>
      </w:r>
      <w:r w:rsidR="00DF5739">
        <w:rPr>
          <w:rFonts w:eastAsia="MS Mincho"/>
          <w:color w:val="000000"/>
        </w:rPr>
        <w:t xml:space="preserve">по </w:t>
      </w:r>
      <w:proofErr w:type="spellStart"/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>мандатному</w:t>
      </w:r>
      <w:proofErr w:type="spellEnd"/>
      <w:r w:rsidR="00DF5739"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8D2A20">
        <w:rPr>
          <w:rFonts w:eastAsia="MS Mincho"/>
          <w:color w:val="000000"/>
        </w:rPr>
        <w:t>Титова Оксана Николаевна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proofErr w:type="spellStart"/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>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</w:t>
      </w:r>
      <w:r w:rsidR="007E19F0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bookmarkStart w:id="0" w:name="_GoBack"/>
      <w:bookmarkEnd w:id="0"/>
      <w:r w:rsidRPr="00DF5739">
        <w:rPr>
          <w:rFonts w:eastAsia="MS Mincho"/>
          <w:color w:val="000000"/>
        </w:rPr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>
        <w:rPr>
          <w:rFonts w:eastAsia="MS Mincho"/>
          <w:color w:val="000000"/>
        </w:rPr>
        <w:t xml:space="preserve"> по </w:t>
      </w:r>
      <w:proofErr w:type="spellStart"/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>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8D2A20">
        <w:rPr>
          <w:rFonts w:eastAsia="MS Mincho"/>
          <w:color w:val="000000"/>
        </w:rPr>
        <w:t xml:space="preserve">Титовой Оксаной Николаевной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proofErr w:type="spellStart"/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>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Документы, представленные </w:t>
      </w:r>
      <w:r w:rsidR="008D2A20">
        <w:rPr>
          <w:rFonts w:eastAsia="MS Mincho"/>
          <w:color w:val="000000"/>
        </w:rPr>
        <w:t>Титовой Оксаной Николаевной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>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</w:t>
      </w:r>
      <w:r w:rsidR="007E19F0">
        <w:t xml:space="preserve"> </w:t>
      </w:r>
      <w:r w:rsidR="00660B42">
        <w:t>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8D2A20">
        <w:rPr>
          <w:rFonts w:eastAsia="MS Mincho"/>
          <w:color w:val="000000"/>
        </w:rPr>
        <w:t>Титовой Оксаной Николаевной</w:t>
      </w:r>
      <w:r w:rsidR="007E19F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</w:t>
      </w:r>
      <w:proofErr w:type="gramStart"/>
      <w:r w:rsidRPr="00DF5739">
        <w:rPr>
          <w:rFonts w:eastAsia="MS Mincho"/>
          <w:color w:val="000000"/>
        </w:rPr>
        <w:t xml:space="preserve">Зарегистрировать </w:t>
      </w:r>
      <w:r w:rsidR="008D2A20">
        <w:rPr>
          <w:rFonts w:eastAsia="MS Mincho"/>
          <w:color w:val="000000"/>
        </w:rPr>
        <w:t>Титову Оксану Николаевну</w:t>
      </w:r>
      <w:r w:rsidRPr="00DF5739">
        <w:rPr>
          <w:rFonts w:eastAsia="MS Mincho"/>
          <w:color w:val="000000"/>
        </w:rPr>
        <w:t>, 19</w:t>
      </w:r>
      <w:r w:rsidR="008D2A20">
        <w:rPr>
          <w:rFonts w:eastAsia="MS Mincho"/>
          <w:color w:val="000000"/>
        </w:rPr>
        <w:t>84</w:t>
      </w:r>
      <w:r w:rsidRPr="00DF5739">
        <w:rPr>
          <w:rFonts w:eastAsia="MS Mincho"/>
          <w:color w:val="000000"/>
        </w:rPr>
        <w:t xml:space="preserve"> года рождения, </w:t>
      </w:r>
      <w:r w:rsidR="00A5008F">
        <w:rPr>
          <w:rFonts w:eastAsia="MS Mincho"/>
          <w:color w:val="000000"/>
        </w:rPr>
        <w:t xml:space="preserve">работающую </w:t>
      </w:r>
      <w:r w:rsidR="008D2A20">
        <w:rPr>
          <w:rFonts w:eastAsia="MS Mincho"/>
          <w:color w:val="000000"/>
        </w:rPr>
        <w:t>уборщицей служебных помещений фельдшерско-акушерского пункта д. Озерки ГБУЗ СО «</w:t>
      </w:r>
      <w:proofErr w:type="spellStart"/>
      <w:r w:rsidR="008D2A20">
        <w:rPr>
          <w:rFonts w:eastAsia="MS Mincho"/>
          <w:color w:val="000000"/>
        </w:rPr>
        <w:t>Тавдинская</w:t>
      </w:r>
      <w:proofErr w:type="spellEnd"/>
      <w:r w:rsidR="008D2A20">
        <w:rPr>
          <w:rFonts w:eastAsia="MS Mincho"/>
          <w:color w:val="000000"/>
        </w:rPr>
        <w:t xml:space="preserve"> ЦРБ»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371F4">
        <w:rPr>
          <w:rFonts w:eastAsia="MS Mincho"/>
          <w:color w:val="000000"/>
        </w:rPr>
        <w:t>д. Озерки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="007E19F0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8D2A20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</w:t>
      </w:r>
      <w:proofErr w:type="gramEnd"/>
      <w:r w:rsidRPr="007C0B1E">
        <w:rPr>
          <w:rFonts w:eastAsia="MS Mincho"/>
          <w:color w:val="000000"/>
        </w:rPr>
        <w:t xml:space="preserve"> </w:t>
      </w:r>
      <w:proofErr w:type="gramStart"/>
      <w:r w:rsidR="008D2A20">
        <w:rPr>
          <w:rFonts w:eastAsia="MS Mincho"/>
          <w:color w:val="000000"/>
        </w:rPr>
        <w:t>30</w:t>
      </w:r>
      <w:r w:rsidRPr="007C0B1E">
        <w:rPr>
          <w:rFonts w:eastAsia="MS Mincho"/>
          <w:color w:val="000000"/>
        </w:rPr>
        <w:t xml:space="preserve"> минут).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8D2A20">
        <w:rPr>
          <w:rFonts w:eastAsia="MS Mincho"/>
          <w:color w:val="000000"/>
        </w:rPr>
        <w:t>Титовой Оксане Николаевне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8D2A20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8D2A20">
        <w:rPr>
          <w:rFonts w:eastAsia="MS Mincho"/>
          <w:color w:val="000000"/>
        </w:rPr>
        <w:t>Титовой Оксане Николаевне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8D2A20">
        <w:rPr>
          <w:rFonts w:eastAsia="MS Mincho"/>
          <w:color w:val="000000"/>
        </w:rPr>
        <w:t xml:space="preserve">Титовой Оксане Николаевне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5371F4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>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8D2A20">
        <w:rPr>
          <w:rFonts w:eastAsia="MS Mincho"/>
          <w:color w:val="000000"/>
        </w:rPr>
        <w:t>Титовой О.Н.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</w:t>
      </w:r>
      <w:proofErr w:type="gramStart"/>
      <w:r w:rsidR="00DF5739" w:rsidRPr="00DF5739">
        <w:rPr>
          <w:rFonts w:eastAsia="MS Mincho"/>
          <w:color w:val="000000"/>
        </w:rPr>
        <w:t>Контроль за</w:t>
      </w:r>
      <w:proofErr w:type="gramEnd"/>
      <w:r w:rsidR="00DF5739"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p w:rsidR="005371F4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7E19F0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31" w:rsidRDefault="001A3131">
      <w:r>
        <w:separator/>
      </w:r>
    </w:p>
  </w:endnote>
  <w:endnote w:type="continuationSeparator" w:id="0">
    <w:p w:rsidR="001A3131" w:rsidRDefault="001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31" w:rsidRDefault="001A3131">
      <w:r>
        <w:separator/>
      </w:r>
    </w:p>
  </w:footnote>
  <w:footnote w:type="continuationSeparator" w:id="0">
    <w:p w:rsidR="001A3131" w:rsidRDefault="001A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E4A4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A31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3E4A4A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E19F0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1A31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31E475F8" wp14:editId="248E7979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131"/>
    <w:rsid w:val="001A3407"/>
    <w:rsid w:val="001A60A6"/>
    <w:rsid w:val="001B50D3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4A4A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371F4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51189"/>
    <w:rsid w:val="00761699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E19F0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2A20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340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29BB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2C2C-72C8-429F-85F8-A0596B09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2016-07-28T06:05:00Z</cp:lastPrinted>
  <dcterms:created xsi:type="dcterms:W3CDTF">2016-07-28T06:05:00Z</dcterms:created>
  <dcterms:modified xsi:type="dcterms:W3CDTF">2016-07-28T14:02:00Z</dcterms:modified>
</cp:coreProperties>
</file>