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F0478" w:rsidP="00EF5281">
            <w:pPr>
              <w:widowControl w:val="0"/>
              <w:ind w:firstLine="709"/>
              <w:jc w:val="left"/>
            </w:pPr>
            <w:r>
              <w:t>13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0526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5F0478">
              <w:t>4</w:t>
            </w:r>
            <w:r w:rsidR="0085562D">
              <w:t>/</w:t>
            </w:r>
            <w:r w:rsidR="00F153A0">
              <w:t>1</w:t>
            </w:r>
            <w:r w:rsidR="003A2D81">
              <w:t>1</w:t>
            </w:r>
            <w:r w:rsidR="00705266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705266" w:rsidP="005F0478">
      <w:pPr>
        <w:rPr>
          <w:b/>
        </w:rPr>
      </w:pPr>
      <w:r>
        <w:rPr>
          <w:rFonts w:cs="Calibri"/>
          <w:b/>
          <w:bCs/>
          <w:color w:val="000000"/>
        </w:rPr>
        <w:t xml:space="preserve">О внесении изменений в состав </w:t>
      </w:r>
      <w:r>
        <w:rPr>
          <w:b/>
        </w:rPr>
        <w:t xml:space="preserve">рабочей группы контроля за использованием КСА ГАС «Выборы» при проведении  </w:t>
      </w:r>
      <w:r>
        <w:rPr>
          <w:b/>
          <w:spacing w:val="8"/>
        </w:rPr>
        <w:t xml:space="preserve">выборов  </w:t>
      </w:r>
      <w:r>
        <w:rPr>
          <w:b/>
        </w:rPr>
        <w:t>в единый день голосования 18</w:t>
      </w:r>
      <w:r w:rsidRPr="006E33F4">
        <w:rPr>
          <w:b/>
        </w:rPr>
        <w:t xml:space="preserve"> сентября 201</w:t>
      </w:r>
      <w:r>
        <w:rPr>
          <w:b/>
        </w:rPr>
        <w:t>6</w:t>
      </w:r>
      <w:r w:rsidRPr="006E33F4">
        <w:rPr>
          <w:b/>
        </w:rPr>
        <w:t xml:space="preserve"> года</w:t>
      </w:r>
      <w:r w:rsidR="00CF4AE1">
        <w:rPr>
          <w:rFonts w:cs="Calibri"/>
          <w:b/>
          <w:bCs/>
          <w:color w:val="000000"/>
        </w:rPr>
        <w:t xml:space="preserve"> 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C46ED8" w:rsidRPr="00DF5739" w:rsidRDefault="00705266" w:rsidP="0070526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Руководствуясь пунктом 1.5.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 депутатов Государственной Думы Федерального Собрания Российской Федерации седьмого созыва, утвержденной постановлением ЦИК России от </w:t>
      </w:r>
      <w:r w:rsidRPr="00AA61F3">
        <w:t>06</w:t>
      </w:r>
      <w:r>
        <w:t>.07.</w:t>
      </w:r>
      <w:r w:rsidRPr="00AA61F3">
        <w:t>2016 № 15/127-7</w:t>
      </w:r>
      <w:r w:rsidR="0092693E" w:rsidRPr="00CF4AE1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05266" w:rsidRDefault="00705266" w:rsidP="00705266">
      <w:pPr>
        <w:pStyle w:val="a8"/>
        <w:widowControl w:val="0"/>
        <w:numPr>
          <w:ilvl w:val="0"/>
          <w:numId w:val="12"/>
        </w:numPr>
        <w:spacing w:line="360" w:lineRule="auto"/>
        <w:ind w:left="0" w:firstLine="426"/>
        <w:jc w:val="both"/>
      </w:pPr>
      <w:r>
        <w:t xml:space="preserve">Внести изменения в состав </w:t>
      </w:r>
      <w:r w:rsidRPr="00705266">
        <w:t xml:space="preserve">рабочей группы контроля за использованием КСА ГАС «Выборы» при проведении  </w:t>
      </w:r>
      <w:r w:rsidRPr="00705266">
        <w:rPr>
          <w:spacing w:val="8"/>
        </w:rPr>
        <w:t xml:space="preserve">выборов  </w:t>
      </w:r>
      <w:r w:rsidRPr="00705266">
        <w:t>в единый день голосования 18 сентября 2016 года</w:t>
      </w:r>
      <w:r>
        <w:rPr>
          <w:rFonts w:cs="Calibri"/>
          <w:b/>
          <w:bCs/>
          <w:color w:val="000000"/>
        </w:rPr>
        <w:t xml:space="preserve">, </w:t>
      </w:r>
      <w:r w:rsidRPr="00705266">
        <w:rPr>
          <w:rFonts w:cs="Calibri"/>
          <w:bCs/>
          <w:color w:val="000000"/>
        </w:rPr>
        <w:t>утвержденного</w:t>
      </w:r>
      <w:r>
        <w:rPr>
          <w:rFonts w:cs="Calibri"/>
          <w:b/>
          <w:bCs/>
          <w:color w:val="000000"/>
        </w:rPr>
        <w:t xml:space="preserve"> </w:t>
      </w:r>
      <w:r>
        <w:t xml:space="preserve">решением Таборинской районной территориальной избирательной комиссии от 8.07.2016 г. № 13/99 </w:t>
      </w:r>
      <w:r w:rsidRPr="00705266">
        <w:t xml:space="preserve">«О создании рабочей группы контроля за использованием КСА ГАС «Выборы» при проведении  </w:t>
      </w:r>
      <w:r w:rsidRPr="00705266">
        <w:rPr>
          <w:spacing w:val="8"/>
        </w:rPr>
        <w:t xml:space="preserve">выборов  </w:t>
      </w:r>
      <w:r w:rsidRPr="00705266">
        <w:t>в единый день голосования 18 сентября 2016 года»</w:t>
      </w:r>
      <w:r>
        <w:t>:</w:t>
      </w:r>
    </w:p>
    <w:p w:rsidR="00705266" w:rsidRDefault="00705266" w:rsidP="00705266">
      <w:pPr>
        <w:pStyle w:val="a8"/>
        <w:widowControl w:val="0"/>
        <w:numPr>
          <w:ilvl w:val="0"/>
          <w:numId w:val="13"/>
        </w:numPr>
        <w:spacing w:line="360" w:lineRule="auto"/>
        <w:jc w:val="both"/>
      </w:pPr>
      <w:r>
        <w:t xml:space="preserve">исключить из состава рабочей группы Закревскую Н.И., члена комиссии с правом решающего голоса; </w:t>
      </w:r>
    </w:p>
    <w:p w:rsidR="00705266" w:rsidRDefault="00705266" w:rsidP="00705266">
      <w:pPr>
        <w:pStyle w:val="a8"/>
        <w:widowControl w:val="0"/>
        <w:numPr>
          <w:ilvl w:val="0"/>
          <w:numId w:val="13"/>
        </w:numPr>
        <w:spacing w:line="360" w:lineRule="auto"/>
        <w:jc w:val="both"/>
        <w:sectPr w:rsidR="00705266" w:rsidSect="00705266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t>включить в состав рабочей группы</w:t>
      </w:r>
      <w:r w:rsidRPr="00705266">
        <w:rPr>
          <w:b/>
        </w:rPr>
        <w:t xml:space="preserve"> </w:t>
      </w:r>
      <w:r w:rsidRPr="00705266">
        <w:t xml:space="preserve">  </w:t>
      </w:r>
      <w:r>
        <w:t>Владимирову В.А., секретаря комиссии.</w:t>
      </w:r>
    </w:p>
    <w:p w:rsidR="0092693E" w:rsidRDefault="00705266" w:rsidP="00705266">
      <w:pPr>
        <w:pStyle w:val="a8"/>
        <w:widowControl w:val="0"/>
        <w:numPr>
          <w:ilvl w:val="0"/>
          <w:numId w:val="12"/>
        </w:numPr>
        <w:spacing w:line="360" w:lineRule="auto"/>
        <w:ind w:left="0" w:firstLine="709"/>
        <w:jc w:val="both"/>
      </w:pPr>
      <w:r>
        <w:lastRenderedPageBreak/>
        <w:t>Направить настоящее решение Избирательной комиссии Свердловской области и разместить на сайте Таборинской районной территориальной избирательной комиссии.</w:t>
      </w:r>
    </w:p>
    <w:p w:rsidR="00705266" w:rsidRPr="00705266" w:rsidRDefault="00705266" w:rsidP="00705266">
      <w:pPr>
        <w:pStyle w:val="a8"/>
        <w:widowControl w:val="0"/>
        <w:numPr>
          <w:ilvl w:val="0"/>
          <w:numId w:val="12"/>
        </w:numPr>
        <w:spacing w:line="360" w:lineRule="auto"/>
        <w:ind w:left="0" w:firstLine="709"/>
        <w:jc w:val="both"/>
      </w:pPr>
      <w:r>
        <w:t xml:space="preserve">Контроль за исполнением настоящего решения возложить на </w:t>
      </w:r>
      <w:r>
        <w:rPr>
          <w:kern w:val="24"/>
        </w:rPr>
        <w:t>председателя Комиссии</w:t>
      </w:r>
      <w:r>
        <w:rPr>
          <w:kern w:val="2"/>
        </w:rPr>
        <w:t xml:space="preserve"> Закревскую Л.М.</w:t>
      </w:r>
    </w:p>
    <w:p w:rsidR="00705266" w:rsidRPr="00DF5739" w:rsidRDefault="00705266" w:rsidP="00705266">
      <w:pPr>
        <w:widowControl w:val="0"/>
        <w:spacing w:line="360" w:lineRule="auto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705266">
      <w:pPr>
        <w:pStyle w:val="42"/>
      </w:pPr>
    </w:p>
    <w:sectPr w:rsidR="003103D1" w:rsidSect="00705266">
      <w:headerReference w:type="default" r:id="rId11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2D" w:rsidRDefault="0041472D">
      <w:r>
        <w:separator/>
      </w:r>
    </w:p>
  </w:endnote>
  <w:endnote w:type="continuationSeparator" w:id="1">
    <w:p w:rsidR="0041472D" w:rsidRDefault="0041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2D" w:rsidRDefault="0041472D">
      <w:r>
        <w:separator/>
      </w:r>
    </w:p>
  </w:footnote>
  <w:footnote w:type="continuationSeparator" w:id="1">
    <w:p w:rsidR="0041472D" w:rsidRDefault="00414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0444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147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705266">
    <w:pPr>
      <w:pStyle w:val="a3"/>
    </w:pPr>
    <w:r w:rsidRPr="00705266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66" w:rsidRDefault="007052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497CA6"/>
    <w:multiLevelType w:val="hybridMultilevel"/>
    <w:tmpl w:val="EF7AD424"/>
    <w:lvl w:ilvl="0" w:tplc="59B841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AA074B8"/>
    <w:multiLevelType w:val="hybridMultilevel"/>
    <w:tmpl w:val="A7A29A76"/>
    <w:lvl w:ilvl="0" w:tplc="2946B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4D79"/>
    <w:rsid w:val="002A1EEE"/>
    <w:rsid w:val="002A29D4"/>
    <w:rsid w:val="002C1625"/>
    <w:rsid w:val="002C3BD8"/>
    <w:rsid w:val="002C42DF"/>
    <w:rsid w:val="002C49CC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909B3"/>
    <w:rsid w:val="003A2D81"/>
    <w:rsid w:val="003C2B10"/>
    <w:rsid w:val="003D20BF"/>
    <w:rsid w:val="003D4D2D"/>
    <w:rsid w:val="003E483B"/>
    <w:rsid w:val="003F553F"/>
    <w:rsid w:val="004070FE"/>
    <w:rsid w:val="004142DA"/>
    <w:rsid w:val="0041472D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278E5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4443"/>
    <w:rsid w:val="00607721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266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092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35F69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2F30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4AE1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13C0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2016-07-13T10:39:00Z</dcterms:created>
  <dcterms:modified xsi:type="dcterms:W3CDTF">2016-07-13T10:39:00Z</dcterms:modified>
</cp:coreProperties>
</file>