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F4" w:rsidRPr="00BC1E8D" w:rsidRDefault="00BC1E8D" w:rsidP="00BC1E8D">
      <w:pPr>
        <w:jc w:val="right"/>
        <w:rPr>
          <w:rFonts w:ascii="Times New Roman" w:hAnsi="Times New Roman" w:cs="Times New Roman"/>
          <w:sz w:val="24"/>
          <w:szCs w:val="24"/>
        </w:rPr>
      </w:pPr>
      <w:r w:rsidRPr="00BC1E8D">
        <w:rPr>
          <w:rFonts w:ascii="Times New Roman" w:hAnsi="Times New Roman" w:cs="Times New Roman"/>
          <w:sz w:val="24"/>
          <w:szCs w:val="24"/>
        </w:rPr>
        <w:t>В рубрику «ТИК информирует»</w:t>
      </w:r>
    </w:p>
    <w:p w:rsidR="00BC1E8D" w:rsidRPr="00BC1E8D" w:rsidRDefault="00BC1E8D" w:rsidP="00BC1E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E8D" w:rsidRPr="007A7A35" w:rsidRDefault="007A7A35" w:rsidP="007A7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35">
        <w:rPr>
          <w:rFonts w:ascii="Times New Roman" w:hAnsi="Times New Roman" w:cs="Times New Roman"/>
          <w:b/>
          <w:sz w:val="28"/>
          <w:szCs w:val="28"/>
        </w:rPr>
        <w:t>Формирование УИК и резерва на 2018-2023гг.</w:t>
      </w:r>
    </w:p>
    <w:p w:rsidR="007A7A35" w:rsidRDefault="007A7A35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425" w:rsidRDefault="00620425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2012 года Ф</w:t>
      </w:r>
      <w:r w:rsidR="0051222D">
        <w:rPr>
          <w:rFonts w:ascii="Times New Roman" w:hAnsi="Times New Roman" w:cs="Times New Roman"/>
          <w:sz w:val="28"/>
          <w:szCs w:val="28"/>
        </w:rPr>
        <w:t xml:space="preserve">едеральным законом № 157-ФЗ </w:t>
      </w:r>
      <w:r>
        <w:rPr>
          <w:rFonts w:ascii="Times New Roman" w:hAnsi="Times New Roman" w:cs="Times New Roman"/>
          <w:sz w:val="28"/>
          <w:szCs w:val="28"/>
        </w:rPr>
        <w:t>в ФЗ «Об основных гарантиях избирательных прав и права на участие в референдуме граждан Российской Федерации» (далее ФЗ) внесены изменения, касающиеся формирования участковых избирательных комиссий</w:t>
      </w:r>
      <w:r w:rsidR="0051222D">
        <w:rPr>
          <w:rFonts w:ascii="Times New Roman" w:hAnsi="Times New Roman" w:cs="Times New Roman"/>
          <w:sz w:val="28"/>
          <w:szCs w:val="28"/>
        </w:rPr>
        <w:t xml:space="preserve"> (далее УИК)</w:t>
      </w:r>
      <w:r>
        <w:rPr>
          <w:rFonts w:ascii="Times New Roman" w:hAnsi="Times New Roman" w:cs="Times New Roman"/>
          <w:sz w:val="28"/>
          <w:szCs w:val="28"/>
        </w:rPr>
        <w:t>. Согласно этому закону участковые избирательные</w:t>
      </w:r>
      <w:r w:rsidR="0051222D">
        <w:rPr>
          <w:rFonts w:ascii="Times New Roman" w:hAnsi="Times New Roman" w:cs="Times New Roman"/>
          <w:sz w:val="28"/>
          <w:szCs w:val="28"/>
        </w:rPr>
        <w:t xml:space="preserve"> комиссии приобрели статус постоянно действующих комиссий в течение всего срока их полномочий, а срок полномочий избирательных комиссий всех уровней составляет 5 лет.</w:t>
      </w:r>
    </w:p>
    <w:p w:rsidR="0051222D" w:rsidRDefault="0051222D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участковые избирательные комиссии в статусе «постоянно действующих» были сформированы в апреле 2013 года. Соответственно срок полномочий УИК заканчивался в апреле нынешнего года. Однако в связи с проведение выборов Президента Российской Федерации их срок полномочий решением Североуральской городской ТИК был продлен до первого июня 2018 года.</w:t>
      </w:r>
    </w:p>
    <w:p w:rsidR="00125E0D" w:rsidRPr="007A7A35" w:rsidRDefault="00B57D74" w:rsidP="00125E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нашего городского округа формирование </w:t>
      </w:r>
      <w:r w:rsidR="00125E0D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>комиссий прошло в течен</w:t>
      </w:r>
      <w:r w:rsidR="00125E0D">
        <w:rPr>
          <w:rFonts w:ascii="Times New Roman" w:hAnsi="Times New Roman" w:cs="Times New Roman"/>
          <w:sz w:val="28"/>
          <w:szCs w:val="28"/>
        </w:rPr>
        <w:t xml:space="preserve">ие апреля-мая месяцев этого года. В формировании новых составов УИК приняли участие девять политических партий, это: </w:t>
      </w:r>
      <w:r w:rsidR="00125E0D" w:rsidRPr="007A7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ВПП «ЕДИНАЯ РОССИЯ», ПП «КОММУНИСТИЧЕСКАЯ ПАРТИЯ РОССИЙСКОЙ ФЕДЕРАЦИИ», ПП ЛДПР – Либерально-демократическая партия России, ПП СПРАВЕДЛИВАЯ РОССИЯ, ПП «Российская объединенная демократическая партия «ЯБЛОКО», ПП «ПАТРИОТЫ РОССИИ», ПП «Российская экологическая партия «Зелёные»,</w:t>
      </w:r>
      <w:r w:rsidR="00125E0D" w:rsidRPr="007A7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Общественная организация - ВПП «ЗАЩИТНИКИ ОТЕЧЕСТВА», </w:t>
      </w:r>
      <w:r w:rsidR="00125E0D" w:rsidRPr="007A7A35">
        <w:rPr>
          <w:rFonts w:ascii="Times New Roman" w:hAnsi="Times New Roman" w:cs="Times New Roman"/>
          <w:sz w:val="28"/>
          <w:szCs w:val="28"/>
        </w:rPr>
        <w:t>ПП «Российская партия пенсионеров за социальную справедливость»</w:t>
      </w:r>
      <w:r w:rsidR="00125E0D">
        <w:rPr>
          <w:rFonts w:ascii="Times New Roman" w:hAnsi="Times New Roman" w:cs="Times New Roman"/>
          <w:sz w:val="28"/>
          <w:szCs w:val="28"/>
        </w:rPr>
        <w:t>, а также Дума Североуральского городского округа и собрания избирателей по месту работы.</w:t>
      </w:r>
    </w:p>
    <w:p w:rsidR="0051222D" w:rsidRDefault="006E6BA0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на заседании Североуральской городской территориальной избирательной комиссии</w:t>
      </w:r>
      <w:r w:rsidR="007A7A35">
        <w:rPr>
          <w:rFonts w:ascii="Times New Roman" w:hAnsi="Times New Roman" w:cs="Times New Roman"/>
          <w:sz w:val="28"/>
          <w:szCs w:val="28"/>
        </w:rPr>
        <w:t xml:space="preserve"> (далее ТИК)</w:t>
      </w:r>
      <w:r>
        <w:rPr>
          <w:rFonts w:ascii="Times New Roman" w:hAnsi="Times New Roman" w:cs="Times New Roman"/>
          <w:sz w:val="28"/>
          <w:szCs w:val="28"/>
        </w:rPr>
        <w:t xml:space="preserve"> были сформирован новые составы участковых избирательных комиссий на срок полномочий 2018-2023годы.</w:t>
      </w:r>
      <w:r w:rsidR="00B57D74">
        <w:rPr>
          <w:rFonts w:ascii="Times New Roman" w:hAnsi="Times New Roman" w:cs="Times New Roman"/>
          <w:sz w:val="28"/>
          <w:szCs w:val="28"/>
        </w:rPr>
        <w:t xml:space="preserve"> В соответствии с законом председатель участковой избирательной комиссии назначается решением вышестоящей избирательной комиссии. Поэтому при формировании УИК решением Североуральской городской ТИК были назначены председатели всех участковых избирательных комиссий. Заместители председателя и секретари УИК избираются самой участковой комиссией из ее состава на перво</w:t>
      </w:r>
      <w:r w:rsidR="00125E0D">
        <w:rPr>
          <w:rFonts w:ascii="Times New Roman" w:hAnsi="Times New Roman" w:cs="Times New Roman"/>
          <w:sz w:val="28"/>
          <w:szCs w:val="28"/>
        </w:rPr>
        <w:t>м организационном заседании УИК, поэтому</w:t>
      </w:r>
      <w:r w:rsidR="00B57D74">
        <w:rPr>
          <w:rFonts w:ascii="Times New Roman" w:hAnsi="Times New Roman" w:cs="Times New Roman"/>
          <w:sz w:val="28"/>
          <w:szCs w:val="28"/>
        </w:rPr>
        <w:t xml:space="preserve"> 6 и 7 июня участковые избирательные комиссии провели свои </w:t>
      </w:r>
      <w:r w:rsidR="00B57D74">
        <w:rPr>
          <w:rFonts w:ascii="Times New Roman" w:hAnsi="Times New Roman" w:cs="Times New Roman"/>
          <w:sz w:val="28"/>
          <w:szCs w:val="28"/>
        </w:rPr>
        <w:lastRenderedPageBreak/>
        <w:t>первые (организационные) заседания</w:t>
      </w:r>
      <w:r w:rsidR="00125E0D">
        <w:rPr>
          <w:rFonts w:ascii="Times New Roman" w:hAnsi="Times New Roman" w:cs="Times New Roman"/>
          <w:sz w:val="28"/>
          <w:szCs w:val="28"/>
        </w:rPr>
        <w:t>, на которых в полном объеме сформированы руководящие органы каждой УИК.</w:t>
      </w:r>
    </w:p>
    <w:p w:rsidR="00125E0D" w:rsidRDefault="00125E0D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статистики:</w:t>
      </w:r>
    </w:p>
    <w:p w:rsidR="00633DBF" w:rsidRDefault="00125E0D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Североуральского городского округа образовано 25 избирательных участков, соответственно сформировано 25 участковых избирательных комиссий</w:t>
      </w:r>
      <w:r w:rsidR="005A6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A35">
        <w:rPr>
          <w:rFonts w:ascii="Times New Roman" w:hAnsi="Times New Roman" w:cs="Times New Roman"/>
          <w:sz w:val="28"/>
          <w:szCs w:val="28"/>
        </w:rPr>
        <w:t>Всего в составы УИК назначено 243 члена участковых избирательных комиссий с правом решающего голоса</w:t>
      </w:r>
      <w:r w:rsidR="001301D6">
        <w:rPr>
          <w:rFonts w:ascii="Times New Roman" w:hAnsi="Times New Roman" w:cs="Times New Roman"/>
          <w:sz w:val="28"/>
          <w:szCs w:val="28"/>
        </w:rPr>
        <w:t>, из них 189 от предложений политических партий, 53 от Думы Североуральского городского округа, 1 от собрания избирателей по месту работы</w:t>
      </w:r>
      <w:r w:rsidR="007A7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066">
        <w:rPr>
          <w:rFonts w:ascii="Times New Roman" w:hAnsi="Times New Roman" w:cs="Times New Roman"/>
          <w:sz w:val="28"/>
          <w:szCs w:val="28"/>
        </w:rPr>
        <w:t>Из 243 членов комиссий 128 имеют высшее образование, в том числе 9 человек высшее-юридическое образование</w:t>
      </w:r>
      <w:r w:rsidR="00B57D74">
        <w:rPr>
          <w:rFonts w:ascii="Times New Roman" w:hAnsi="Times New Roman" w:cs="Times New Roman"/>
          <w:sz w:val="28"/>
          <w:szCs w:val="28"/>
        </w:rPr>
        <w:t>, 182 члена комиссий имеют опыт работы в избирательных комиссиях.</w:t>
      </w:r>
      <w:r w:rsidR="00F33066">
        <w:rPr>
          <w:rFonts w:ascii="Times New Roman" w:hAnsi="Times New Roman" w:cs="Times New Roman"/>
          <w:sz w:val="28"/>
          <w:szCs w:val="28"/>
        </w:rPr>
        <w:t xml:space="preserve"> </w:t>
      </w:r>
      <w:r w:rsidR="00B57D74">
        <w:rPr>
          <w:rFonts w:ascii="Times New Roman" w:hAnsi="Times New Roman" w:cs="Times New Roman"/>
          <w:sz w:val="28"/>
          <w:szCs w:val="28"/>
        </w:rPr>
        <w:t xml:space="preserve">Больше всего в состав </w:t>
      </w:r>
      <w:r>
        <w:rPr>
          <w:rFonts w:ascii="Times New Roman" w:hAnsi="Times New Roman" w:cs="Times New Roman"/>
          <w:sz w:val="28"/>
          <w:szCs w:val="28"/>
        </w:rPr>
        <w:t xml:space="preserve">УИК </w:t>
      </w:r>
      <w:r w:rsidR="00B57D74">
        <w:rPr>
          <w:rFonts w:ascii="Times New Roman" w:hAnsi="Times New Roman" w:cs="Times New Roman"/>
          <w:sz w:val="28"/>
          <w:szCs w:val="28"/>
        </w:rPr>
        <w:t>вошли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7D74">
        <w:rPr>
          <w:rFonts w:ascii="Times New Roman" w:hAnsi="Times New Roman" w:cs="Times New Roman"/>
          <w:sz w:val="28"/>
          <w:szCs w:val="28"/>
        </w:rPr>
        <w:t xml:space="preserve"> в возрасте 31-50 лет (154 человека), 51-59 лет (52 человека), 60-69 лет (15 человек), 18-30 лет (9 человек). Женщин в участковых комиссиях - 223, мужчин - 20. </w:t>
      </w:r>
    </w:p>
    <w:p w:rsidR="00B57D74" w:rsidRDefault="00125E0D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избирательным законодательством предложенные</w:t>
      </w:r>
      <w:r w:rsidR="005A6FB9">
        <w:rPr>
          <w:rFonts w:ascii="Times New Roman" w:hAnsi="Times New Roman" w:cs="Times New Roman"/>
          <w:sz w:val="28"/>
          <w:szCs w:val="28"/>
        </w:rPr>
        <w:t xml:space="preserve"> субъектами выдвижения</w:t>
      </w:r>
      <w:r>
        <w:rPr>
          <w:rFonts w:ascii="Times New Roman" w:hAnsi="Times New Roman" w:cs="Times New Roman"/>
          <w:sz w:val="28"/>
          <w:szCs w:val="28"/>
        </w:rPr>
        <w:t>, но не вошедшие в состав участковых избирательных комиссий</w:t>
      </w:r>
      <w:r w:rsidR="005A6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кандидатуры зачисляются в резерв составов участковых избирательных комиссий</w:t>
      </w:r>
      <w:r w:rsidR="005A6FB9">
        <w:rPr>
          <w:rFonts w:ascii="Times New Roman" w:hAnsi="Times New Roman" w:cs="Times New Roman"/>
          <w:sz w:val="28"/>
          <w:szCs w:val="28"/>
        </w:rPr>
        <w:t>. Таким образом 13 июня 20018 года Североуральская городская ТИК своим решением сформировала резерв граждан в состав УИК в количестве 118 человек. Настоящий резерв формируется с целью</w:t>
      </w:r>
      <w:r w:rsidR="009C5E78">
        <w:rPr>
          <w:rFonts w:ascii="Times New Roman" w:hAnsi="Times New Roman" w:cs="Times New Roman"/>
          <w:sz w:val="28"/>
          <w:szCs w:val="28"/>
        </w:rPr>
        <w:t xml:space="preserve"> замещения выбывших </w:t>
      </w:r>
      <w:r w:rsidR="005A6FB9">
        <w:rPr>
          <w:rFonts w:ascii="Times New Roman" w:hAnsi="Times New Roman" w:cs="Times New Roman"/>
          <w:sz w:val="28"/>
          <w:szCs w:val="28"/>
        </w:rPr>
        <w:t>по различным основаниям</w:t>
      </w:r>
      <w:r w:rsidR="009C5E78">
        <w:rPr>
          <w:rFonts w:ascii="Times New Roman" w:hAnsi="Times New Roman" w:cs="Times New Roman"/>
          <w:sz w:val="28"/>
          <w:szCs w:val="28"/>
        </w:rPr>
        <w:t xml:space="preserve"> членов действующего состава участковых избирательных комиссий.</w:t>
      </w:r>
    </w:p>
    <w:p w:rsidR="00B04402" w:rsidRPr="00BC1E8D" w:rsidRDefault="00B04402" w:rsidP="00620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сформированы, резерв тоже. В предстоящее до плановых выборов время, а это 2021 год, участковые избирательные комиссии вместе с «резервистами» пройдут обучение по учебной программе «Правовые основы избирательного процесса и организации работы участковой избирательной комиссии». Финалом будет итоговое тестирование и получение сертификата об окончании</w:t>
      </w:r>
      <w:r w:rsidRPr="00B0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обучения. Ну а самым главным экзаменом как всегда будет успешное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роведение будущих избирательных кампаний, нацеленное на защиту избирательных прав граждан Российской Федерации.</w:t>
      </w:r>
    </w:p>
    <w:sectPr w:rsidR="00B04402" w:rsidRPr="00BC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6"/>
    <w:rsid w:val="00125E0D"/>
    <w:rsid w:val="001301D6"/>
    <w:rsid w:val="00137266"/>
    <w:rsid w:val="00383E23"/>
    <w:rsid w:val="0051222D"/>
    <w:rsid w:val="005A6FB9"/>
    <w:rsid w:val="00620425"/>
    <w:rsid w:val="00633DBF"/>
    <w:rsid w:val="006E6BA0"/>
    <w:rsid w:val="007A7A35"/>
    <w:rsid w:val="00896062"/>
    <w:rsid w:val="00981BF4"/>
    <w:rsid w:val="009C5E78"/>
    <w:rsid w:val="00B04402"/>
    <w:rsid w:val="00B57D74"/>
    <w:rsid w:val="00BC1E8D"/>
    <w:rsid w:val="00D547DD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2018-06-27T11:43:00Z</dcterms:created>
  <dcterms:modified xsi:type="dcterms:W3CDTF">2018-06-27T11:43:00Z</dcterms:modified>
</cp:coreProperties>
</file>