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C04A98" w:rsidP="00E6572E">
      <w:pPr>
        <w:pStyle w:val="2"/>
        <w:widowControl w:val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-154940</wp:posOffset>
            </wp:positionV>
            <wp:extent cx="400050" cy="723900"/>
            <wp:effectExtent l="19050" t="0" r="0" b="0"/>
            <wp:wrapNone/>
            <wp:docPr id="11" name="Рисунок 1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129E" w:rsidRDefault="00D5129E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D5129E" w:rsidRDefault="00D5129E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01737C" w:rsidRPr="005F1EC3" w:rsidRDefault="000148E8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ПЕЛЫМСКАЯ ПОСЕЛКОВАЯ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E6250E" w:rsidRDefault="00E6250E" w:rsidP="0001737C">
      <w:pPr>
        <w:widowControl w:val="0"/>
        <w:rPr>
          <w:b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Pr="00AB2F33" w:rsidRDefault="0001737C" w:rsidP="0001737C">
      <w:pPr>
        <w:widowControl w:val="0"/>
        <w:ind w:firstLine="720"/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FD075F" w:rsidTr="006B602F">
        <w:tc>
          <w:tcPr>
            <w:tcW w:w="4068" w:type="dxa"/>
          </w:tcPr>
          <w:p w:rsidR="0001737C" w:rsidRPr="00AB2F33" w:rsidRDefault="00BB41C8" w:rsidP="00B978A7">
            <w:pPr>
              <w:widowControl w:val="0"/>
              <w:jc w:val="left"/>
            </w:pPr>
            <w:r>
              <w:t>1</w:t>
            </w:r>
            <w:r w:rsidR="00B978A7">
              <w:t>5</w:t>
            </w:r>
            <w:r w:rsidR="00F20843">
              <w:t xml:space="preserve"> </w:t>
            </w:r>
            <w:r>
              <w:t>июня</w:t>
            </w:r>
            <w:r w:rsidR="000148E8" w:rsidRPr="00AB2F33">
              <w:t xml:space="preserve"> </w:t>
            </w:r>
            <w:r w:rsidR="0001737C" w:rsidRPr="00AB2F33">
              <w:t>201</w:t>
            </w:r>
            <w:r w:rsidR="000148E8" w:rsidRPr="00AB2F33">
              <w:t>6</w:t>
            </w:r>
            <w:r w:rsidR="00092C73" w:rsidRPr="00AB2F33">
              <w:t xml:space="preserve"> </w:t>
            </w:r>
            <w:r w:rsidR="0001737C" w:rsidRPr="00AB2F33">
              <w:t>г.</w:t>
            </w:r>
            <w:r w:rsidR="009A0A28" w:rsidRPr="00AB2F33">
              <w:t xml:space="preserve"> </w:t>
            </w:r>
          </w:p>
        </w:tc>
        <w:tc>
          <w:tcPr>
            <w:tcW w:w="1440" w:type="dxa"/>
          </w:tcPr>
          <w:p w:rsidR="0001737C" w:rsidRPr="00AB2F33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AB2F33" w:rsidRDefault="0001737C" w:rsidP="00B978A7">
            <w:pPr>
              <w:widowControl w:val="0"/>
              <w:jc w:val="right"/>
            </w:pPr>
            <w:r w:rsidRPr="00AB2F33">
              <w:t xml:space="preserve">№ </w:t>
            </w:r>
            <w:r w:rsidR="00B978A7">
              <w:t>7</w:t>
            </w:r>
            <w:r w:rsidR="000148E8" w:rsidRPr="00AB2F33">
              <w:t>/</w:t>
            </w:r>
            <w:r w:rsidR="00B978A7">
              <w:t>25</w:t>
            </w:r>
          </w:p>
        </w:tc>
      </w:tr>
    </w:tbl>
    <w:p w:rsidR="0001737C" w:rsidRPr="002379F7" w:rsidRDefault="0001737C" w:rsidP="0001737C">
      <w:pPr>
        <w:widowControl w:val="0"/>
        <w:rPr>
          <w:sz w:val="20"/>
          <w:szCs w:val="20"/>
        </w:rPr>
      </w:pPr>
      <w:r w:rsidRPr="002379F7">
        <w:rPr>
          <w:sz w:val="20"/>
          <w:szCs w:val="20"/>
        </w:rPr>
        <w:t xml:space="preserve"> </w:t>
      </w:r>
    </w:p>
    <w:p w:rsidR="0001737C" w:rsidRPr="007E4EA7" w:rsidRDefault="007E4EA7" w:rsidP="0001737C">
      <w:pPr>
        <w:widowControl w:val="0"/>
        <w:rPr>
          <w:sz w:val="24"/>
        </w:rPr>
      </w:pPr>
      <w:r w:rsidRPr="007E4EA7">
        <w:rPr>
          <w:sz w:val="24"/>
        </w:rPr>
        <w:t xml:space="preserve">п. </w:t>
      </w:r>
      <w:r w:rsidR="000148E8" w:rsidRPr="007E4EA7">
        <w:rPr>
          <w:sz w:val="24"/>
        </w:rPr>
        <w:t>Пелым</w:t>
      </w:r>
    </w:p>
    <w:p w:rsidR="008D497E" w:rsidRDefault="008D497E"/>
    <w:p w:rsidR="008A0D75" w:rsidRPr="00B978A7" w:rsidRDefault="00B978A7" w:rsidP="00F63A3F">
      <w:pPr>
        <w:pStyle w:val="a7"/>
        <w:spacing w:after="0"/>
        <w:ind w:left="142" w:right="140"/>
        <w:jc w:val="center"/>
        <w:rPr>
          <w:rFonts w:ascii="Times New Roman CYR" w:hAnsi="Times New Roman CYR"/>
          <w:b/>
          <w:sz w:val="28"/>
          <w:szCs w:val="28"/>
        </w:rPr>
      </w:pPr>
      <w:r w:rsidRPr="00B978A7">
        <w:rPr>
          <w:b/>
          <w:sz w:val="28"/>
          <w:szCs w:val="28"/>
        </w:rPr>
        <w:t>Об утверждении Календаря основных мероприятий по подготовке и проведению выборов депутатов Думы городского округа Пелым шестого созыва 18 сентября 2016 года</w:t>
      </w:r>
    </w:p>
    <w:p w:rsidR="000148E8" w:rsidRDefault="000148E8" w:rsidP="008A0D75">
      <w:pPr>
        <w:ind w:firstLine="709"/>
        <w:jc w:val="both"/>
      </w:pPr>
    </w:p>
    <w:p w:rsidR="008A0D75" w:rsidRDefault="00B978A7" w:rsidP="0038464C">
      <w:pPr>
        <w:pStyle w:val="a7"/>
        <w:spacing w:line="360" w:lineRule="auto"/>
        <w:ind w:firstLine="709"/>
        <w:jc w:val="both"/>
        <w:rPr>
          <w:b/>
          <w:spacing w:val="50"/>
          <w:sz w:val="28"/>
          <w:szCs w:val="28"/>
        </w:rPr>
      </w:pPr>
      <w:r w:rsidRPr="00F23381">
        <w:rPr>
          <w:sz w:val="28"/>
          <w:szCs w:val="28"/>
        </w:rPr>
        <w:t>Руководствуясь подпунктом «б» пункта 10 статьи 24 Федерального закона «Об основных гарантиях избирательных прав и права на участие в референдуме граждан Российской Федерации», подпунктом 2 пункта 1 статьи 26 Избирательного кодекса Свердловской области</w:t>
      </w:r>
      <w:r>
        <w:rPr>
          <w:sz w:val="28"/>
          <w:szCs w:val="28"/>
        </w:rPr>
        <w:t>,</w:t>
      </w:r>
      <w:r w:rsidR="00BB41C8">
        <w:rPr>
          <w:sz w:val="28"/>
          <w:szCs w:val="28"/>
        </w:rPr>
        <w:t xml:space="preserve"> </w:t>
      </w:r>
      <w:r w:rsidR="008A0D75" w:rsidRPr="00092C73">
        <w:rPr>
          <w:sz w:val="28"/>
          <w:szCs w:val="28"/>
        </w:rPr>
        <w:t>Пелымская поселковая территориальная избирательная комиссия</w:t>
      </w:r>
      <w:r w:rsidR="007E4EA7">
        <w:rPr>
          <w:sz w:val="28"/>
          <w:szCs w:val="28"/>
        </w:rPr>
        <w:t xml:space="preserve"> </w:t>
      </w:r>
      <w:r w:rsidR="007E4EA7" w:rsidRPr="007E4EA7">
        <w:rPr>
          <w:b/>
          <w:spacing w:val="50"/>
          <w:sz w:val="28"/>
          <w:szCs w:val="28"/>
        </w:rPr>
        <w:t>решила:</w:t>
      </w:r>
    </w:p>
    <w:p w:rsidR="00B978A7" w:rsidRPr="00F23381" w:rsidRDefault="00B978A7" w:rsidP="00B978A7">
      <w:pPr>
        <w:suppressAutoHyphens/>
        <w:spacing w:after="120" w:line="360" w:lineRule="auto"/>
        <w:ind w:firstLine="709"/>
        <w:jc w:val="both"/>
        <w:rPr>
          <w:rFonts w:ascii="Times New Roman CYR" w:hAnsi="Times New Roman CYR"/>
        </w:rPr>
      </w:pPr>
      <w:r w:rsidRPr="00F23381">
        <w:rPr>
          <w:rFonts w:ascii="Times New Roman CYR" w:hAnsi="Times New Roman CYR"/>
        </w:rPr>
        <w:t xml:space="preserve">1. </w:t>
      </w:r>
      <w:r>
        <w:rPr>
          <w:rFonts w:ascii="Times New Roman CYR" w:hAnsi="Times New Roman CYR"/>
        </w:rPr>
        <w:tab/>
      </w:r>
      <w:r w:rsidRPr="00F23381">
        <w:rPr>
          <w:rFonts w:ascii="Times New Roman CYR" w:hAnsi="Times New Roman CYR"/>
        </w:rPr>
        <w:t xml:space="preserve">Утвердить </w:t>
      </w:r>
      <w:r>
        <w:rPr>
          <w:rFonts w:ascii="Times New Roman CYR" w:hAnsi="Times New Roman CYR"/>
        </w:rPr>
        <w:t>Календарь</w:t>
      </w:r>
      <w:r w:rsidRPr="00F23381">
        <w:rPr>
          <w:rFonts w:ascii="Times New Roman CYR" w:hAnsi="Times New Roman CYR"/>
        </w:rPr>
        <w:t xml:space="preserve"> основных мероприятий </w:t>
      </w:r>
      <w:r w:rsidRPr="00B978A7">
        <w:t>по подготовке и проведению выборов депутатов Думы городского округа Пелым шестого созыва 18 сентября 2016 года</w:t>
      </w:r>
      <w:r w:rsidRPr="00F23381">
        <w:rPr>
          <w:rFonts w:ascii="Times New Roman CYR" w:hAnsi="Times New Roman CYR"/>
        </w:rPr>
        <w:t xml:space="preserve"> (прилагается).</w:t>
      </w:r>
    </w:p>
    <w:p w:rsidR="00B978A7" w:rsidRPr="00F23381" w:rsidRDefault="00B978A7" w:rsidP="00B978A7">
      <w:pPr>
        <w:suppressAutoHyphens/>
        <w:spacing w:after="120" w:line="360" w:lineRule="auto"/>
        <w:ind w:firstLine="709"/>
        <w:jc w:val="both"/>
        <w:rPr>
          <w:rFonts w:ascii="Times New Roman CYR" w:hAnsi="Times New Roman CYR"/>
        </w:rPr>
      </w:pPr>
      <w:r w:rsidRPr="00F23381">
        <w:rPr>
          <w:rFonts w:ascii="Times New Roman CYR" w:hAnsi="Times New Roman CYR"/>
        </w:rPr>
        <w:t xml:space="preserve">2. </w:t>
      </w:r>
      <w:r>
        <w:rPr>
          <w:rFonts w:ascii="Times New Roman CYR" w:hAnsi="Times New Roman CYR"/>
        </w:rPr>
        <w:tab/>
      </w:r>
      <w:r w:rsidRPr="00F23381">
        <w:rPr>
          <w:rFonts w:ascii="Times New Roman CYR" w:hAnsi="Times New Roman CYR"/>
        </w:rPr>
        <w:t xml:space="preserve">Опубликовать </w:t>
      </w:r>
      <w:r>
        <w:rPr>
          <w:rFonts w:ascii="Times New Roman CYR" w:hAnsi="Times New Roman CYR"/>
        </w:rPr>
        <w:t>Календарь</w:t>
      </w:r>
      <w:r w:rsidRPr="00F23381">
        <w:rPr>
          <w:rFonts w:ascii="Times New Roman CYR" w:hAnsi="Times New Roman CYR"/>
        </w:rPr>
        <w:t xml:space="preserve"> основных мероприятий </w:t>
      </w:r>
      <w:r w:rsidRPr="00B978A7">
        <w:t>по подготовке и проведению выборов депутатов Думы городского округа Пелым шестого созыва 18 сентября 2016 года</w:t>
      </w:r>
      <w:r w:rsidRPr="00F23381">
        <w:rPr>
          <w:rFonts w:ascii="Times New Roman CYR" w:hAnsi="Times New Roman CYR"/>
        </w:rPr>
        <w:t xml:space="preserve"> в газете «</w:t>
      </w:r>
      <w:r>
        <w:rPr>
          <w:rFonts w:ascii="Times New Roman CYR" w:hAnsi="Times New Roman CYR"/>
        </w:rPr>
        <w:t>Пелымский вестник</w:t>
      </w:r>
      <w:r w:rsidRPr="00F23381">
        <w:rPr>
          <w:rFonts w:ascii="Times New Roman CYR" w:hAnsi="Times New Roman CYR"/>
        </w:rPr>
        <w:t>».</w:t>
      </w:r>
    </w:p>
    <w:p w:rsidR="00B978A7" w:rsidRPr="00F23381" w:rsidRDefault="00B978A7" w:rsidP="00B978A7">
      <w:pPr>
        <w:suppressAutoHyphens/>
        <w:spacing w:after="120" w:line="360" w:lineRule="auto"/>
        <w:ind w:firstLine="709"/>
        <w:jc w:val="both"/>
        <w:rPr>
          <w:rFonts w:ascii="Times New Roman CYR" w:hAnsi="Times New Roman CYR"/>
        </w:rPr>
      </w:pPr>
      <w:r w:rsidRPr="00F23381">
        <w:rPr>
          <w:rFonts w:ascii="Times New Roman CYR" w:hAnsi="Times New Roman CYR"/>
        </w:rPr>
        <w:t xml:space="preserve">3. </w:t>
      </w:r>
      <w:r>
        <w:rPr>
          <w:rFonts w:ascii="Times New Roman CYR" w:hAnsi="Times New Roman CYR"/>
        </w:rPr>
        <w:tab/>
      </w:r>
      <w:r w:rsidRPr="00F23381">
        <w:rPr>
          <w:rFonts w:ascii="Times New Roman CYR" w:hAnsi="Times New Roman CYR"/>
        </w:rPr>
        <w:t xml:space="preserve">Направить настоящее решение </w:t>
      </w:r>
      <w:r w:rsidRPr="00F43599">
        <w:rPr>
          <w:szCs w:val="24"/>
        </w:rPr>
        <w:t xml:space="preserve">нижестоящим избирательным комиссиям, </w:t>
      </w:r>
      <w:r w:rsidRPr="00F23381">
        <w:rPr>
          <w:rFonts w:ascii="Times New Roman CYR" w:hAnsi="Times New Roman CYR"/>
        </w:rPr>
        <w:t>органам местного самоуправления</w:t>
      </w:r>
      <w:r w:rsidRPr="00F43599">
        <w:rPr>
          <w:szCs w:val="24"/>
        </w:rPr>
        <w:t xml:space="preserve"> и разместить на сайте </w:t>
      </w:r>
      <w:r>
        <w:rPr>
          <w:szCs w:val="24"/>
        </w:rPr>
        <w:t xml:space="preserve">Пелымской поселковой </w:t>
      </w:r>
      <w:r w:rsidRPr="00F43599">
        <w:rPr>
          <w:szCs w:val="24"/>
        </w:rPr>
        <w:t>территориальной избирательной комиссии</w:t>
      </w:r>
      <w:r w:rsidRPr="00F23381">
        <w:rPr>
          <w:rFonts w:ascii="Times New Roman CYR" w:hAnsi="Times New Roman CYR"/>
        </w:rPr>
        <w:t>.</w:t>
      </w:r>
    </w:p>
    <w:p w:rsidR="00C14460" w:rsidRDefault="00B978A7" w:rsidP="0038464C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4460" w:rsidRPr="00270A29">
        <w:rPr>
          <w:sz w:val="28"/>
          <w:szCs w:val="28"/>
        </w:rPr>
        <w:t>.</w:t>
      </w:r>
      <w:r w:rsidR="00C14460">
        <w:rPr>
          <w:sz w:val="28"/>
          <w:szCs w:val="28"/>
        </w:rPr>
        <w:tab/>
      </w:r>
      <w:proofErr w:type="gramStart"/>
      <w:r w:rsidR="00C14460" w:rsidRPr="00270A29">
        <w:rPr>
          <w:sz w:val="28"/>
          <w:szCs w:val="28"/>
        </w:rPr>
        <w:t>Контроль за</w:t>
      </w:r>
      <w:proofErr w:type="gramEnd"/>
      <w:r w:rsidR="00C14460" w:rsidRPr="00270A29">
        <w:rPr>
          <w:sz w:val="28"/>
          <w:szCs w:val="28"/>
        </w:rPr>
        <w:t xml:space="preserve"> исполнением настоящего решения возложить на</w:t>
      </w:r>
      <w:r w:rsidR="00C14460">
        <w:rPr>
          <w:sz w:val="28"/>
          <w:szCs w:val="28"/>
        </w:rPr>
        <w:t xml:space="preserve"> председателя Комиссии Т.И. Лысенко.</w:t>
      </w:r>
    </w:p>
    <w:p w:rsidR="008A0D75" w:rsidRDefault="008A0D75" w:rsidP="008A0D75">
      <w:pPr>
        <w:pStyle w:val="a7"/>
        <w:spacing w:after="0" w:line="360" w:lineRule="auto"/>
        <w:ind w:firstLine="851"/>
        <w:jc w:val="both"/>
        <w:rPr>
          <w:sz w:val="28"/>
          <w:szCs w:val="28"/>
        </w:rPr>
      </w:pPr>
    </w:p>
    <w:tbl>
      <w:tblPr>
        <w:tblW w:w="10258" w:type="dxa"/>
        <w:jc w:val="center"/>
        <w:tblLook w:val="04A0"/>
      </w:tblPr>
      <w:tblGrid>
        <w:gridCol w:w="5074"/>
        <w:gridCol w:w="837"/>
        <w:gridCol w:w="4347"/>
      </w:tblGrid>
      <w:tr w:rsidR="008A0D75" w:rsidTr="002811F5">
        <w:trPr>
          <w:jc w:val="center"/>
        </w:trPr>
        <w:tc>
          <w:tcPr>
            <w:tcW w:w="5074" w:type="dxa"/>
          </w:tcPr>
          <w:p w:rsidR="008A0D75" w:rsidRDefault="008A0D75" w:rsidP="002811F5">
            <w:r>
              <w:t>Председатель</w:t>
            </w:r>
          </w:p>
          <w:p w:rsidR="008A0D75" w:rsidRDefault="008A0D75" w:rsidP="00B978A7"/>
        </w:tc>
        <w:tc>
          <w:tcPr>
            <w:tcW w:w="837" w:type="dxa"/>
          </w:tcPr>
          <w:p w:rsidR="008A0D75" w:rsidRDefault="008A0D75" w:rsidP="002811F5">
            <w:pPr>
              <w:pStyle w:val="2"/>
            </w:pPr>
          </w:p>
        </w:tc>
        <w:tc>
          <w:tcPr>
            <w:tcW w:w="4347" w:type="dxa"/>
          </w:tcPr>
          <w:p w:rsidR="008A0D75" w:rsidRPr="00C04A98" w:rsidRDefault="008A0D75" w:rsidP="002811F5">
            <w:pPr>
              <w:pStyle w:val="2"/>
              <w:ind w:firstLine="459"/>
              <w:jc w:val="center"/>
            </w:pPr>
            <w:r w:rsidRPr="00C04A98">
              <w:t>Т.И. Лысенко</w:t>
            </w:r>
          </w:p>
        </w:tc>
      </w:tr>
      <w:tr w:rsidR="008A0D75" w:rsidTr="002811F5">
        <w:trPr>
          <w:jc w:val="center"/>
        </w:trPr>
        <w:tc>
          <w:tcPr>
            <w:tcW w:w="5074" w:type="dxa"/>
          </w:tcPr>
          <w:p w:rsidR="008A0D75" w:rsidRDefault="008A0D75" w:rsidP="00B978A7">
            <w:r>
              <w:t>Секретарь</w:t>
            </w:r>
            <w:r>
              <w:br/>
            </w:r>
          </w:p>
        </w:tc>
        <w:tc>
          <w:tcPr>
            <w:tcW w:w="837" w:type="dxa"/>
          </w:tcPr>
          <w:p w:rsidR="008A0D75" w:rsidRDefault="008A0D75" w:rsidP="002811F5">
            <w:pPr>
              <w:pStyle w:val="2"/>
            </w:pPr>
          </w:p>
        </w:tc>
        <w:tc>
          <w:tcPr>
            <w:tcW w:w="4347" w:type="dxa"/>
          </w:tcPr>
          <w:p w:rsidR="008A0D75" w:rsidRPr="00C04A98" w:rsidRDefault="008A0D75" w:rsidP="002811F5">
            <w:pPr>
              <w:pStyle w:val="2"/>
              <w:ind w:firstLine="459"/>
              <w:jc w:val="center"/>
            </w:pPr>
            <w:r w:rsidRPr="00C04A98">
              <w:t>О.В. Крупина</w:t>
            </w:r>
          </w:p>
        </w:tc>
      </w:tr>
    </w:tbl>
    <w:p w:rsidR="008125C9" w:rsidRDefault="008125C9" w:rsidP="002379F7">
      <w:pPr>
        <w:widowControl w:val="0"/>
        <w:ind w:left="4300" w:right="-163"/>
        <w:jc w:val="both"/>
        <w:rPr>
          <w:b/>
        </w:rPr>
        <w:sectPr w:rsidR="008125C9" w:rsidSect="002379F7">
          <w:headerReference w:type="first" r:id="rId9"/>
          <w:pgSz w:w="11906" w:h="16838"/>
          <w:pgMar w:top="719" w:right="851" w:bottom="719" w:left="1701" w:header="709" w:footer="709" w:gutter="0"/>
          <w:cols w:space="708"/>
          <w:docGrid w:linePitch="381"/>
        </w:sectPr>
      </w:pPr>
    </w:p>
    <w:p w:rsidR="00BB41C8" w:rsidRDefault="00BB41C8" w:rsidP="00BB41C8">
      <w:pPr>
        <w:pStyle w:val="ae"/>
        <w:spacing w:after="0" w:line="240" w:lineRule="auto"/>
        <w:ind w:left="594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>УТВЕРЖДЕН</w:t>
      </w:r>
    </w:p>
    <w:p w:rsidR="008125C9" w:rsidRPr="008125C9" w:rsidRDefault="008125C9" w:rsidP="00BB41C8">
      <w:pPr>
        <w:pStyle w:val="ae"/>
        <w:spacing w:after="0" w:line="240" w:lineRule="auto"/>
        <w:ind w:left="5942"/>
        <w:rPr>
          <w:rFonts w:ascii="Times New Roman" w:hAnsi="Times New Roman" w:cs="Times New Roman"/>
          <w:b w:val="0"/>
        </w:rPr>
      </w:pPr>
      <w:r w:rsidRPr="008125C9">
        <w:rPr>
          <w:rFonts w:ascii="Times New Roman" w:hAnsi="Times New Roman" w:cs="Times New Roman"/>
          <w:b w:val="0"/>
        </w:rPr>
        <w:t>решени</w:t>
      </w:r>
      <w:r w:rsidR="00BB41C8">
        <w:rPr>
          <w:rFonts w:ascii="Times New Roman" w:hAnsi="Times New Roman" w:cs="Times New Roman"/>
          <w:b w:val="0"/>
        </w:rPr>
        <w:t>ем</w:t>
      </w:r>
      <w:r w:rsidRPr="008125C9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Пелымской поселковой</w:t>
      </w:r>
      <w:r w:rsidRPr="008125C9">
        <w:rPr>
          <w:rFonts w:ascii="Times New Roman" w:hAnsi="Times New Roman" w:cs="Times New Roman"/>
          <w:b w:val="0"/>
        </w:rPr>
        <w:t xml:space="preserve"> территориальной избирательной комиссии</w:t>
      </w:r>
    </w:p>
    <w:p w:rsidR="008125C9" w:rsidRPr="008125C9" w:rsidRDefault="008125C9" w:rsidP="00BB41C8">
      <w:pPr>
        <w:pStyle w:val="ae"/>
        <w:spacing w:after="0" w:line="240" w:lineRule="auto"/>
        <w:ind w:left="594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</w:t>
      </w:r>
      <w:r w:rsidRPr="008125C9">
        <w:rPr>
          <w:rFonts w:ascii="Times New Roman" w:hAnsi="Times New Roman" w:cs="Times New Roman"/>
          <w:b w:val="0"/>
        </w:rPr>
        <w:t>т</w:t>
      </w:r>
      <w:r>
        <w:rPr>
          <w:rFonts w:ascii="Times New Roman" w:hAnsi="Times New Roman" w:cs="Times New Roman"/>
          <w:b w:val="0"/>
        </w:rPr>
        <w:t xml:space="preserve"> </w:t>
      </w:r>
      <w:r w:rsidR="00B978A7">
        <w:rPr>
          <w:rFonts w:ascii="Times New Roman" w:hAnsi="Times New Roman" w:cs="Times New Roman"/>
          <w:b w:val="0"/>
        </w:rPr>
        <w:t>15</w:t>
      </w:r>
      <w:r>
        <w:rPr>
          <w:rFonts w:ascii="Times New Roman" w:hAnsi="Times New Roman" w:cs="Times New Roman"/>
          <w:b w:val="0"/>
        </w:rPr>
        <w:t xml:space="preserve"> </w:t>
      </w:r>
      <w:r w:rsidR="00BB41C8">
        <w:rPr>
          <w:rFonts w:ascii="Times New Roman" w:hAnsi="Times New Roman" w:cs="Times New Roman"/>
          <w:b w:val="0"/>
        </w:rPr>
        <w:t>июня</w:t>
      </w:r>
      <w:r>
        <w:rPr>
          <w:rFonts w:ascii="Times New Roman" w:hAnsi="Times New Roman" w:cs="Times New Roman"/>
          <w:b w:val="0"/>
        </w:rPr>
        <w:t xml:space="preserve"> 2016</w:t>
      </w:r>
      <w:r w:rsidRPr="008125C9">
        <w:rPr>
          <w:rFonts w:ascii="Times New Roman" w:hAnsi="Times New Roman" w:cs="Times New Roman"/>
          <w:b w:val="0"/>
        </w:rPr>
        <w:t xml:space="preserve"> года № </w:t>
      </w:r>
      <w:r w:rsidR="00B978A7">
        <w:rPr>
          <w:rFonts w:ascii="Times New Roman" w:hAnsi="Times New Roman" w:cs="Times New Roman"/>
          <w:b w:val="0"/>
        </w:rPr>
        <w:t>7</w:t>
      </w:r>
      <w:r>
        <w:rPr>
          <w:rFonts w:ascii="Times New Roman" w:hAnsi="Times New Roman" w:cs="Times New Roman"/>
          <w:b w:val="0"/>
        </w:rPr>
        <w:t>/</w:t>
      </w:r>
      <w:r w:rsidR="00B978A7">
        <w:rPr>
          <w:rFonts w:ascii="Times New Roman" w:hAnsi="Times New Roman" w:cs="Times New Roman"/>
          <w:b w:val="0"/>
        </w:rPr>
        <w:t>25</w:t>
      </w:r>
    </w:p>
    <w:p w:rsidR="008125C9" w:rsidRDefault="008125C9" w:rsidP="008125C9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B978A7" w:rsidRDefault="00B978A7" w:rsidP="00B978A7">
      <w:pPr>
        <w:pStyle w:val="ae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8A7">
        <w:rPr>
          <w:rFonts w:ascii="Times New Roman" w:hAnsi="Times New Roman" w:cs="Times New Roman"/>
          <w:sz w:val="28"/>
          <w:szCs w:val="28"/>
        </w:rPr>
        <w:t>Календарь основных мероприятий</w:t>
      </w:r>
    </w:p>
    <w:p w:rsidR="00B978A7" w:rsidRDefault="00B978A7" w:rsidP="00B978A7">
      <w:pPr>
        <w:pStyle w:val="ae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8A7">
        <w:rPr>
          <w:rFonts w:ascii="Times New Roman" w:hAnsi="Times New Roman" w:cs="Times New Roman"/>
          <w:sz w:val="28"/>
          <w:szCs w:val="28"/>
        </w:rPr>
        <w:t>по подготовке и проведению выборов депутатов</w:t>
      </w:r>
    </w:p>
    <w:p w:rsidR="00B978A7" w:rsidRDefault="00B978A7" w:rsidP="00B978A7">
      <w:pPr>
        <w:pStyle w:val="ae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8A7">
        <w:rPr>
          <w:rFonts w:ascii="Times New Roman" w:hAnsi="Times New Roman" w:cs="Times New Roman"/>
          <w:sz w:val="28"/>
          <w:szCs w:val="28"/>
        </w:rPr>
        <w:t>Думы городского округа Пелым шестого созыва</w:t>
      </w:r>
    </w:p>
    <w:p w:rsidR="00B978A7" w:rsidRDefault="00B978A7" w:rsidP="00B978A7">
      <w:pPr>
        <w:pStyle w:val="ae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8A7">
        <w:rPr>
          <w:rFonts w:ascii="Times New Roman" w:hAnsi="Times New Roman" w:cs="Times New Roman"/>
          <w:sz w:val="28"/>
          <w:szCs w:val="28"/>
        </w:rPr>
        <w:t>18 сентября 2016 года</w:t>
      </w:r>
    </w:p>
    <w:p w:rsidR="001533ED" w:rsidRDefault="001533ED" w:rsidP="00B978A7">
      <w:pPr>
        <w:pStyle w:val="ae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90" w:type="dxa"/>
        <w:jc w:val="center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62"/>
        <w:gridCol w:w="4457"/>
        <w:gridCol w:w="2913"/>
        <w:gridCol w:w="1958"/>
      </w:tblGrid>
      <w:tr w:rsidR="000D5E8F" w:rsidRPr="0022626A" w:rsidTr="00F22211">
        <w:trPr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0D5E8F" w:rsidRPr="0022626A" w:rsidRDefault="000D5E8F" w:rsidP="00481028">
            <w:pPr>
              <w:rPr>
                <w:b/>
              </w:rPr>
            </w:pPr>
            <w:r w:rsidRPr="0022626A">
              <w:rPr>
                <w:b/>
              </w:rPr>
              <w:t>№</w:t>
            </w:r>
          </w:p>
        </w:tc>
        <w:tc>
          <w:tcPr>
            <w:tcW w:w="4457" w:type="dxa"/>
            <w:shd w:val="clear" w:color="auto" w:fill="auto"/>
            <w:vAlign w:val="center"/>
          </w:tcPr>
          <w:p w:rsidR="000D5E8F" w:rsidRPr="0022626A" w:rsidRDefault="000D5E8F" w:rsidP="00481028">
            <w:pPr>
              <w:rPr>
                <w:b/>
              </w:rPr>
            </w:pPr>
            <w:r w:rsidRPr="0022626A">
              <w:rPr>
                <w:b/>
              </w:rPr>
              <w:t>Мероприятия</w:t>
            </w:r>
          </w:p>
        </w:tc>
        <w:tc>
          <w:tcPr>
            <w:tcW w:w="2913" w:type="dxa"/>
            <w:shd w:val="clear" w:color="auto" w:fill="auto"/>
            <w:vAlign w:val="center"/>
          </w:tcPr>
          <w:p w:rsidR="000D5E8F" w:rsidRPr="0022626A" w:rsidRDefault="000D5E8F" w:rsidP="00481028">
            <w:pPr>
              <w:rPr>
                <w:b/>
              </w:rPr>
            </w:pPr>
            <w:r w:rsidRPr="0022626A">
              <w:rPr>
                <w:b/>
              </w:rPr>
              <w:t>Примерные сроки исполнения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0D5E8F" w:rsidRPr="0022626A" w:rsidRDefault="000D5E8F" w:rsidP="00481028">
            <w:pPr>
              <w:rPr>
                <w:b/>
              </w:rPr>
            </w:pPr>
            <w:r w:rsidRPr="0022626A">
              <w:rPr>
                <w:b/>
              </w:rPr>
              <w:t>Ответственные</w:t>
            </w:r>
          </w:p>
        </w:tc>
      </w:tr>
      <w:tr w:rsidR="00F22211" w:rsidRPr="0022626A" w:rsidTr="00D1024B">
        <w:trPr>
          <w:jc w:val="center"/>
        </w:trPr>
        <w:tc>
          <w:tcPr>
            <w:tcW w:w="9790" w:type="dxa"/>
            <w:gridSpan w:val="4"/>
            <w:shd w:val="clear" w:color="auto" w:fill="auto"/>
            <w:vAlign w:val="center"/>
          </w:tcPr>
          <w:p w:rsidR="00F22211" w:rsidRPr="0022626A" w:rsidRDefault="00F22211" w:rsidP="00481028">
            <w:pPr>
              <w:rPr>
                <w:b/>
              </w:rPr>
            </w:pPr>
            <w:r w:rsidRPr="00B9177F">
              <w:rPr>
                <w:b/>
                <w:sz w:val="26"/>
                <w:szCs w:val="26"/>
              </w:rPr>
              <w:t>Мероприятия по назначению выборов. Формирование избирательных комиссий.</w:t>
            </w:r>
          </w:p>
        </w:tc>
      </w:tr>
      <w:tr w:rsidR="000D5E8F" w:rsidRPr="0022626A" w:rsidTr="00F22211">
        <w:trPr>
          <w:jc w:val="center"/>
        </w:trPr>
        <w:tc>
          <w:tcPr>
            <w:tcW w:w="462" w:type="dxa"/>
            <w:shd w:val="clear" w:color="auto" w:fill="auto"/>
          </w:tcPr>
          <w:p w:rsidR="000D5E8F" w:rsidRPr="000D5E8F" w:rsidRDefault="000D5E8F" w:rsidP="00D24009">
            <w:pPr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D5E8F" w:rsidRPr="000D5E8F" w:rsidRDefault="000D5E8F" w:rsidP="00E6161D">
            <w:pPr>
              <w:jc w:val="left"/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 xml:space="preserve">Назначение выборов </w:t>
            </w:r>
            <w:r>
              <w:rPr>
                <w:sz w:val="24"/>
                <w:szCs w:val="24"/>
              </w:rPr>
              <w:t>депутатов Думы городского округа Пелым шестого созыва</w:t>
            </w:r>
          </w:p>
        </w:tc>
        <w:tc>
          <w:tcPr>
            <w:tcW w:w="2913" w:type="dxa"/>
            <w:shd w:val="clear" w:color="auto" w:fill="auto"/>
          </w:tcPr>
          <w:p w:rsidR="000D5E8F" w:rsidRPr="00E6161D" w:rsidRDefault="000D5E8F" w:rsidP="00E6161D">
            <w:pPr>
              <w:jc w:val="left"/>
              <w:rPr>
                <w:sz w:val="22"/>
                <w:szCs w:val="22"/>
              </w:rPr>
            </w:pPr>
            <w:r w:rsidRPr="00E6161D">
              <w:rPr>
                <w:sz w:val="22"/>
                <w:szCs w:val="22"/>
              </w:rPr>
              <w:t xml:space="preserve">Не ранее чем за 90 дней и не </w:t>
            </w:r>
            <w:proofErr w:type="gramStart"/>
            <w:r w:rsidRPr="00E6161D">
              <w:rPr>
                <w:sz w:val="22"/>
                <w:szCs w:val="22"/>
              </w:rPr>
              <w:t>позднее</w:t>
            </w:r>
            <w:proofErr w:type="gramEnd"/>
            <w:r w:rsidRPr="00E6161D">
              <w:rPr>
                <w:sz w:val="22"/>
                <w:szCs w:val="22"/>
              </w:rPr>
              <w:t xml:space="preserve"> чем за 80 дней до дня голосования </w:t>
            </w:r>
            <w:r w:rsidRPr="00E6161D">
              <w:rPr>
                <w:b/>
                <w:sz w:val="22"/>
                <w:szCs w:val="22"/>
              </w:rPr>
              <w:t xml:space="preserve">(не ранее 19 и не позднее 29 июня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6161D">
                <w:rPr>
                  <w:b/>
                  <w:sz w:val="22"/>
                  <w:szCs w:val="22"/>
                </w:rPr>
                <w:t>2016 г</w:t>
              </w:r>
            </w:smartTag>
            <w:r w:rsidRPr="00E6161D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958" w:type="dxa"/>
            <w:shd w:val="clear" w:color="auto" w:fill="auto"/>
          </w:tcPr>
          <w:p w:rsidR="000D5E8F" w:rsidRPr="000D5E8F" w:rsidRDefault="000D5E8F" w:rsidP="00D24009">
            <w:pPr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 xml:space="preserve">Дума ГО Пелым </w:t>
            </w:r>
          </w:p>
        </w:tc>
      </w:tr>
      <w:tr w:rsidR="000D5E8F" w:rsidRPr="0022626A" w:rsidTr="00F22211">
        <w:trPr>
          <w:jc w:val="center"/>
        </w:trPr>
        <w:tc>
          <w:tcPr>
            <w:tcW w:w="462" w:type="dxa"/>
            <w:shd w:val="clear" w:color="auto" w:fill="auto"/>
          </w:tcPr>
          <w:p w:rsidR="000D5E8F" w:rsidRPr="000D5E8F" w:rsidRDefault="000D5E8F" w:rsidP="00D24009">
            <w:pPr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D5E8F" w:rsidRPr="000D5E8F" w:rsidRDefault="000D5E8F" w:rsidP="00E6161D">
            <w:pPr>
              <w:jc w:val="left"/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 xml:space="preserve">Опубликование решения о назначении выборов </w:t>
            </w:r>
          </w:p>
        </w:tc>
        <w:tc>
          <w:tcPr>
            <w:tcW w:w="2913" w:type="dxa"/>
            <w:shd w:val="clear" w:color="auto" w:fill="auto"/>
          </w:tcPr>
          <w:p w:rsidR="000D5E8F" w:rsidRPr="00E6161D" w:rsidRDefault="000D5E8F" w:rsidP="00E6161D">
            <w:pPr>
              <w:jc w:val="left"/>
              <w:rPr>
                <w:sz w:val="22"/>
                <w:szCs w:val="22"/>
              </w:rPr>
            </w:pPr>
            <w:r w:rsidRPr="00E6161D">
              <w:rPr>
                <w:sz w:val="22"/>
                <w:szCs w:val="22"/>
              </w:rPr>
              <w:t xml:space="preserve">Не позднее чем через </w:t>
            </w:r>
            <w:r w:rsidRPr="00E6161D">
              <w:rPr>
                <w:b/>
                <w:sz w:val="22"/>
                <w:szCs w:val="22"/>
              </w:rPr>
              <w:t>5 дней</w:t>
            </w:r>
            <w:r w:rsidRPr="00E6161D">
              <w:rPr>
                <w:sz w:val="22"/>
                <w:szCs w:val="22"/>
              </w:rPr>
              <w:t xml:space="preserve"> со дня его принятия </w:t>
            </w:r>
          </w:p>
        </w:tc>
        <w:tc>
          <w:tcPr>
            <w:tcW w:w="1958" w:type="dxa"/>
            <w:shd w:val="clear" w:color="auto" w:fill="auto"/>
          </w:tcPr>
          <w:p w:rsidR="000D5E8F" w:rsidRPr="000D5E8F" w:rsidRDefault="000D5E8F" w:rsidP="00481028">
            <w:pPr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Дума ГО Пелым</w:t>
            </w:r>
          </w:p>
        </w:tc>
      </w:tr>
      <w:tr w:rsidR="000D5E8F" w:rsidRPr="0022626A" w:rsidTr="00F22211">
        <w:trPr>
          <w:jc w:val="center"/>
        </w:trPr>
        <w:tc>
          <w:tcPr>
            <w:tcW w:w="462" w:type="dxa"/>
            <w:shd w:val="clear" w:color="auto" w:fill="auto"/>
          </w:tcPr>
          <w:p w:rsidR="000D5E8F" w:rsidRPr="000D5E8F" w:rsidRDefault="000D5E8F" w:rsidP="00D24009">
            <w:pPr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D5E8F" w:rsidRPr="000D5E8F" w:rsidRDefault="000D5E8F" w:rsidP="00E6161D">
            <w:pPr>
              <w:jc w:val="left"/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Опубликование Календ</w:t>
            </w:r>
            <w:r w:rsidRPr="000D5E8F">
              <w:rPr>
                <w:sz w:val="24"/>
                <w:szCs w:val="24"/>
              </w:rPr>
              <w:t>а</w:t>
            </w:r>
            <w:r w:rsidRPr="000D5E8F">
              <w:rPr>
                <w:sz w:val="24"/>
                <w:szCs w:val="24"/>
              </w:rPr>
              <w:t>ря основных мероприятий по подготовке и проведению выборов</w:t>
            </w:r>
          </w:p>
        </w:tc>
        <w:tc>
          <w:tcPr>
            <w:tcW w:w="2913" w:type="dxa"/>
            <w:shd w:val="clear" w:color="auto" w:fill="auto"/>
          </w:tcPr>
          <w:p w:rsidR="000D5E8F" w:rsidRPr="00E6161D" w:rsidRDefault="000D5E8F" w:rsidP="00E6161D">
            <w:pPr>
              <w:jc w:val="left"/>
              <w:rPr>
                <w:sz w:val="22"/>
                <w:szCs w:val="22"/>
              </w:rPr>
            </w:pPr>
            <w:r w:rsidRPr="00E6161D">
              <w:rPr>
                <w:sz w:val="22"/>
                <w:szCs w:val="22"/>
              </w:rPr>
              <w:t>Непосредственно после его прин</w:t>
            </w:r>
            <w:r w:rsidRPr="00E6161D">
              <w:rPr>
                <w:sz w:val="22"/>
                <w:szCs w:val="22"/>
              </w:rPr>
              <w:t>я</w:t>
            </w:r>
            <w:r w:rsidRPr="00E6161D">
              <w:rPr>
                <w:sz w:val="22"/>
                <w:szCs w:val="22"/>
              </w:rPr>
              <w:t xml:space="preserve">тия </w:t>
            </w:r>
          </w:p>
        </w:tc>
        <w:tc>
          <w:tcPr>
            <w:tcW w:w="1958" w:type="dxa"/>
            <w:shd w:val="clear" w:color="auto" w:fill="auto"/>
          </w:tcPr>
          <w:p w:rsidR="000D5E8F" w:rsidRPr="000D5E8F" w:rsidRDefault="000D5E8F" w:rsidP="00481028">
            <w:pPr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Пелымская ПТИК</w:t>
            </w:r>
          </w:p>
        </w:tc>
      </w:tr>
      <w:tr w:rsidR="000D5E8F" w:rsidRPr="0022626A" w:rsidTr="00F22211">
        <w:trPr>
          <w:jc w:val="center"/>
        </w:trPr>
        <w:tc>
          <w:tcPr>
            <w:tcW w:w="462" w:type="dxa"/>
            <w:shd w:val="clear" w:color="auto" w:fill="auto"/>
          </w:tcPr>
          <w:p w:rsidR="000D5E8F" w:rsidRPr="000D5E8F" w:rsidRDefault="000D5E8F" w:rsidP="00D24009">
            <w:pPr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D5E8F" w:rsidRPr="000D5E8F" w:rsidRDefault="000D5E8F" w:rsidP="00E6161D">
            <w:pPr>
              <w:jc w:val="left"/>
              <w:rPr>
                <w:sz w:val="24"/>
                <w:szCs w:val="24"/>
              </w:rPr>
            </w:pPr>
            <w:proofErr w:type="gramStart"/>
            <w:r w:rsidRPr="000D5E8F">
              <w:rPr>
                <w:sz w:val="24"/>
                <w:szCs w:val="24"/>
              </w:rPr>
              <w:t>Опубликование списка политических партий, их региональных отделений, и иных структурных подразделений, имеющих право в соответствии с ФЗ о политических партиях принимать участие в выборах, а также иных общественных объединений, которые отвечают требованиям, предусмотренным п.п. 21 ст. 2 Кодекса, в периодических печатных изданиях и размещение его на своём официальном сайте в сети «Интернет», а также направление списка в  избирательную комиссию</w:t>
            </w:r>
            <w:proofErr w:type="gramEnd"/>
            <w:r w:rsidRPr="000D5E8F">
              <w:rPr>
                <w:sz w:val="24"/>
                <w:szCs w:val="24"/>
              </w:rPr>
              <w:t xml:space="preserve">, </w:t>
            </w:r>
            <w:proofErr w:type="gramStart"/>
            <w:r w:rsidRPr="000D5E8F">
              <w:rPr>
                <w:sz w:val="24"/>
                <w:szCs w:val="24"/>
              </w:rPr>
              <w:t>организующую</w:t>
            </w:r>
            <w:proofErr w:type="gramEnd"/>
            <w:r w:rsidRPr="000D5E8F">
              <w:rPr>
                <w:sz w:val="24"/>
                <w:szCs w:val="24"/>
              </w:rPr>
              <w:t xml:space="preserve"> выборы</w:t>
            </w:r>
          </w:p>
        </w:tc>
        <w:tc>
          <w:tcPr>
            <w:tcW w:w="2913" w:type="dxa"/>
            <w:shd w:val="clear" w:color="auto" w:fill="auto"/>
          </w:tcPr>
          <w:p w:rsidR="000D5E8F" w:rsidRPr="00E6161D" w:rsidRDefault="000D5E8F" w:rsidP="00E6161D">
            <w:pPr>
              <w:jc w:val="left"/>
              <w:rPr>
                <w:sz w:val="22"/>
                <w:szCs w:val="22"/>
              </w:rPr>
            </w:pPr>
            <w:r w:rsidRPr="00E6161D">
              <w:rPr>
                <w:sz w:val="22"/>
                <w:szCs w:val="22"/>
              </w:rPr>
              <w:t>Не позднее чем через 3 дня со дня официального опубликования решения о назначении выборов</w:t>
            </w:r>
          </w:p>
        </w:tc>
        <w:tc>
          <w:tcPr>
            <w:tcW w:w="1958" w:type="dxa"/>
            <w:shd w:val="clear" w:color="auto" w:fill="auto"/>
          </w:tcPr>
          <w:p w:rsidR="000D5E8F" w:rsidRPr="000D5E8F" w:rsidRDefault="000D5E8F" w:rsidP="00481028">
            <w:pPr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Главное управление Министерства юстиции РФ по Свердловской области</w:t>
            </w:r>
          </w:p>
        </w:tc>
      </w:tr>
      <w:tr w:rsidR="000D5E8F" w:rsidRPr="0022626A" w:rsidTr="00F22211">
        <w:trPr>
          <w:jc w:val="center"/>
        </w:trPr>
        <w:tc>
          <w:tcPr>
            <w:tcW w:w="462" w:type="dxa"/>
            <w:shd w:val="clear" w:color="auto" w:fill="auto"/>
          </w:tcPr>
          <w:p w:rsidR="000D5E8F" w:rsidRPr="000D5E8F" w:rsidRDefault="000D5E8F" w:rsidP="00D24009">
            <w:pPr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D5E8F" w:rsidRPr="000D5E8F" w:rsidRDefault="000D5E8F" w:rsidP="00E6161D">
            <w:pPr>
              <w:jc w:val="left"/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Предоставление ТИК  эфирного времени, печатной площади для  информирования избирателей о проведении в</w:t>
            </w:r>
            <w:r w:rsidRPr="000D5E8F">
              <w:rPr>
                <w:sz w:val="24"/>
                <w:szCs w:val="24"/>
              </w:rPr>
              <w:t>ы</w:t>
            </w:r>
            <w:r w:rsidRPr="000D5E8F">
              <w:rPr>
                <w:sz w:val="24"/>
                <w:szCs w:val="24"/>
              </w:rPr>
              <w:t>боров</w:t>
            </w:r>
          </w:p>
        </w:tc>
        <w:tc>
          <w:tcPr>
            <w:tcW w:w="2913" w:type="dxa"/>
            <w:shd w:val="clear" w:color="auto" w:fill="auto"/>
          </w:tcPr>
          <w:p w:rsidR="000D5E8F" w:rsidRPr="00E6161D" w:rsidRDefault="000D5E8F" w:rsidP="00E6161D">
            <w:pPr>
              <w:jc w:val="left"/>
              <w:rPr>
                <w:sz w:val="22"/>
                <w:szCs w:val="22"/>
              </w:rPr>
            </w:pPr>
            <w:r w:rsidRPr="00E6161D">
              <w:rPr>
                <w:sz w:val="22"/>
                <w:szCs w:val="22"/>
              </w:rPr>
              <w:t>В период, начина</w:t>
            </w:r>
            <w:r w:rsidRPr="00E6161D">
              <w:rPr>
                <w:sz w:val="22"/>
                <w:szCs w:val="22"/>
              </w:rPr>
              <w:t>ю</w:t>
            </w:r>
            <w:r w:rsidRPr="00E6161D">
              <w:rPr>
                <w:sz w:val="22"/>
                <w:szCs w:val="22"/>
              </w:rPr>
              <w:t xml:space="preserve">щийся за 50 дней до истечения срока, в который должны быть назначены выборы, и в течение всего периода избирательной кампании </w:t>
            </w:r>
            <w:r w:rsidRPr="00E6161D">
              <w:rPr>
                <w:b/>
                <w:sz w:val="22"/>
                <w:szCs w:val="22"/>
              </w:rPr>
              <w:t>(нач</w:t>
            </w:r>
            <w:r w:rsidRPr="00E6161D">
              <w:rPr>
                <w:b/>
                <w:sz w:val="22"/>
                <w:szCs w:val="22"/>
              </w:rPr>
              <w:t>и</w:t>
            </w:r>
            <w:r w:rsidRPr="00E6161D">
              <w:rPr>
                <w:b/>
                <w:sz w:val="22"/>
                <w:szCs w:val="22"/>
              </w:rPr>
              <w:t xml:space="preserve">ная с 9 мая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6161D">
                <w:rPr>
                  <w:b/>
                  <w:sz w:val="22"/>
                  <w:szCs w:val="22"/>
                </w:rPr>
                <w:t>2016 г</w:t>
              </w:r>
            </w:smartTag>
            <w:r w:rsidRPr="00E6161D">
              <w:rPr>
                <w:b/>
                <w:sz w:val="22"/>
                <w:szCs w:val="22"/>
              </w:rPr>
              <w:t xml:space="preserve">.), </w:t>
            </w:r>
            <w:r w:rsidRPr="00E6161D">
              <w:rPr>
                <w:sz w:val="22"/>
                <w:szCs w:val="22"/>
              </w:rPr>
              <w:t>в период избирательной камп</w:t>
            </w:r>
            <w:r w:rsidRPr="00E6161D">
              <w:rPr>
                <w:sz w:val="22"/>
                <w:szCs w:val="22"/>
              </w:rPr>
              <w:t>а</w:t>
            </w:r>
            <w:r w:rsidRPr="00E6161D">
              <w:rPr>
                <w:sz w:val="22"/>
                <w:szCs w:val="22"/>
              </w:rPr>
              <w:t xml:space="preserve">нии </w:t>
            </w:r>
          </w:p>
        </w:tc>
        <w:tc>
          <w:tcPr>
            <w:tcW w:w="1958" w:type="dxa"/>
            <w:shd w:val="clear" w:color="auto" w:fill="auto"/>
          </w:tcPr>
          <w:p w:rsidR="000D5E8F" w:rsidRPr="000D5E8F" w:rsidRDefault="000D5E8F" w:rsidP="00481028">
            <w:pPr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Соответству</w:t>
            </w:r>
            <w:r w:rsidRPr="000D5E8F">
              <w:rPr>
                <w:sz w:val="24"/>
                <w:szCs w:val="24"/>
              </w:rPr>
              <w:t>ю</w:t>
            </w:r>
            <w:r w:rsidRPr="000D5E8F">
              <w:rPr>
                <w:sz w:val="24"/>
                <w:szCs w:val="24"/>
              </w:rPr>
              <w:t>щие СМИ</w:t>
            </w:r>
          </w:p>
        </w:tc>
      </w:tr>
      <w:tr w:rsidR="000D5E8F" w:rsidRPr="0022626A" w:rsidTr="00F22211">
        <w:trPr>
          <w:jc w:val="center"/>
        </w:trPr>
        <w:tc>
          <w:tcPr>
            <w:tcW w:w="462" w:type="dxa"/>
            <w:shd w:val="clear" w:color="auto" w:fill="auto"/>
          </w:tcPr>
          <w:p w:rsidR="000D5E8F" w:rsidRPr="000D5E8F" w:rsidRDefault="000D5E8F" w:rsidP="00D24009">
            <w:pPr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D5E8F" w:rsidRPr="000D5E8F" w:rsidRDefault="000D5E8F" w:rsidP="00E6161D">
            <w:pPr>
              <w:jc w:val="left"/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Формирование окружных избирательных комиссий</w:t>
            </w:r>
          </w:p>
        </w:tc>
        <w:tc>
          <w:tcPr>
            <w:tcW w:w="2913" w:type="dxa"/>
            <w:shd w:val="clear" w:color="auto" w:fill="auto"/>
          </w:tcPr>
          <w:p w:rsidR="000D5E8F" w:rsidRPr="00E6161D" w:rsidRDefault="000D5E8F" w:rsidP="00E6161D">
            <w:pPr>
              <w:jc w:val="left"/>
              <w:rPr>
                <w:sz w:val="22"/>
                <w:szCs w:val="22"/>
              </w:rPr>
            </w:pPr>
            <w:r w:rsidRPr="00E6161D">
              <w:rPr>
                <w:sz w:val="22"/>
                <w:szCs w:val="22"/>
              </w:rPr>
              <w:t xml:space="preserve">Не </w:t>
            </w:r>
            <w:proofErr w:type="gramStart"/>
            <w:r w:rsidRPr="00E6161D">
              <w:rPr>
                <w:sz w:val="22"/>
                <w:szCs w:val="22"/>
              </w:rPr>
              <w:t>позднее</w:t>
            </w:r>
            <w:proofErr w:type="gramEnd"/>
            <w:r w:rsidRPr="00E6161D">
              <w:rPr>
                <w:sz w:val="22"/>
                <w:szCs w:val="22"/>
              </w:rPr>
              <w:t xml:space="preserve"> чем за 80 дней до дня голосования </w:t>
            </w:r>
            <w:r w:rsidRPr="00E6161D">
              <w:rPr>
                <w:b/>
                <w:sz w:val="22"/>
                <w:szCs w:val="22"/>
              </w:rPr>
              <w:t xml:space="preserve">(не позднее 29 июня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6161D">
                <w:rPr>
                  <w:b/>
                  <w:sz w:val="22"/>
                  <w:szCs w:val="22"/>
                </w:rPr>
                <w:t>2016 г</w:t>
              </w:r>
            </w:smartTag>
            <w:r w:rsidRPr="00E6161D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958" w:type="dxa"/>
            <w:shd w:val="clear" w:color="auto" w:fill="auto"/>
          </w:tcPr>
          <w:p w:rsidR="000D5E8F" w:rsidRPr="000D5E8F" w:rsidRDefault="00F22211" w:rsidP="00481028">
            <w:pPr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Пелымская ПТИК</w:t>
            </w:r>
          </w:p>
        </w:tc>
      </w:tr>
      <w:tr w:rsidR="000D5E8F" w:rsidRPr="0022626A" w:rsidTr="00F22211">
        <w:trPr>
          <w:jc w:val="center"/>
        </w:trPr>
        <w:tc>
          <w:tcPr>
            <w:tcW w:w="462" w:type="dxa"/>
            <w:shd w:val="clear" w:color="auto" w:fill="auto"/>
          </w:tcPr>
          <w:p w:rsidR="000D5E8F" w:rsidRPr="000D5E8F" w:rsidRDefault="000D5E8F" w:rsidP="00D24009">
            <w:pPr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D5E8F" w:rsidRPr="000D5E8F" w:rsidRDefault="000D5E8F" w:rsidP="00E6161D">
            <w:pPr>
              <w:jc w:val="left"/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Опубликование св</w:t>
            </w:r>
            <w:r w:rsidRPr="000D5E8F">
              <w:rPr>
                <w:sz w:val="24"/>
                <w:szCs w:val="24"/>
              </w:rPr>
              <w:t>е</w:t>
            </w:r>
            <w:r w:rsidRPr="000D5E8F">
              <w:rPr>
                <w:sz w:val="24"/>
                <w:szCs w:val="24"/>
              </w:rPr>
              <w:t xml:space="preserve">дений об избирательных участках с указанием их </w:t>
            </w:r>
            <w:r w:rsidRPr="000D5E8F">
              <w:rPr>
                <w:sz w:val="24"/>
                <w:szCs w:val="24"/>
              </w:rPr>
              <w:lastRenderedPageBreak/>
              <w:t>границ, номеров, мест н</w:t>
            </w:r>
            <w:r w:rsidRPr="000D5E8F">
              <w:rPr>
                <w:sz w:val="24"/>
                <w:szCs w:val="24"/>
              </w:rPr>
              <w:t>а</w:t>
            </w:r>
            <w:r w:rsidRPr="000D5E8F">
              <w:rPr>
                <w:sz w:val="24"/>
                <w:szCs w:val="24"/>
              </w:rPr>
              <w:t>хождения участковых избир</w:t>
            </w:r>
            <w:r w:rsidRPr="000D5E8F">
              <w:rPr>
                <w:sz w:val="24"/>
                <w:szCs w:val="24"/>
              </w:rPr>
              <w:t>а</w:t>
            </w:r>
            <w:r w:rsidRPr="000D5E8F">
              <w:rPr>
                <w:sz w:val="24"/>
                <w:szCs w:val="24"/>
              </w:rPr>
              <w:t>тельных комиссий и помещений для голосов</w:t>
            </w:r>
            <w:r w:rsidRPr="000D5E8F">
              <w:rPr>
                <w:sz w:val="24"/>
                <w:szCs w:val="24"/>
              </w:rPr>
              <w:t>а</w:t>
            </w:r>
            <w:r w:rsidRPr="000D5E8F">
              <w:rPr>
                <w:sz w:val="24"/>
                <w:szCs w:val="24"/>
              </w:rPr>
              <w:t>ния</w:t>
            </w:r>
          </w:p>
        </w:tc>
        <w:tc>
          <w:tcPr>
            <w:tcW w:w="2913" w:type="dxa"/>
            <w:shd w:val="clear" w:color="auto" w:fill="auto"/>
          </w:tcPr>
          <w:p w:rsidR="000D5E8F" w:rsidRPr="00E6161D" w:rsidRDefault="000D5E8F" w:rsidP="00E6161D">
            <w:pPr>
              <w:jc w:val="left"/>
              <w:rPr>
                <w:sz w:val="22"/>
                <w:szCs w:val="22"/>
              </w:rPr>
            </w:pPr>
            <w:r w:rsidRPr="00E6161D">
              <w:rPr>
                <w:sz w:val="22"/>
                <w:szCs w:val="22"/>
              </w:rPr>
              <w:lastRenderedPageBreak/>
              <w:t xml:space="preserve">Не </w:t>
            </w:r>
            <w:proofErr w:type="gramStart"/>
            <w:r w:rsidRPr="00E6161D">
              <w:rPr>
                <w:sz w:val="22"/>
                <w:szCs w:val="22"/>
              </w:rPr>
              <w:t>позднее</w:t>
            </w:r>
            <w:proofErr w:type="gramEnd"/>
            <w:r w:rsidRPr="00E6161D">
              <w:rPr>
                <w:sz w:val="22"/>
                <w:szCs w:val="22"/>
              </w:rPr>
              <w:t xml:space="preserve"> чем за 45 дней до дня голосования</w:t>
            </w:r>
            <w:r w:rsidRPr="00E6161D">
              <w:rPr>
                <w:b/>
                <w:sz w:val="22"/>
                <w:szCs w:val="22"/>
              </w:rPr>
              <w:t xml:space="preserve"> (не позднее </w:t>
            </w:r>
            <w:r w:rsidRPr="00E6161D">
              <w:rPr>
                <w:b/>
                <w:sz w:val="22"/>
                <w:szCs w:val="22"/>
              </w:rPr>
              <w:lastRenderedPageBreak/>
              <w:t xml:space="preserve">3 августа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6161D">
                <w:rPr>
                  <w:b/>
                  <w:sz w:val="22"/>
                  <w:szCs w:val="22"/>
                </w:rPr>
                <w:t>2016 г</w:t>
              </w:r>
            </w:smartTag>
            <w:r w:rsidRPr="00E6161D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958" w:type="dxa"/>
            <w:shd w:val="clear" w:color="auto" w:fill="auto"/>
          </w:tcPr>
          <w:p w:rsidR="000D5E8F" w:rsidRPr="000D5E8F" w:rsidRDefault="000D5E8F" w:rsidP="00F22211">
            <w:pPr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lastRenderedPageBreak/>
              <w:t>Глава городского окр</w:t>
            </w:r>
            <w:r w:rsidRPr="000D5E8F">
              <w:rPr>
                <w:sz w:val="24"/>
                <w:szCs w:val="24"/>
              </w:rPr>
              <w:t>у</w:t>
            </w:r>
            <w:r w:rsidRPr="000D5E8F">
              <w:rPr>
                <w:sz w:val="24"/>
                <w:szCs w:val="24"/>
              </w:rPr>
              <w:t>га</w:t>
            </w:r>
          </w:p>
        </w:tc>
      </w:tr>
      <w:tr w:rsidR="00F22211" w:rsidRPr="00FC1EF6" w:rsidTr="00071D40">
        <w:trPr>
          <w:jc w:val="center"/>
        </w:trPr>
        <w:tc>
          <w:tcPr>
            <w:tcW w:w="9790" w:type="dxa"/>
            <w:gridSpan w:val="4"/>
            <w:shd w:val="clear" w:color="auto" w:fill="auto"/>
          </w:tcPr>
          <w:p w:rsidR="00F22211" w:rsidRPr="000D5E8F" w:rsidRDefault="00F22211" w:rsidP="00F22211">
            <w:pPr>
              <w:rPr>
                <w:sz w:val="24"/>
                <w:szCs w:val="24"/>
              </w:rPr>
            </w:pPr>
            <w:r w:rsidRPr="00B9177F">
              <w:rPr>
                <w:b/>
              </w:rPr>
              <w:lastRenderedPageBreak/>
              <w:t>Список избирателей</w:t>
            </w:r>
          </w:p>
        </w:tc>
      </w:tr>
      <w:tr w:rsidR="000D5E8F" w:rsidRPr="00FC1EF6" w:rsidTr="00F22211">
        <w:trPr>
          <w:jc w:val="center"/>
        </w:trPr>
        <w:tc>
          <w:tcPr>
            <w:tcW w:w="462" w:type="dxa"/>
            <w:shd w:val="clear" w:color="auto" w:fill="auto"/>
          </w:tcPr>
          <w:p w:rsidR="000D5E8F" w:rsidRPr="000D5E8F" w:rsidRDefault="000D5E8F" w:rsidP="00D24009">
            <w:pPr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D5E8F" w:rsidRPr="000D5E8F" w:rsidRDefault="000D5E8F" w:rsidP="00E6161D">
            <w:pPr>
              <w:jc w:val="left"/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Представление в ТИК уточненных сведений о зарегистрированных избир</w:t>
            </w:r>
            <w:r w:rsidRPr="000D5E8F">
              <w:rPr>
                <w:sz w:val="24"/>
                <w:szCs w:val="24"/>
              </w:rPr>
              <w:t>а</w:t>
            </w:r>
            <w:r w:rsidRPr="000D5E8F">
              <w:rPr>
                <w:sz w:val="24"/>
                <w:szCs w:val="24"/>
              </w:rPr>
              <w:t>телях для составления списков избират</w:t>
            </w:r>
            <w:r w:rsidRPr="000D5E8F">
              <w:rPr>
                <w:sz w:val="24"/>
                <w:szCs w:val="24"/>
              </w:rPr>
              <w:t>е</w:t>
            </w:r>
            <w:r w:rsidRPr="000D5E8F">
              <w:rPr>
                <w:sz w:val="24"/>
                <w:szCs w:val="24"/>
              </w:rPr>
              <w:t>лей</w:t>
            </w:r>
          </w:p>
        </w:tc>
        <w:tc>
          <w:tcPr>
            <w:tcW w:w="2913" w:type="dxa"/>
            <w:shd w:val="clear" w:color="auto" w:fill="auto"/>
          </w:tcPr>
          <w:p w:rsidR="000D5E8F" w:rsidRPr="00E6161D" w:rsidRDefault="000D5E8F" w:rsidP="00E6161D">
            <w:pPr>
              <w:jc w:val="left"/>
              <w:rPr>
                <w:sz w:val="22"/>
                <w:szCs w:val="22"/>
              </w:rPr>
            </w:pPr>
            <w:r w:rsidRPr="00E6161D">
              <w:rPr>
                <w:sz w:val="22"/>
                <w:szCs w:val="22"/>
              </w:rPr>
              <w:t>Сразу после назнач</w:t>
            </w:r>
            <w:r w:rsidRPr="00E6161D">
              <w:rPr>
                <w:sz w:val="22"/>
                <w:szCs w:val="22"/>
              </w:rPr>
              <w:t>е</w:t>
            </w:r>
            <w:r w:rsidRPr="00E6161D">
              <w:rPr>
                <w:sz w:val="22"/>
                <w:szCs w:val="22"/>
              </w:rPr>
              <w:t>ния дня голосования или после образов</w:t>
            </w:r>
            <w:r w:rsidRPr="00E6161D">
              <w:rPr>
                <w:sz w:val="22"/>
                <w:szCs w:val="22"/>
              </w:rPr>
              <w:t>а</w:t>
            </w:r>
            <w:r w:rsidRPr="00E6161D">
              <w:rPr>
                <w:sz w:val="22"/>
                <w:szCs w:val="22"/>
              </w:rPr>
              <w:t>ния УИК</w:t>
            </w:r>
          </w:p>
        </w:tc>
        <w:tc>
          <w:tcPr>
            <w:tcW w:w="1958" w:type="dxa"/>
            <w:shd w:val="clear" w:color="auto" w:fill="auto"/>
          </w:tcPr>
          <w:p w:rsidR="000D5E8F" w:rsidRPr="000D5E8F" w:rsidRDefault="000D5E8F" w:rsidP="00F22211">
            <w:pPr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Глава городского окр</w:t>
            </w:r>
            <w:r w:rsidRPr="000D5E8F">
              <w:rPr>
                <w:sz w:val="24"/>
                <w:szCs w:val="24"/>
              </w:rPr>
              <w:t>у</w:t>
            </w:r>
            <w:r w:rsidRPr="000D5E8F">
              <w:rPr>
                <w:sz w:val="24"/>
                <w:szCs w:val="24"/>
              </w:rPr>
              <w:t>га</w:t>
            </w:r>
          </w:p>
        </w:tc>
      </w:tr>
      <w:tr w:rsidR="000D5E8F" w:rsidRPr="00FC1EF6" w:rsidTr="00F22211">
        <w:trPr>
          <w:jc w:val="center"/>
        </w:trPr>
        <w:tc>
          <w:tcPr>
            <w:tcW w:w="462" w:type="dxa"/>
            <w:shd w:val="clear" w:color="auto" w:fill="auto"/>
          </w:tcPr>
          <w:p w:rsidR="000D5E8F" w:rsidRPr="000D5E8F" w:rsidRDefault="000D5E8F" w:rsidP="00D24009">
            <w:pPr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D5E8F" w:rsidRPr="000D5E8F" w:rsidRDefault="000D5E8F" w:rsidP="00E6161D">
            <w:pPr>
              <w:jc w:val="left"/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Составление списка изб</w:t>
            </w:r>
            <w:r w:rsidRPr="000D5E8F">
              <w:rPr>
                <w:sz w:val="24"/>
                <w:szCs w:val="24"/>
              </w:rPr>
              <w:t>и</w:t>
            </w:r>
            <w:r w:rsidRPr="000D5E8F">
              <w:rPr>
                <w:sz w:val="24"/>
                <w:szCs w:val="24"/>
              </w:rPr>
              <w:t>рателей</w:t>
            </w:r>
          </w:p>
        </w:tc>
        <w:tc>
          <w:tcPr>
            <w:tcW w:w="2913" w:type="dxa"/>
            <w:shd w:val="clear" w:color="auto" w:fill="auto"/>
          </w:tcPr>
          <w:p w:rsidR="000D5E8F" w:rsidRPr="00E6161D" w:rsidRDefault="000D5E8F" w:rsidP="00E6161D">
            <w:pPr>
              <w:jc w:val="left"/>
              <w:rPr>
                <w:sz w:val="22"/>
                <w:szCs w:val="22"/>
              </w:rPr>
            </w:pPr>
            <w:r w:rsidRPr="00E6161D">
              <w:rPr>
                <w:sz w:val="22"/>
                <w:szCs w:val="22"/>
              </w:rPr>
              <w:t xml:space="preserve">С </w:t>
            </w:r>
            <w:r w:rsidR="00F22211" w:rsidRPr="00E6161D">
              <w:rPr>
                <w:sz w:val="22"/>
                <w:szCs w:val="22"/>
              </w:rPr>
              <w:t xml:space="preserve">момента </w:t>
            </w:r>
            <w:r w:rsidRPr="00E6161D">
              <w:rPr>
                <w:sz w:val="22"/>
                <w:szCs w:val="22"/>
              </w:rPr>
              <w:t>получения сведений от главы г</w:t>
            </w:r>
            <w:r w:rsidRPr="00E6161D">
              <w:rPr>
                <w:sz w:val="22"/>
                <w:szCs w:val="22"/>
              </w:rPr>
              <w:t>о</w:t>
            </w:r>
            <w:r w:rsidRPr="00E6161D">
              <w:rPr>
                <w:sz w:val="22"/>
                <w:szCs w:val="22"/>
              </w:rPr>
              <w:t xml:space="preserve">родского округа до  передачи списка в УИК </w:t>
            </w:r>
            <w:r w:rsidRPr="00E6161D">
              <w:rPr>
                <w:b/>
                <w:sz w:val="22"/>
                <w:szCs w:val="22"/>
              </w:rPr>
              <w:t>(не поз</w:t>
            </w:r>
            <w:r w:rsidRPr="00E6161D">
              <w:rPr>
                <w:b/>
                <w:sz w:val="22"/>
                <w:szCs w:val="22"/>
              </w:rPr>
              <w:t>д</w:t>
            </w:r>
            <w:r w:rsidRPr="00E6161D">
              <w:rPr>
                <w:b/>
                <w:sz w:val="22"/>
                <w:szCs w:val="22"/>
              </w:rPr>
              <w:t xml:space="preserve">нее 6 сентября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6161D">
                <w:rPr>
                  <w:b/>
                  <w:sz w:val="22"/>
                  <w:szCs w:val="22"/>
                </w:rPr>
                <w:t>2016 г</w:t>
              </w:r>
            </w:smartTag>
            <w:r w:rsidRPr="00E6161D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958" w:type="dxa"/>
            <w:shd w:val="clear" w:color="auto" w:fill="auto"/>
          </w:tcPr>
          <w:p w:rsidR="000D5E8F" w:rsidRPr="000D5E8F" w:rsidRDefault="00F22211" w:rsidP="00481028">
            <w:pPr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Пелымская ПТИК</w:t>
            </w:r>
          </w:p>
        </w:tc>
      </w:tr>
      <w:tr w:rsidR="000D5E8F" w:rsidRPr="00FC1EF6" w:rsidTr="00F22211">
        <w:trPr>
          <w:jc w:val="center"/>
        </w:trPr>
        <w:tc>
          <w:tcPr>
            <w:tcW w:w="462" w:type="dxa"/>
            <w:shd w:val="clear" w:color="auto" w:fill="auto"/>
          </w:tcPr>
          <w:p w:rsidR="000D5E8F" w:rsidRPr="000D5E8F" w:rsidRDefault="000D5E8F" w:rsidP="00D24009">
            <w:pPr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D5E8F" w:rsidRPr="000D5E8F" w:rsidRDefault="000D5E8F" w:rsidP="00E6161D">
            <w:pPr>
              <w:jc w:val="left"/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Передача первого экземпляра списка изб</w:t>
            </w:r>
            <w:r w:rsidRPr="000D5E8F">
              <w:rPr>
                <w:sz w:val="24"/>
                <w:szCs w:val="24"/>
              </w:rPr>
              <w:t>и</w:t>
            </w:r>
            <w:r w:rsidRPr="000D5E8F">
              <w:rPr>
                <w:sz w:val="24"/>
                <w:szCs w:val="24"/>
              </w:rPr>
              <w:t>рателей в УИК</w:t>
            </w:r>
          </w:p>
        </w:tc>
        <w:tc>
          <w:tcPr>
            <w:tcW w:w="2913" w:type="dxa"/>
            <w:shd w:val="clear" w:color="auto" w:fill="auto"/>
          </w:tcPr>
          <w:p w:rsidR="000D5E8F" w:rsidRPr="00E6161D" w:rsidRDefault="000D5E8F" w:rsidP="00E6161D">
            <w:pPr>
              <w:ind w:left="-80" w:right="-98"/>
              <w:jc w:val="left"/>
              <w:rPr>
                <w:sz w:val="22"/>
                <w:szCs w:val="22"/>
              </w:rPr>
            </w:pPr>
            <w:r w:rsidRPr="00E6161D">
              <w:rPr>
                <w:sz w:val="22"/>
                <w:szCs w:val="22"/>
              </w:rPr>
              <w:t xml:space="preserve">Не </w:t>
            </w:r>
            <w:proofErr w:type="gramStart"/>
            <w:r w:rsidRPr="00E6161D">
              <w:rPr>
                <w:sz w:val="22"/>
                <w:szCs w:val="22"/>
              </w:rPr>
              <w:t>позднее</w:t>
            </w:r>
            <w:proofErr w:type="gramEnd"/>
            <w:r w:rsidRPr="00E6161D">
              <w:rPr>
                <w:sz w:val="22"/>
                <w:szCs w:val="22"/>
              </w:rPr>
              <w:t xml:space="preserve"> чем за 10 дней до дня голосов</w:t>
            </w:r>
            <w:r w:rsidRPr="00E6161D">
              <w:rPr>
                <w:sz w:val="22"/>
                <w:szCs w:val="22"/>
              </w:rPr>
              <w:t>а</w:t>
            </w:r>
            <w:r w:rsidRPr="00E6161D">
              <w:rPr>
                <w:sz w:val="22"/>
                <w:szCs w:val="22"/>
              </w:rPr>
              <w:t xml:space="preserve">ния </w:t>
            </w:r>
            <w:r w:rsidRPr="00E6161D">
              <w:rPr>
                <w:b/>
                <w:sz w:val="22"/>
                <w:szCs w:val="22"/>
              </w:rPr>
              <w:t xml:space="preserve">(не позднее 7 сентября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6161D">
                <w:rPr>
                  <w:b/>
                  <w:sz w:val="22"/>
                  <w:szCs w:val="22"/>
                </w:rPr>
                <w:t>2016 г</w:t>
              </w:r>
            </w:smartTag>
            <w:r w:rsidRPr="00E6161D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958" w:type="dxa"/>
            <w:shd w:val="clear" w:color="auto" w:fill="auto"/>
          </w:tcPr>
          <w:p w:rsidR="000D5E8F" w:rsidRPr="000D5E8F" w:rsidRDefault="00F22211" w:rsidP="00481028">
            <w:pPr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Пелымская ПТИК</w:t>
            </w:r>
          </w:p>
        </w:tc>
      </w:tr>
      <w:tr w:rsidR="000D5E8F" w:rsidRPr="00FC1EF6" w:rsidTr="00F22211">
        <w:trPr>
          <w:jc w:val="center"/>
        </w:trPr>
        <w:tc>
          <w:tcPr>
            <w:tcW w:w="462" w:type="dxa"/>
            <w:shd w:val="clear" w:color="auto" w:fill="auto"/>
          </w:tcPr>
          <w:p w:rsidR="000D5E8F" w:rsidRPr="000D5E8F" w:rsidRDefault="000D5E8F" w:rsidP="00D24009">
            <w:pPr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D5E8F" w:rsidRPr="000D5E8F" w:rsidRDefault="000D5E8F" w:rsidP="00E6161D">
            <w:pPr>
              <w:jc w:val="left"/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Представление списка избирателей для ознакомл</w:t>
            </w:r>
            <w:r w:rsidRPr="000D5E8F">
              <w:rPr>
                <w:sz w:val="24"/>
                <w:szCs w:val="24"/>
              </w:rPr>
              <w:t>е</w:t>
            </w:r>
            <w:r w:rsidRPr="000D5E8F">
              <w:rPr>
                <w:sz w:val="24"/>
                <w:szCs w:val="24"/>
              </w:rPr>
              <w:t>ния</w:t>
            </w:r>
          </w:p>
        </w:tc>
        <w:tc>
          <w:tcPr>
            <w:tcW w:w="2913" w:type="dxa"/>
            <w:shd w:val="clear" w:color="auto" w:fill="auto"/>
          </w:tcPr>
          <w:p w:rsidR="000D5E8F" w:rsidRPr="00E6161D" w:rsidRDefault="000D5E8F" w:rsidP="00E6161D">
            <w:pPr>
              <w:jc w:val="left"/>
              <w:rPr>
                <w:sz w:val="22"/>
                <w:szCs w:val="22"/>
              </w:rPr>
            </w:pPr>
            <w:r w:rsidRPr="00E6161D">
              <w:rPr>
                <w:sz w:val="22"/>
                <w:szCs w:val="22"/>
              </w:rPr>
              <w:t>За 10 дней до дня голос</w:t>
            </w:r>
            <w:r w:rsidRPr="00E6161D">
              <w:rPr>
                <w:sz w:val="22"/>
                <w:szCs w:val="22"/>
              </w:rPr>
              <w:t>о</w:t>
            </w:r>
            <w:r w:rsidRPr="00E6161D">
              <w:rPr>
                <w:sz w:val="22"/>
                <w:szCs w:val="22"/>
              </w:rPr>
              <w:t xml:space="preserve">вания </w:t>
            </w:r>
            <w:r w:rsidRPr="00E6161D">
              <w:rPr>
                <w:b/>
                <w:sz w:val="22"/>
                <w:szCs w:val="22"/>
              </w:rPr>
              <w:t xml:space="preserve">(с 7 сентября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6161D">
                <w:rPr>
                  <w:b/>
                  <w:sz w:val="22"/>
                  <w:szCs w:val="22"/>
                </w:rPr>
                <w:t>2016 г</w:t>
              </w:r>
            </w:smartTag>
            <w:r w:rsidRPr="00E6161D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958" w:type="dxa"/>
            <w:shd w:val="clear" w:color="auto" w:fill="auto"/>
          </w:tcPr>
          <w:p w:rsidR="000D5E8F" w:rsidRPr="000D5E8F" w:rsidRDefault="000D5E8F" w:rsidP="00481028">
            <w:pPr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УИК</w:t>
            </w:r>
          </w:p>
        </w:tc>
      </w:tr>
      <w:tr w:rsidR="00F22211" w:rsidRPr="00FC1EF6" w:rsidTr="005A2C83">
        <w:trPr>
          <w:jc w:val="center"/>
        </w:trPr>
        <w:tc>
          <w:tcPr>
            <w:tcW w:w="9790" w:type="dxa"/>
            <w:gridSpan w:val="4"/>
            <w:shd w:val="clear" w:color="auto" w:fill="auto"/>
          </w:tcPr>
          <w:p w:rsidR="00F22211" w:rsidRPr="000D5E8F" w:rsidRDefault="00F22211" w:rsidP="00481028">
            <w:pPr>
              <w:rPr>
                <w:sz w:val="24"/>
                <w:szCs w:val="24"/>
              </w:rPr>
            </w:pPr>
            <w:r w:rsidRPr="00B9177F">
              <w:rPr>
                <w:b/>
              </w:rPr>
              <w:t>Выдвижение и регистрация кандидатов</w:t>
            </w:r>
          </w:p>
        </w:tc>
      </w:tr>
      <w:tr w:rsidR="000D5E8F" w:rsidRPr="00FC1EF6" w:rsidTr="00F22211">
        <w:trPr>
          <w:jc w:val="center"/>
        </w:trPr>
        <w:tc>
          <w:tcPr>
            <w:tcW w:w="462" w:type="dxa"/>
            <w:shd w:val="clear" w:color="auto" w:fill="auto"/>
          </w:tcPr>
          <w:p w:rsidR="000D5E8F" w:rsidRPr="000D5E8F" w:rsidRDefault="000D5E8F" w:rsidP="00D24009">
            <w:pPr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D5E8F" w:rsidRPr="000D5E8F" w:rsidRDefault="000D5E8F" w:rsidP="00E6161D">
            <w:pPr>
              <w:jc w:val="left"/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Выдвижение кандид</w:t>
            </w:r>
            <w:r w:rsidRPr="000D5E8F">
              <w:rPr>
                <w:sz w:val="24"/>
                <w:szCs w:val="24"/>
              </w:rPr>
              <w:t>а</w:t>
            </w:r>
            <w:r w:rsidRPr="000D5E8F">
              <w:rPr>
                <w:sz w:val="24"/>
                <w:szCs w:val="24"/>
              </w:rPr>
              <w:t>тов</w:t>
            </w:r>
          </w:p>
        </w:tc>
        <w:tc>
          <w:tcPr>
            <w:tcW w:w="2913" w:type="dxa"/>
            <w:shd w:val="clear" w:color="auto" w:fill="auto"/>
          </w:tcPr>
          <w:p w:rsidR="000D5E8F" w:rsidRPr="00E6161D" w:rsidRDefault="000D5E8F" w:rsidP="00E6161D">
            <w:pPr>
              <w:jc w:val="left"/>
              <w:rPr>
                <w:sz w:val="22"/>
                <w:szCs w:val="22"/>
              </w:rPr>
            </w:pPr>
            <w:r w:rsidRPr="00E6161D">
              <w:rPr>
                <w:sz w:val="22"/>
                <w:szCs w:val="22"/>
              </w:rPr>
              <w:t>Начало – со дня, следующего за днем опубликования решения о назначении выборов.</w:t>
            </w:r>
          </w:p>
          <w:p w:rsidR="000D5E8F" w:rsidRPr="00E6161D" w:rsidRDefault="000D5E8F" w:rsidP="00E6161D">
            <w:pPr>
              <w:jc w:val="left"/>
              <w:rPr>
                <w:sz w:val="22"/>
                <w:szCs w:val="22"/>
              </w:rPr>
            </w:pPr>
            <w:r w:rsidRPr="00E6161D">
              <w:rPr>
                <w:sz w:val="22"/>
                <w:szCs w:val="22"/>
              </w:rPr>
              <w:t xml:space="preserve">Окончание – за 50 дней до дня голосования </w:t>
            </w:r>
            <w:r w:rsidRPr="00E6161D">
              <w:rPr>
                <w:b/>
                <w:sz w:val="22"/>
                <w:szCs w:val="22"/>
              </w:rPr>
              <w:t xml:space="preserve">(до 18.00 ч. 29 июля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6161D">
                <w:rPr>
                  <w:b/>
                  <w:sz w:val="22"/>
                  <w:szCs w:val="22"/>
                </w:rPr>
                <w:t>2016 г</w:t>
              </w:r>
            </w:smartTag>
            <w:r w:rsidRPr="00E6161D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958" w:type="dxa"/>
            <w:shd w:val="clear" w:color="auto" w:fill="auto"/>
          </w:tcPr>
          <w:p w:rsidR="000D5E8F" w:rsidRPr="000D5E8F" w:rsidRDefault="000D5E8F" w:rsidP="00481028">
            <w:pPr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Избирательные объединения, граждане РФ</w:t>
            </w:r>
          </w:p>
        </w:tc>
      </w:tr>
      <w:tr w:rsidR="000D5E8F" w:rsidRPr="00FC1EF6" w:rsidTr="00F22211">
        <w:trPr>
          <w:jc w:val="center"/>
        </w:trPr>
        <w:tc>
          <w:tcPr>
            <w:tcW w:w="462" w:type="dxa"/>
            <w:shd w:val="clear" w:color="auto" w:fill="auto"/>
          </w:tcPr>
          <w:p w:rsidR="000D5E8F" w:rsidRPr="000D5E8F" w:rsidRDefault="000D5E8F" w:rsidP="00D24009">
            <w:pPr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D5E8F" w:rsidRPr="000D5E8F" w:rsidRDefault="000D5E8F" w:rsidP="00E6161D">
            <w:pPr>
              <w:jc w:val="left"/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Представление докуме</w:t>
            </w:r>
            <w:r w:rsidRPr="000D5E8F">
              <w:rPr>
                <w:sz w:val="24"/>
                <w:szCs w:val="24"/>
              </w:rPr>
              <w:t>н</w:t>
            </w:r>
            <w:r w:rsidRPr="000D5E8F">
              <w:rPr>
                <w:sz w:val="24"/>
                <w:szCs w:val="24"/>
              </w:rPr>
              <w:t>тов, необходимых для регистрации в избирател</w:t>
            </w:r>
            <w:r w:rsidRPr="000D5E8F">
              <w:rPr>
                <w:sz w:val="24"/>
                <w:szCs w:val="24"/>
              </w:rPr>
              <w:t>ь</w:t>
            </w:r>
            <w:r w:rsidRPr="000D5E8F">
              <w:rPr>
                <w:sz w:val="24"/>
                <w:szCs w:val="24"/>
              </w:rPr>
              <w:t>ные комиссии</w:t>
            </w:r>
          </w:p>
        </w:tc>
        <w:tc>
          <w:tcPr>
            <w:tcW w:w="2913" w:type="dxa"/>
            <w:shd w:val="clear" w:color="auto" w:fill="auto"/>
          </w:tcPr>
          <w:p w:rsidR="000D5E8F" w:rsidRPr="00E6161D" w:rsidRDefault="000D5E8F" w:rsidP="00E6161D">
            <w:pPr>
              <w:jc w:val="left"/>
              <w:rPr>
                <w:sz w:val="22"/>
                <w:szCs w:val="22"/>
                <w:highlight w:val="yellow"/>
              </w:rPr>
            </w:pPr>
            <w:r w:rsidRPr="00E6161D">
              <w:rPr>
                <w:sz w:val="22"/>
                <w:szCs w:val="22"/>
              </w:rPr>
              <w:t xml:space="preserve">Не </w:t>
            </w:r>
            <w:proofErr w:type="gramStart"/>
            <w:r w:rsidRPr="00E6161D">
              <w:rPr>
                <w:sz w:val="22"/>
                <w:szCs w:val="22"/>
              </w:rPr>
              <w:t>позднее</w:t>
            </w:r>
            <w:proofErr w:type="gramEnd"/>
            <w:r w:rsidRPr="00E6161D">
              <w:rPr>
                <w:sz w:val="22"/>
                <w:szCs w:val="22"/>
              </w:rPr>
              <w:t xml:space="preserve"> чем за 45 дней до дня голосов</w:t>
            </w:r>
            <w:r w:rsidRPr="00E6161D">
              <w:rPr>
                <w:sz w:val="22"/>
                <w:szCs w:val="22"/>
              </w:rPr>
              <w:t>а</w:t>
            </w:r>
            <w:r w:rsidRPr="00E6161D">
              <w:rPr>
                <w:sz w:val="22"/>
                <w:szCs w:val="22"/>
              </w:rPr>
              <w:t xml:space="preserve">ния до 18 ч. </w:t>
            </w:r>
            <w:r w:rsidRPr="00E6161D">
              <w:rPr>
                <w:b/>
                <w:sz w:val="22"/>
                <w:szCs w:val="22"/>
              </w:rPr>
              <w:t xml:space="preserve">(до 18.00 ч. 3 августа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6161D">
                <w:rPr>
                  <w:b/>
                  <w:sz w:val="22"/>
                  <w:szCs w:val="22"/>
                </w:rPr>
                <w:t>2016 г</w:t>
              </w:r>
            </w:smartTag>
            <w:r w:rsidRPr="00E6161D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958" w:type="dxa"/>
            <w:shd w:val="clear" w:color="auto" w:fill="auto"/>
          </w:tcPr>
          <w:p w:rsidR="000D5E8F" w:rsidRPr="000D5E8F" w:rsidRDefault="000D5E8F" w:rsidP="00481028">
            <w:pPr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 xml:space="preserve">Кандидаты </w:t>
            </w:r>
          </w:p>
        </w:tc>
      </w:tr>
      <w:tr w:rsidR="000D5E8F" w:rsidRPr="00FC1EF6" w:rsidTr="00F22211">
        <w:trPr>
          <w:jc w:val="center"/>
        </w:trPr>
        <w:tc>
          <w:tcPr>
            <w:tcW w:w="462" w:type="dxa"/>
            <w:shd w:val="clear" w:color="auto" w:fill="auto"/>
          </w:tcPr>
          <w:p w:rsidR="000D5E8F" w:rsidRPr="000D5E8F" w:rsidRDefault="000D5E8F" w:rsidP="00D24009">
            <w:pPr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D5E8F" w:rsidRPr="000D5E8F" w:rsidRDefault="000D5E8F" w:rsidP="00E6161D">
            <w:pPr>
              <w:jc w:val="left"/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Проверка документов и принятие решения о регистрации либо об отк</w:t>
            </w:r>
            <w:r w:rsidRPr="000D5E8F">
              <w:rPr>
                <w:sz w:val="24"/>
                <w:szCs w:val="24"/>
              </w:rPr>
              <w:t>а</w:t>
            </w:r>
            <w:r w:rsidRPr="000D5E8F">
              <w:rPr>
                <w:sz w:val="24"/>
                <w:szCs w:val="24"/>
              </w:rPr>
              <w:t>зе в регистрации</w:t>
            </w:r>
          </w:p>
        </w:tc>
        <w:tc>
          <w:tcPr>
            <w:tcW w:w="2913" w:type="dxa"/>
            <w:shd w:val="clear" w:color="auto" w:fill="auto"/>
          </w:tcPr>
          <w:p w:rsidR="000D5E8F" w:rsidRPr="00E6161D" w:rsidRDefault="000D5E8F" w:rsidP="00E6161D">
            <w:pPr>
              <w:jc w:val="left"/>
              <w:rPr>
                <w:sz w:val="22"/>
                <w:szCs w:val="22"/>
              </w:rPr>
            </w:pPr>
            <w:r w:rsidRPr="00E6161D">
              <w:rPr>
                <w:sz w:val="22"/>
                <w:szCs w:val="22"/>
              </w:rPr>
              <w:t>В течение 10 дней со дня получения док</w:t>
            </w:r>
            <w:r w:rsidRPr="00E6161D">
              <w:rPr>
                <w:sz w:val="22"/>
                <w:szCs w:val="22"/>
              </w:rPr>
              <w:t>у</w:t>
            </w:r>
            <w:r w:rsidRPr="00E6161D">
              <w:rPr>
                <w:sz w:val="22"/>
                <w:szCs w:val="22"/>
              </w:rPr>
              <w:t>ментов</w:t>
            </w:r>
          </w:p>
        </w:tc>
        <w:tc>
          <w:tcPr>
            <w:tcW w:w="1958" w:type="dxa"/>
            <w:shd w:val="clear" w:color="auto" w:fill="auto"/>
          </w:tcPr>
          <w:p w:rsidR="000D5E8F" w:rsidRPr="000D5E8F" w:rsidRDefault="00F22211" w:rsidP="00481028">
            <w:pPr>
              <w:rPr>
                <w:sz w:val="24"/>
                <w:szCs w:val="24"/>
              </w:rPr>
            </w:pPr>
            <w:bookmarkStart w:id="0" w:name="OLE_LINK1"/>
            <w:r w:rsidRPr="000D5E8F">
              <w:rPr>
                <w:sz w:val="24"/>
                <w:szCs w:val="24"/>
              </w:rPr>
              <w:t>Пелымская ПТИК</w:t>
            </w:r>
            <w:r w:rsidR="000D5E8F" w:rsidRPr="000D5E8F">
              <w:rPr>
                <w:sz w:val="24"/>
                <w:szCs w:val="24"/>
              </w:rPr>
              <w:t>, ОИК</w:t>
            </w:r>
            <w:bookmarkEnd w:id="0"/>
          </w:p>
        </w:tc>
      </w:tr>
      <w:tr w:rsidR="000D5E8F" w:rsidRPr="00FC1EF6" w:rsidTr="00F22211">
        <w:trPr>
          <w:jc w:val="center"/>
        </w:trPr>
        <w:tc>
          <w:tcPr>
            <w:tcW w:w="462" w:type="dxa"/>
            <w:shd w:val="clear" w:color="auto" w:fill="auto"/>
          </w:tcPr>
          <w:p w:rsidR="000D5E8F" w:rsidRPr="000D5E8F" w:rsidRDefault="000D5E8F" w:rsidP="00D24009">
            <w:pPr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D5E8F" w:rsidRPr="000D5E8F" w:rsidRDefault="000D5E8F" w:rsidP="00E6161D">
            <w:pPr>
              <w:jc w:val="left"/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Направление данных о зарегистрированных канд</w:t>
            </w:r>
            <w:r w:rsidRPr="000D5E8F">
              <w:rPr>
                <w:sz w:val="24"/>
                <w:szCs w:val="24"/>
              </w:rPr>
              <w:t>и</w:t>
            </w:r>
            <w:r w:rsidRPr="000D5E8F">
              <w:rPr>
                <w:sz w:val="24"/>
                <w:szCs w:val="24"/>
              </w:rPr>
              <w:t>датах в СМИ для опубликов</w:t>
            </w:r>
            <w:r w:rsidRPr="000D5E8F">
              <w:rPr>
                <w:sz w:val="24"/>
                <w:szCs w:val="24"/>
              </w:rPr>
              <w:t>а</w:t>
            </w:r>
            <w:r w:rsidRPr="000D5E8F">
              <w:rPr>
                <w:sz w:val="24"/>
                <w:szCs w:val="24"/>
              </w:rPr>
              <w:t>ния</w:t>
            </w:r>
          </w:p>
        </w:tc>
        <w:tc>
          <w:tcPr>
            <w:tcW w:w="2913" w:type="dxa"/>
            <w:shd w:val="clear" w:color="auto" w:fill="auto"/>
          </w:tcPr>
          <w:p w:rsidR="000D5E8F" w:rsidRPr="00E6161D" w:rsidRDefault="000D5E8F" w:rsidP="00E6161D">
            <w:pPr>
              <w:jc w:val="left"/>
              <w:rPr>
                <w:sz w:val="22"/>
                <w:szCs w:val="22"/>
              </w:rPr>
            </w:pPr>
            <w:r w:rsidRPr="00E6161D">
              <w:rPr>
                <w:sz w:val="22"/>
                <w:szCs w:val="22"/>
              </w:rPr>
              <w:t>В течение 2 суток после р</w:t>
            </w:r>
            <w:r w:rsidRPr="00E6161D">
              <w:rPr>
                <w:sz w:val="22"/>
                <w:szCs w:val="22"/>
              </w:rPr>
              <w:t>е</w:t>
            </w:r>
            <w:r w:rsidRPr="00E6161D">
              <w:rPr>
                <w:sz w:val="22"/>
                <w:szCs w:val="22"/>
              </w:rPr>
              <w:t>гистрации</w:t>
            </w:r>
          </w:p>
        </w:tc>
        <w:tc>
          <w:tcPr>
            <w:tcW w:w="1958" w:type="dxa"/>
            <w:shd w:val="clear" w:color="auto" w:fill="auto"/>
          </w:tcPr>
          <w:p w:rsidR="000D5E8F" w:rsidRPr="000D5E8F" w:rsidRDefault="00F22211" w:rsidP="00481028">
            <w:pPr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Пелымская ПТИК</w:t>
            </w:r>
            <w:r w:rsidR="000D5E8F" w:rsidRPr="000D5E8F">
              <w:rPr>
                <w:sz w:val="24"/>
                <w:szCs w:val="24"/>
              </w:rPr>
              <w:t>, ОИК</w:t>
            </w:r>
          </w:p>
        </w:tc>
      </w:tr>
      <w:tr w:rsidR="00F22211" w:rsidRPr="00FC1EF6" w:rsidTr="002A08CB">
        <w:trPr>
          <w:jc w:val="center"/>
        </w:trPr>
        <w:tc>
          <w:tcPr>
            <w:tcW w:w="9790" w:type="dxa"/>
            <w:gridSpan w:val="4"/>
            <w:shd w:val="clear" w:color="auto" w:fill="auto"/>
          </w:tcPr>
          <w:p w:rsidR="00F22211" w:rsidRPr="000D5E8F" w:rsidRDefault="00F22211" w:rsidP="00481028">
            <w:pPr>
              <w:rPr>
                <w:sz w:val="24"/>
                <w:szCs w:val="24"/>
              </w:rPr>
            </w:pPr>
            <w:r w:rsidRPr="00B9177F">
              <w:rPr>
                <w:b/>
              </w:rPr>
              <w:t>Статус зарегистрированных кандидатов</w:t>
            </w:r>
          </w:p>
        </w:tc>
      </w:tr>
      <w:tr w:rsidR="000D5E8F" w:rsidRPr="00FC1EF6" w:rsidTr="00F22211">
        <w:trPr>
          <w:jc w:val="center"/>
        </w:trPr>
        <w:tc>
          <w:tcPr>
            <w:tcW w:w="462" w:type="dxa"/>
            <w:shd w:val="clear" w:color="auto" w:fill="auto"/>
          </w:tcPr>
          <w:p w:rsidR="000D5E8F" w:rsidRPr="000D5E8F" w:rsidRDefault="000D5E8F" w:rsidP="00D24009">
            <w:pPr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D5E8F" w:rsidRPr="000D5E8F" w:rsidRDefault="000D5E8F" w:rsidP="00E6161D">
            <w:pPr>
              <w:jc w:val="left"/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Представление в ТИК заверенной копии пр</w:t>
            </w:r>
            <w:r w:rsidRPr="000D5E8F">
              <w:rPr>
                <w:sz w:val="24"/>
                <w:szCs w:val="24"/>
              </w:rPr>
              <w:t>и</w:t>
            </w:r>
            <w:r w:rsidRPr="000D5E8F">
              <w:rPr>
                <w:sz w:val="24"/>
                <w:szCs w:val="24"/>
              </w:rPr>
              <w:t>каза (распоряжения) об освобождении от служебных об</w:t>
            </w:r>
            <w:r w:rsidRPr="000D5E8F">
              <w:rPr>
                <w:sz w:val="24"/>
                <w:szCs w:val="24"/>
              </w:rPr>
              <w:t>я</w:t>
            </w:r>
            <w:r w:rsidRPr="000D5E8F">
              <w:rPr>
                <w:sz w:val="24"/>
                <w:szCs w:val="24"/>
              </w:rPr>
              <w:t>занностей на время участия в в</w:t>
            </w:r>
            <w:r w:rsidRPr="000D5E8F">
              <w:rPr>
                <w:sz w:val="24"/>
                <w:szCs w:val="24"/>
              </w:rPr>
              <w:t>ы</w:t>
            </w:r>
            <w:r w:rsidRPr="000D5E8F">
              <w:rPr>
                <w:sz w:val="24"/>
                <w:szCs w:val="24"/>
              </w:rPr>
              <w:t>борах</w:t>
            </w:r>
          </w:p>
        </w:tc>
        <w:tc>
          <w:tcPr>
            <w:tcW w:w="2913" w:type="dxa"/>
            <w:shd w:val="clear" w:color="auto" w:fill="auto"/>
          </w:tcPr>
          <w:p w:rsidR="000D5E8F" w:rsidRPr="00E6161D" w:rsidRDefault="000D5E8F" w:rsidP="00E6161D">
            <w:pPr>
              <w:jc w:val="left"/>
              <w:rPr>
                <w:sz w:val="22"/>
                <w:szCs w:val="22"/>
              </w:rPr>
            </w:pPr>
            <w:r w:rsidRPr="00E6161D">
              <w:rPr>
                <w:sz w:val="22"/>
                <w:szCs w:val="22"/>
              </w:rPr>
              <w:t>Не позднее чем через 5 дней со дня регис</w:t>
            </w:r>
            <w:r w:rsidRPr="00E6161D">
              <w:rPr>
                <w:sz w:val="22"/>
                <w:szCs w:val="22"/>
              </w:rPr>
              <w:t>т</w:t>
            </w:r>
            <w:r w:rsidRPr="00E6161D">
              <w:rPr>
                <w:sz w:val="22"/>
                <w:szCs w:val="22"/>
              </w:rPr>
              <w:t>рации</w:t>
            </w:r>
          </w:p>
        </w:tc>
        <w:tc>
          <w:tcPr>
            <w:tcW w:w="1958" w:type="dxa"/>
            <w:shd w:val="clear" w:color="auto" w:fill="auto"/>
          </w:tcPr>
          <w:p w:rsidR="000D5E8F" w:rsidRPr="00E6161D" w:rsidRDefault="000D5E8F" w:rsidP="00F22211">
            <w:pPr>
              <w:rPr>
                <w:sz w:val="22"/>
                <w:szCs w:val="22"/>
              </w:rPr>
            </w:pPr>
            <w:r w:rsidRPr="00E6161D">
              <w:rPr>
                <w:sz w:val="22"/>
                <w:szCs w:val="22"/>
              </w:rPr>
              <w:t>Соответству</w:t>
            </w:r>
            <w:r w:rsidRPr="00E6161D">
              <w:rPr>
                <w:sz w:val="22"/>
                <w:szCs w:val="22"/>
              </w:rPr>
              <w:t>ю</w:t>
            </w:r>
            <w:r w:rsidRPr="00E6161D">
              <w:rPr>
                <w:sz w:val="22"/>
                <w:szCs w:val="22"/>
              </w:rPr>
              <w:t>щи</w:t>
            </w:r>
            <w:r w:rsidR="00F22211" w:rsidRPr="00E6161D">
              <w:rPr>
                <w:sz w:val="22"/>
                <w:szCs w:val="22"/>
              </w:rPr>
              <w:t xml:space="preserve">е </w:t>
            </w:r>
            <w:r w:rsidRPr="00E6161D">
              <w:rPr>
                <w:sz w:val="22"/>
                <w:szCs w:val="22"/>
              </w:rPr>
              <w:t>зарегистрированные канд</w:t>
            </w:r>
            <w:r w:rsidRPr="00E6161D">
              <w:rPr>
                <w:sz w:val="22"/>
                <w:szCs w:val="22"/>
              </w:rPr>
              <w:t>и</w:t>
            </w:r>
            <w:r w:rsidRPr="00E6161D">
              <w:rPr>
                <w:sz w:val="22"/>
                <w:szCs w:val="22"/>
              </w:rPr>
              <w:t>даты</w:t>
            </w:r>
          </w:p>
        </w:tc>
      </w:tr>
      <w:tr w:rsidR="000D5E8F" w:rsidRPr="00FC1EF6" w:rsidTr="00F22211">
        <w:trPr>
          <w:jc w:val="center"/>
        </w:trPr>
        <w:tc>
          <w:tcPr>
            <w:tcW w:w="462" w:type="dxa"/>
            <w:shd w:val="clear" w:color="auto" w:fill="auto"/>
          </w:tcPr>
          <w:p w:rsidR="000D5E8F" w:rsidRPr="000D5E8F" w:rsidRDefault="000D5E8F" w:rsidP="00D24009">
            <w:pPr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D5E8F" w:rsidRPr="000D5E8F" w:rsidRDefault="000D5E8F" w:rsidP="00E6161D">
            <w:pPr>
              <w:jc w:val="left"/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Реализация права избирательного объедин</w:t>
            </w:r>
            <w:r w:rsidRPr="000D5E8F">
              <w:rPr>
                <w:sz w:val="24"/>
                <w:szCs w:val="24"/>
              </w:rPr>
              <w:t>е</w:t>
            </w:r>
            <w:r w:rsidRPr="000D5E8F">
              <w:rPr>
                <w:sz w:val="24"/>
                <w:szCs w:val="24"/>
              </w:rPr>
              <w:t xml:space="preserve">ния на отзыв кандидата. </w:t>
            </w:r>
          </w:p>
        </w:tc>
        <w:tc>
          <w:tcPr>
            <w:tcW w:w="2913" w:type="dxa"/>
            <w:shd w:val="clear" w:color="auto" w:fill="auto"/>
          </w:tcPr>
          <w:p w:rsidR="000D5E8F" w:rsidRPr="00E6161D" w:rsidRDefault="000D5E8F" w:rsidP="00E6161D">
            <w:pPr>
              <w:ind w:left="-80" w:right="-98"/>
              <w:jc w:val="left"/>
              <w:rPr>
                <w:i/>
                <w:sz w:val="22"/>
                <w:szCs w:val="22"/>
              </w:rPr>
            </w:pPr>
            <w:r w:rsidRPr="00E6161D">
              <w:rPr>
                <w:sz w:val="22"/>
                <w:szCs w:val="22"/>
              </w:rPr>
              <w:t xml:space="preserve">Кандидат, выдвинутый по </w:t>
            </w:r>
            <w:proofErr w:type="spellStart"/>
            <w:r w:rsidR="00F22211" w:rsidRPr="00E6161D">
              <w:rPr>
                <w:sz w:val="22"/>
                <w:szCs w:val="22"/>
              </w:rPr>
              <w:t>пяти</w:t>
            </w:r>
            <w:r w:rsidRPr="00E6161D">
              <w:rPr>
                <w:sz w:val="22"/>
                <w:szCs w:val="22"/>
              </w:rPr>
              <w:t>мандатному</w:t>
            </w:r>
            <w:proofErr w:type="spellEnd"/>
            <w:r w:rsidRPr="00E6161D">
              <w:rPr>
                <w:sz w:val="22"/>
                <w:szCs w:val="22"/>
              </w:rPr>
              <w:t xml:space="preserve"> изб</w:t>
            </w:r>
            <w:r w:rsidRPr="00E6161D">
              <w:rPr>
                <w:sz w:val="22"/>
                <w:szCs w:val="22"/>
              </w:rPr>
              <w:t>и</w:t>
            </w:r>
            <w:r w:rsidRPr="00E6161D">
              <w:rPr>
                <w:sz w:val="22"/>
                <w:szCs w:val="22"/>
              </w:rPr>
              <w:t xml:space="preserve">рательному округу может быть отозван не </w:t>
            </w:r>
            <w:proofErr w:type="gramStart"/>
            <w:r w:rsidRPr="00E6161D">
              <w:rPr>
                <w:sz w:val="22"/>
                <w:szCs w:val="22"/>
              </w:rPr>
              <w:t>поз</w:t>
            </w:r>
            <w:r w:rsidRPr="00E6161D">
              <w:rPr>
                <w:sz w:val="22"/>
                <w:szCs w:val="22"/>
              </w:rPr>
              <w:t>д</w:t>
            </w:r>
            <w:r w:rsidRPr="00E6161D">
              <w:rPr>
                <w:sz w:val="22"/>
                <w:szCs w:val="22"/>
              </w:rPr>
              <w:t>нее</w:t>
            </w:r>
            <w:proofErr w:type="gramEnd"/>
            <w:r w:rsidRPr="00E6161D">
              <w:rPr>
                <w:sz w:val="22"/>
                <w:szCs w:val="22"/>
              </w:rPr>
              <w:t xml:space="preserve"> чем за 5 дней до дня голосования </w:t>
            </w:r>
            <w:r w:rsidRPr="00E6161D">
              <w:rPr>
                <w:b/>
                <w:sz w:val="22"/>
                <w:szCs w:val="22"/>
              </w:rPr>
              <w:t>(не позднее 12 сентя</w:t>
            </w:r>
            <w:r w:rsidRPr="00E6161D">
              <w:rPr>
                <w:b/>
                <w:sz w:val="22"/>
                <w:szCs w:val="22"/>
              </w:rPr>
              <w:t>б</w:t>
            </w:r>
            <w:r w:rsidRPr="00E6161D">
              <w:rPr>
                <w:b/>
                <w:sz w:val="22"/>
                <w:szCs w:val="22"/>
              </w:rPr>
              <w:t xml:space="preserve">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6161D">
                <w:rPr>
                  <w:b/>
                  <w:sz w:val="22"/>
                  <w:szCs w:val="22"/>
                </w:rPr>
                <w:t>2016 г</w:t>
              </w:r>
            </w:smartTag>
            <w:r w:rsidRPr="00E6161D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958" w:type="dxa"/>
            <w:shd w:val="clear" w:color="auto" w:fill="auto"/>
          </w:tcPr>
          <w:p w:rsidR="000D5E8F" w:rsidRPr="000D5E8F" w:rsidRDefault="000D5E8F" w:rsidP="00481028">
            <w:pPr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Избирательное объ</w:t>
            </w:r>
            <w:r w:rsidRPr="000D5E8F">
              <w:rPr>
                <w:sz w:val="24"/>
                <w:szCs w:val="24"/>
              </w:rPr>
              <w:t>е</w:t>
            </w:r>
            <w:r w:rsidRPr="000D5E8F">
              <w:rPr>
                <w:sz w:val="24"/>
                <w:szCs w:val="24"/>
              </w:rPr>
              <w:t>динение</w:t>
            </w:r>
          </w:p>
        </w:tc>
      </w:tr>
      <w:tr w:rsidR="000D5E8F" w:rsidRPr="00FC1EF6" w:rsidTr="00F22211">
        <w:trPr>
          <w:jc w:val="center"/>
        </w:trPr>
        <w:tc>
          <w:tcPr>
            <w:tcW w:w="462" w:type="dxa"/>
            <w:shd w:val="clear" w:color="auto" w:fill="auto"/>
          </w:tcPr>
          <w:p w:rsidR="000D5E8F" w:rsidRPr="000D5E8F" w:rsidRDefault="000D5E8F" w:rsidP="00D24009">
            <w:pPr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D5E8F" w:rsidRPr="000D5E8F" w:rsidRDefault="000D5E8F" w:rsidP="00E6161D">
            <w:pPr>
              <w:jc w:val="left"/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Реализация права кандидата, зарегистрир</w:t>
            </w:r>
            <w:r w:rsidRPr="000D5E8F">
              <w:rPr>
                <w:sz w:val="24"/>
                <w:szCs w:val="24"/>
              </w:rPr>
              <w:t>о</w:t>
            </w:r>
            <w:r w:rsidRPr="000D5E8F">
              <w:rPr>
                <w:sz w:val="24"/>
                <w:szCs w:val="24"/>
              </w:rPr>
              <w:t>ванного кандидата снять свою кандидат</w:t>
            </w:r>
            <w:r w:rsidRPr="000D5E8F">
              <w:rPr>
                <w:sz w:val="24"/>
                <w:szCs w:val="24"/>
              </w:rPr>
              <w:t>у</w:t>
            </w:r>
            <w:r w:rsidRPr="000D5E8F">
              <w:rPr>
                <w:sz w:val="24"/>
                <w:szCs w:val="24"/>
              </w:rPr>
              <w:t>ру</w:t>
            </w:r>
          </w:p>
        </w:tc>
        <w:tc>
          <w:tcPr>
            <w:tcW w:w="2913" w:type="dxa"/>
            <w:shd w:val="clear" w:color="auto" w:fill="auto"/>
          </w:tcPr>
          <w:p w:rsidR="00E6161D" w:rsidRPr="00E6161D" w:rsidRDefault="000D5E8F" w:rsidP="002379F7">
            <w:pPr>
              <w:jc w:val="left"/>
              <w:rPr>
                <w:sz w:val="22"/>
                <w:szCs w:val="22"/>
              </w:rPr>
            </w:pPr>
            <w:r w:rsidRPr="00E6161D">
              <w:rPr>
                <w:sz w:val="22"/>
                <w:szCs w:val="22"/>
              </w:rPr>
              <w:t xml:space="preserve">Не </w:t>
            </w:r>
            <w:proofErr w:type="gramStart"/>
            <w:r w:rsidRPr="00E6161D">
              <w:rPr>
                <w:sz w:val="22"/>
                <w:szCs w:val="22"/>
              </w:rPr>
              <w:t>позднее</w:t>
            </w:r>
            <w:proofErr w:type="gramEnd"/>
            <w:r w:rsidRPr="00E6161D">
              <w:rPr>
                <w:sz w:val="22"/>
                <w:szCs w:val="22"/>
              </w:rPr>
              <w:t xml:space="preserve"> чем за 5 дней до дня голосования</w:t>
            </w:r>
            <w:r w:rsidRPr="00E6161D">
              <w:rPr>
                <w:b/>
                <w:sz w:val="22"/>
                <w:szCs w:val="22"/>
              </w:rPr>
              <w:t xml:space="preserve"> (не поз</w:t>
            </w:r>
            <w:r w:rsidRPr="00E6161D">
              <w:rPr>
                <w:b/>
                <w:sz w:val="22"/>
                <w:szCs w:val="22"/>
              </w:rPr>
              <w:t>д</w:t>
            </w:r>
            <w:r w:rsidRPr="00E6161D">
              <w:rPr>
                <w:b/>
                <w:sz w:val="22"/>
                <w:szCs w:val="22"/>
              </w:rPr>
              <w:t xml:space="preserve">нее 12 сентября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6161D">
                <w:rPr>
                  <w:b/>
                  <w:sz w:val="22"/>
                  <w:szCs w:val="22"/>
                </w:rPr>
                <w:t>2016 г</w:t>
              </w:r>
            </w:smartTag>
            <w:r w:rsidRPr="00E6161D">
              <w:rPr>
                <w:b/>
                <w:sz w:val="22"/>
                <w:szCs w:val="22"/>
              </w:rPr>
              <w:t>.)</w:t>
            </w:r>
            <w:r w:rsidRPr="00E6161D">
              <w:rPr>
                <w:sz w:val="22"/>
                <w:szCs w:val="22"/>
              </w:rPr>
              <w:t>, а при наличии вынуждающих обстоятельств</w:t>
            </w:r>
            <w:r w:rsidR="00F22211" w:rsidRPr="00E6161D">
              <w:rPr>
                <w:sz w:val="22"/>
                <w:szCs w:val="22"/>
              </w:rPr>
              <w:t xml:space="preserve"> </w:t>
            </w:r>
            <w:r w:rsidRPr="00E6161D">
              <w:rPr>
                <w:sz w:val="22"/>
                <w:szCs w:val="22"/>
              </w:rPr>
              <w:t>- не поз</w:t>
            </w:r>
            <w:r w:rsidRPr="00E6161D">
              <w:rPr>
                <w:sz w:val="22"/>
                <w:szCs w:val="22"/>
              </w:rPr>
              <w:t>д</w:t>
            </w:r>
            <w:r w:rsidRPr="00E6161D">
              <w:rPr>
                <w:sz w:val="22"/>
                <w:szCs w:val="22"/>
              </w:rPr>
              <w:t xml:space="preserve">нее чем за 1 день до дня голосования </w:t>
            </w:r>
            <w:r w:rsidRPr="00E6161D">
              <w:rPr>
                <w:b/>
                <w:sz w:val="22"/>
                <w:szCs w:val="22"/>
              </w:rPr>
              <w:t>(не позднее 16 се</w:t>
            </w:r>
            <w:r w:rsidRPr="00E6161D">
              <w:rPr>
                <w:b/>
                <w:sz w:val="22"/>
                <w:szCs w:val="22"/>
              </w:rPr>
              <w:t>н</w:t>
            </w:r>
            <w:r w:rsidRPr="00E6161D">
              <w:rPr>
                <w:b/>
                <w:sz w:val="22"/>
                <w:szCs w:val="22"/>
              </w:rPr>
              <w:t xml:space="preserve">тября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6161D">
                <w:rPr>
                  <w:b/>
                  <w:sz w:val="22"/>
                  <w:szCs w:val="22"/>
                </w:rPr>
                <w:t>2016 г</w:t>
              </w:r>
            </w:smartTag>
            <w:r w:rsidRPr="00E6161D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958" w:type="dxa"/>
            <w:shd w:val="clear" w:color="auto" w:fill="auto"/>
          </w:tcPr>
          <w:p w:rsidR="000D5E8F" w:rsidRPr="000D5E8F" w:rsidRDefault="000D5E8F" w:rsidP="00F22211">
            <w:pPr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Кандидаты, зарегистрирова</w:t>
            </w:r>
            <w:r w:rsidRPr="000D5E8F">
              <w:rPr>
                <w:sz w:val="24"/>
                <w:szCs w:val="24"/>
              </w:rPr>
              <w:t>н</w:t>
            </w:r>
            <w:r w:rsidRPr="000D5E8F">
              <w:rPr>
                <w:sz w:val="24"/>
                <w:szCs w:val="24"/>
              </w:rPr>
              <w:t>ные кандид</w:t>
            </w:r>
            <w:r w:rsidRPr="000D5E8F">
              <w:rPr>
                <w:sz w:val="24"/>
                <w:szCs w:val="24"/>
              </w:rPr>
              <w:t>а</w:t>
            </w:r>
            <w:r w:rsidRPr="000D5E8F">
              <w:rPr>
                <w:sz w:val="24"/>
                <w:szCs w:val="24"/>
              </w:rPr>
              <w:t>ты</w:t>
            </w:r>
          </w:p>
        </w:tc>
      </w:tr>
      <w:tr w:rsidR="00E6161D" w:rsidRPr="00FC1EF6" w:rsidTr="00D82A58">
        <w:trPr>
          <w:jc w:val="center"/>
        </w:trPr>
        <w:tc>
          <w:tcPr>
            <w:tcW w:w="9790" w:type="dxa"/>
            <w:gridSpan w:val="4"/>
            <w:shd w:val="clear" w:color="auto" w:fill="auto"/>
          </w:tcPr>
          <w:p w:rsidR="00E6161D" w:rsidRPr="000D5E8F" w:rsidRDefault="00E6161D" w:rsidP="00481028">
            <w:pPr>
              <w:rPr>
                <w:sz w:val="24"/>
                <w:szCs w:val="24"/>
              </w:rPr>
            </w:pPr>
            <w:r w:rsidRPr="00B9177F">
              <w:rPr>
                <w:b/>
              </w:rPr>
              <w:lastRenderedPageBreak/>
              <w:t>Предвыборная агитация</w:t>
            </w:r>
          </w:p>
        </w:tc>
      </w:tr>
      <w:tr w:rsidR="000D5E8F" w:rsidRPr="00FC1EF6" w:rsidTr="00F22211">
        <w:trPr>
          <w:jc w:val="center"/>
        </w:trPr>
        <w:tc>
          <w:tcPr>
            <w:tcW w:w="462" w:type="dxa"/>
            <w:shd w:val="clear" w:color="auto" w:fill="auto"/>
          </w:tcPr>
          <w:p w:rsidR="000D5E8F" w:rsidRPr="000D5E8F" w:rsidRDefault="000D5E8F" w:rsidP="00D24009">
            <w:pPr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D5E8F" w:rsidRPr="000D5E8F" w:rsidRDefault="000D5E8F" w:rsidP="00E6161D">
            <w:pPr>
              <w:jc w:val="left"/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Проведение агитации</w:t>
            </w:r>
          </w:p>
        </w:tc>
        <w:tc>
          <w:tcPr>
            <w:tcW w:w="2913" w:type="dxa"/>
            <w:shd w:val="clear" w:color="auto" w:fill="auto"/>
          </w:tcPr>
          <w:p w:rsidR="000D5E8F" w:rsidRPr="00E6161D" w:rsidRDefault="000D5E8F" w:rsidP="00E6161D">
            <w:pPr>
              <w:jc w:val="left"/>
              <w:rPr>
                <w:sz w:val="22"/>
                <w:szCs w:val="22"/>
              </w:rPr>
            </w:pPr>
            <w:r w:rsidRPr="00E6161D">
              <w:rPr>
                <w:sz w:val="22"/>
                <w:szCs w:val="22"/>
              </w:rPr>
              <w:t>Со дня представления кандидатом в избирательную комиссию заявления о согласии баллотироваться и до 00.00 ч.  по м</w:t>
            </w:r>
            <w:r w:rsidRPr="00E6161D">
              <w:rPr>
                <w:sz w:val="22"/>
                <w:szCs w:val="22"/>
              </w:rPr>
              <w:t>е</w:t>
            </w:r>
            <w:r w:rsidRPr="00E6161D">
              <w:rPr>
                <w:sz w:val="22"/>
                <w:szCs w:val="22"/>
              </w:rPr>
              <w:t xml:space="preserve">стному времени за одни сутки до дня голосования  </w:t>
            </w:r>
            <w:r w:rsidRPr="00E6161D">
              <w:rPr>
                <w:b/>
                <w:sz w:val="22"/>
                <w:szCs w:val="22"/>
              </w:rPr>
              <w:t xml:space="preserve">(до 00.00 ч. 17 сентября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6161D">
                <w:rPr>
                  <w:b/>
                  <w:sz w:val="22"/>
                  <w:szCs w:val="22"/>
                </w:rPr>
                <w:t>2016 г</w:t>
              </w:r>
            </w:smartTag>
            <w:r w:rsidRPr="00E6161D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958" w:type="dxa"/>
            <w:shd w:val="clear" w:color="auto" w:fill="auto"/>
          </w:tcPr>
          <w:p w:rsidR="000D5E8F" w:rsidRPr="000D5E8F" w:rsidRDefault="000D5E8F" w:rsidP="00E6161D">
            <w:pPr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Кандидаты, зарегистрирова</w:t>
            </w:r>
            <w:r w:rsidRPr="000D5E8F">
              <w:rPr>
                <w:sz w:val="24"/>
                <w:szCs w:val="24"/>
              </w:rPr>
              <w:t>н</w:t>
            </w:r>
            <w:r w:rsidRPr="000D5E8F">
              <w:rPr>
                <w:sz w:val="24"/>
                <w:szCs w:val="24"/>
              </w:rPr>
              <w:t>ные канд</w:t>
            </w:r>
            <w:r w:rsidRPr="000D5E8F">
              <w:rPr>
                <w:sz w:val="24"/>
                <w:szCs w:val="24"/>
              </w:rPr>
              <w:t>и</w:t>
            </w:r>
            <w:r w:rsidRPr="000D5E8F">
              <w:rPr>
                <w:sz w:val="24"/>
                <w:szCs w:val="24"/>
              </w:rPr>
              <w:t xml:space="preserve">даты </w:t>
            </w:r>
          </w:p>
        </w:tc>
      </w:tr>
      <w:tr w:rsidR="000D5E8F" w:rsidRPr="00FC1EF6" w:rsidTr="00F22211">
        <w:trPr>
          <w:jc w:val="center"/>
        </w:trPr>
        <w:tc>
          <w:tcPr>
            <w:tcW w:w="462" w:type="dxa"/>
            <w:shd w:val="clear" w:color="auto" w:fill="auto"/>
          </w:tcPr>
          <w:p w:rsidR="000D5E8F" w:rsidRPr="000D5E8F" w:rsidRDefault="000D5E8F" w:rsidP="00D24009">
            <w:pPr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D5E8F" w:rsidRPr="000D5E8F" w:rsidRDefault="000D5E8F" w:rsidP="00E6161D">
            <w:pPr>
              <w:jc w:val="left"/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Опубликование свед</w:t>
            </w:r>
            <w:r w:rsidRPr="000D5E8F">
              <w:rPr>
                <w:sz w:val="24"/>
                <w:szCs w:val="24"/>
              </w:rPr>
              <w:t>е</w:t>
            </w:r>
            <w:r w:rsidRPr="000D5E8F">
              <w:rPr>
                <w:sz w:val="24"/>
                <w:szCs w:val="24"/>
              </w:rPr>
              <w:t>ний о размере и других условиях оплаты эфи</w:t>
            </w:r>
            <w:r w:rsidRPr="000D5E8F">
              <w:rPr>
                <w:sz w:val="24"/>
                <w:szCs w:val="24"/>
              </w:rPr>
              <w:t>р</w:t>
            </w:r>
            <w:r w:rsidRPr="000D5E8F">
              <w:rPr>
                <w:sz w:val="24"/>
                <w:szCs w:val="24"/>
              </w:rPr>
              <w:t>ного времени, печатной площади и пре</w:t>
            </w:r>
            <w:r w:rsidRPr="000D5E8F">
              <w:rPr>
                <w:sz w:val="24"/>
                <w:szCs w:val="24"/>
              </w:rPr>
              <w:t>д</w:t>
            </w:r>
            <w:r w:rsidRPr="000D5E8F">
              <w:rPr>
                <w:sz w:val="24"/>
                <w:szCs w:val="24"/>
              </w:rPr>
              <w:t>ставление в ТИК копии публикации вместе с уведомлением о готовн</w:t>
            </w:r>
            <w:r w:rsidRPr="000D5E8F">
              <w:rPr>
                <w:sz w:val="24"/>
                <w:szCs w:val="24"/>
              </w:rPr>
              <w:t>о</w:t>
            </w:r>
            <w:r w:rsidRPr="000D5E8F">
              <w:rPr>
                <w:sz w:val="24"/>
                <w:szCs w:val="24"/>
              </w:rPr>
              <w:t>сти предоставить печатную площадь, эфи</w:t>
            </w:r>
            <w:r w:rsidRPr="000D5E8F">
              <w:rPr>
                <w:sz w:val="24"/>
                <w:szCs w:val="24"/>
              </w:rPr>
              <w:t>р</w:t>
            </w:r>
            <w:r w:rsidRPr="000D5E8F">
              <w:rPr>
                <w:sz w:val="24"/>
                <w:szCs w:val="24"/>
              </w:rPr>
              <w:t>ное время для проведения предвыборной аг</w:t>
            </w:r>
            <w:r w:rsidRPr="000D5E8F">
              <w:rPr>
                <w:sz w:val="24"/>
                <w:szCs w:val="24"/>
              </w:rPr>
              <w:t>и</w:t>
            </w:r>
            <w:r w:rsidRPr="000D5E8F">
              <w:rPr>
                <w:sz w:val="24"/>
                <w:szCs w:val="24"/>
              </w:rPr>
              <w:t>тации</w:t>
            </w:r>
          </w:p>
        </w:tc>
        <w:tc>
          <w:tcPr>
            <w:tcW w:w="2913" w:type="dxa"/>
            <w:shd w:val="clear" w:color="auto" w:fill="auto"/>
          </w:tcPr>
          <w:p w:rsidR="000D5E8F" w:rsidRPr="00E6161D" w:rsidRDefault="000D5E8F" w:rsidP="00E6161D">
            <w:pPr>
              <w:jc w:val="left"/>
              <w:rPr>
                <w:sz w:val="22"/>
                <w:szCs w:val="22"/>
              </w:rPr>
            </w:pPr>
            <w:r w:rsidRPr="00E6161D">
              <w:rPr>
                <w:sz w:val="22"/>
                <w:szCs w:val="22"/>
              </w:rPr>
              <w:t>Не позднее чем через 30 дней со дня офиц. опу</w:t>
            </w:r>
            <w:r w:rsidRPr="00E6161D">
              <w:rPr>
                <w:sz w:val="22"/>
                <w:szCs w:val="22"/>
              </w:rPr>
              <w:t>б</w:t>
            </w:r>
            <w:r w:rsidRPr="00E6161D">
              <w:rPr>
                <w:sz w:val="22"/>
                <w:szCs w:val="22"/>
              </w:rPr>
              <w:t>ликования решения о назначении выб</w:t>
            </w:r>
            <w:r w:rsidRPr="00E6161D">
              <w:rPr>
                <w:sz w:val="22"/>
                <w:szCs w:val="22"/>
              </w:rPr>
              <w:t>о</w:t>
            </w:r>
            <w:r w:rsidRPr="00E6161D">
              <w:rPr>
                <w:sz w:val="22"/>
                <w:szCs w:val="22"/>
              </w:rPr>
              <w:t>ров</w:t>
            </w:r>
          </w:p>
        </w:tc>
        <w:tc>
          <w:tcPr>
            <w:tcW w:w="1958" w:type="dxa"/>
            <w:shd w:val="clear" w:color="auto" w:fill="auto"/>
          </w:tcPr>
          <w:p w:rsidR="000D5E8F" w:rsidRPr="000D5E8F" w:rsidRDefault="000D5E8F" w:rsidP="00E6161D">
            <w:pPr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Редакции периодических печа</w:t>
            </w:r>
            <w:r w:rsidRPr="000D5E8F">
              <w:rPr>
                <w:sz w:val="24"/>
                <w:szCs w:val="24"/>
              </w:rPr>
              <w:t>т</w:t>
            </w:r>
            <w:r w:rsidRPr="000D5E8F">
              <w:rPr>
                <w:sz w:val="24"/>
                <w:szCs w:val="24"/>
              </w:rPr>
              <w:t>ных изданий, организ</w:t>
            </w:r>
            <w:r w:rsidRPr="000D5E8F">
              <w:rPr>
                <w:sz w:val="24"/>
                <w:szCs w:val="24"/>
              </w:rPr>
              <w:t>а</w:t>
            </w:r>
            <w:r w:rsidRPr="000D5E8F">
              <w:rPr>
                <w:sz w:val="24"/>
                <w:szCs w:val="24"/>
              </w:rPr>
              <w:t>ций телерадиов</w:t>
            </w:r>
            <w:r w:rsidRPr="000D5E8F">
              <w:rPr>
                <w:sz w:val="24"/>
                <w:szCs w:val="24"/>
              </w:rPr>
              <w:t>е</w:t>
            </w:r>
            <w:r w:rsidRPr="000D5E8F">
              <w:rPr>
                <w:sz w:val="24"/>
                <w:szCs w:val="24"/>
              </w:rPr>
              <w:t>щания</w:t>
            </w:r>
          </w:p>
        </w:tc>
      </w:tr>
      <w:tr w:rsidR="000D5E8F" w:rsidRPr="00FC1EF6" w:rsidTr="00F22211">
        <w:trPr>
          <w:jc w:val="center"/>
        </w:trPr>
        <w:tc>
          <w:tcPr>
            <w:tcW w:w="462" w:type="dxa"/>
            <w:shd w:val="clear" w:color="auto" w:fill="auto"/>
          </w:tcPr>
          <w:p w:rsidR="000D5E8F" w:rsidRPr="000D5E8F" w:rsidRDefault="000D5E8F" w:rsidP="00D24009">
            <w:pPr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D5E8F" w:rsidRPr="000D5E8F" w:rsidRDefault="000D5E8F" w:rsidP="00E6161D">
            <w:pPr>
              <w:jc w:val="left"/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Опубликование свед</w:t>
            </w:r>
            <w:r w:rsidRPr="000D5E8F">
              <w:rPr>
                <w:sz w:val="24"/>
                <w:szCs w:val="24"/>
              </w:rPr>
              <w:t>е</w:t>
            </w:r>
            <w:r w:rsidRPr="000D5E8F">
              <w:rPr>
                <w:sz w:val="24"/>
                <w:szCs w:val="24"/>
              </w:rPr>
              <w:t>ний о размере и других усл</w:t>
            </w:r>
            <w:r w:rsidRPr="000D5E8F">
              <w:rPr>
                <w:sz w:val="24"/>
                <w:szCs w:val="24"/>
              </w:rPr>
              <w:t>о</w:t>
            </w:r>
            <w:r w:rsidRPr="000D5E8F">
              <w:rPr>
                <w:sz w:val="24"/>
                <w:szCs w:val="24"/>
              </w:rPr>
              <w:t>виях оплаты работ или услуг (в т.ч. полиграфических услуг) и предоставление к</w:t>
            </w:r>
            <w:r w:rsidRPr="000D5E8F">
              <w:rPr>
                <w:sz w:val="24"/>
                <w:szCs w:val="24"/>
              </w:rPr>
              <w:t>о</w:t>
            </w:r>
            <w:r w:rsidRPr="000D5E8F">
              <w:rPr>
                <w:sz w:val="24"/>
                <w:szCs w:val="24"/>
              </w:rPr>
              <w:t>пии публикации вместе с уведомлением о готовн</w:t>
            </w:r>
            <w:r w:rsidRPr="000D5E8F">
              <w:rPr>
                <w:sz w:val="24"/>
                <w:szCs w:val="24"/>
              </w:rPr>
              <w:t>о</w:t>
            </w:r>
            <w:r w:rsidRPr="000D5E8F">
              <w:rPr>
                <w:sz w:val="24"/>
                <w:szCs w:val="24"/>
              </w:rPr>
              <w:t>сти предоставить соотве</w:t>
            </w:r>
            <w:r w:rsidRPr="000D5E8F">
              <w:rPr>
                <w:sz w:val="24"/>
                <w:szCs w:val="24"/>
              </w:rPr>
              <w:t>т</w:t>
            </w:r>
            <w:r w:rsidRPr="000D5E8F">
              <w:rPr>
                <w:sz w:val="24"/>
                <w:szCs w:val="24"/>
              </w:rPr>
              <w:t>ствующие услуги в ТИК</w:t>
            </w:r>
          </w:p>
        </w:tc>
        <w:tc>
          <w:tcPr>
            <w:tcW w:w="2913" w:type="dxa"/>
            <w:shd w:val="clear" w:color="auto" w:fill="auto"/>
          </w:tcPr>
          <w:p w:rsidR="000D5E8F" w:rsidRPr="00E6161D" w:rsidRDefault="000D5E8F" w:rsidP="00E6161D">
            <w:pPr>
              <w:jc w:val="left"/>
              <w:rPr>
                <w:sz w:val="22"/>
                <w:szCs w:val="22"/>
              </w:rPr>
            </w:pPr>
            <w:r w:rsidRPr="00E6161D">
              <w:rPr>
                <w:sz w:val="22"/>
                <w:szCs w:val="22"/>
              </w:rPr>
              <w:t>Не позднее чем через 30 дней со дня офиц. опу</w:t>
            </w:r>
            <w:r w:rsidRPr="00E6161D">
              <w:rPr>
                <w:sz w:val="22"/>
                <w:szCs w:val="22"/>
              </w:rPr>
              <w:t>б</w:t>
            </w:r>
            <w:r w:rsidRPr="00E6161D">
              <w:rPr>
                <w:sz w:val="22"/>
                <w:szCs w:val="22"/>
              </w:rPr>
              <w:t>ликования решения о назначении выб</w:t>
            </w:r>
            <w:r w:rsidRPr="00E6161D">
              <w:rPr>
                <w:sz w:val="22"/>
                <w:szCs w:val="22"/>
              </w:rPr>
              <w:t>о</w:t>
            </w:r>
            <w:r w:rsidRPr="00E6161D">
              <w:rPr>
                <w:sz w:val="22"/>
                <w:szCs w:val="22"/>
              </w:rPr>
              <w:t>ров</w:t>
            </w:r>
          </w:p>
        </w:tc>
        <w:tc>
          <w:tcPr>
            <w:tcW w:w="1958" w:type="dxa"/>
            <w:shd w:val="clear" w:color="auto" w:fill="auto"/>
          </w:tcPr>
          <w:p w:rsidR="000D5E8F" w:rsidRPr="00E6161D" w:rsidRDefault="000D5E8F" w:rsidP="00E6161D">
            <w:pPr>
              <w:rPr>
                <w:sz w:val="22"/>
                <w:szCs w:val="22"/>
              </w:rPr>
            </w:pPr>
            <w:r w:rsidRPr="00E6161D">
              <w:rPr>
                <w:sz w:val="22"/>
                <w:szCs w:val="22"/>
              </w:rPr>
              <w:t>Организации (в т.ч. полиграфич</w:t>
            </w:r>
            <w:r w:rsidRPr="00E6161D">
              <w:rPr>
                <w:sz w:val="22"/>
                <w:szCs w:val="22"/>
              </w:rPr>
              <w:t>е</w:t>
            </w:r>
            <w:r w:rsidRPr="00E6161D">
              <w:rPr>
                <w:sz w:val="22"/>
                <w:szCs w:val="22"/>
              </w:rPr>
              <w:t>ские), индивид</w:t>
            </w:r>
            <w:r w:rsidRPr="00E6161D">
              <w:rPr>
                <w:sz w:val="22"/>
                <w:szCs w:val="22"/>
              </w:rPr>
              <w:t>у</w:t>
            </w:r>
            <w:r w:rsidRPr="00E6161D">
              <w:rPr>
                <w:sz w:val="22"/>
                <w:szCs w:val="22"/>
              </w:rPr>
              <w:t>альные предпр</w:t>
            </w:r>
            <w:r w:rsidRPr="00E6161D">
              <w:rPr>
                <w:sz w:val="22"/>
                <w:szCs w:val="22"/>
              </w:rPr>
              <w:t>и</w:t>
            </w:r>
            <w:r w:rsidRPr="00E6161D">
              <w:rPr>
                <w:sz w:val="22"/>
                <w:szCs w:val="22"/>
              </w:rPr>
              <w:t>ниматели, выполняющие работы или оказ</w:t>
            </w:r>
            <w:r w:rsidRPr="00E6161D">
              <w:rPr>
                <w:sz w:val="22"/>
                <w:szCs w:val="22"/>
              </w:rPr>
              <w:t>ы</w:t>
            </w:r>
            <w:r w:rsidRPr="00E6161D">
              <w:rPr>
                <w:sz w:val="22"/>
                <w:szCs w:val="22"/>
              </w:rPr>
              <w:t>вающие услуги по изгото</w:t>
            </w:r>
            <w:r w:rsidRPr="00E6161D">
              <w:rPr>
                <w:sz w:val="22"/>
                <w:szCs w:val="22"/>
              </w:rPr>
              <w:t>в</w:t>
            </w:r>
            <w:r w:rsidRPr="00E6161D">
              <w:rPr>
                <w:sz w:val="22"/>
                <w:szCs w:val="22"/>
              </w:rPr>
              <w:t>лению печатных агитационных м</w:t>
            </w:r>
            <w:r w:rsidRPr="00E6161D">
              <w:rPr>
                <w:sz w:val="22"/>
                <w:szCs w:val="22"/>
              </w:rPr>
              <w:t>а</w:t>
            </w:r>
            <w:r w:rsidRPr="00E6161D">
              <w:rPr>
                <w:sz w:val="22"/>
                <w:szCs w:val="22"/>
              </w:rPr>
              <w:t>териалов</w:t>
            </w:r>
          </w:p>
        </w:tc>
      </w:tr>
      <w:tr w:rsidR="000D5E8F" w:rsidRPr="00FC1EF6" w:rsidTr="00F22211">
        <w:trPr>
          <w:jc w:val="center"/>
        </w:trPr>
        <w:tc>
          <w:tcPr>
            <w:tcW w:w="462" w:type="dxa"/>
            <w:shd w:val="clear" w:color="auto" w:fill="auto"/>
          </w:tcPr>
          <w:p w:rsidR="000D5E8F" w:rsidRPr="000D5E8F" w:rsidRDefault="000D5E8F" w:rsidP="00D24009">
            <w:pPr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D5E8F" w:rsidRPr="000D5E8F" w:rsidRDefault="000D5E8F" w:rsidP="00E6161D">
            <w:pPr>
              <w:jc w:val="left"/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Проведение жеребьевки по предоставлению бесплатного эфирного вр</w:t>
            </w:r>
            <w:r w:rsidRPr="000D5E8F">
              <w:rPr>
                <w:sz w:val="24"/>
                <w:szCs w:val="24"/>
              </w:rPr>
              <w:t>е</w:t>
            </w:r>
            <w:r w:rsidRPr="000D5E8F">
              <w:rPr>
                <w:sz w:val="24"/>
                <w:szCs w:val="24"/>
              </w:rPr>
              <w:t>мени и печатной площади на каналах муниципальных телерадиокомпаний,   газ</w:t>
            </w:r>
            <w:r w:rsidRPr="000D5E8F">
              <w:rPr>
                <w:sz w:val="24"/>
                <w:szCs w:val="24"/>
              </w:rPr>
              <w:t>е</w:t>
            </w:r>
            <w:r w:rsidRPr="000D5E8F">
              <w:rPr>
                <w:sz w:val="24"/>
                <w:szCs w:val="24"/>
              </w:rPr>
              <w:t>тах</w:t>
            </w:r>
          </w:p>
        </w:tc>
        <w:tc>
          <w:tcPr>
            <w:tcW w:w="2913" w:type="dxa"/>
            <w:shd w:val="clear" w:color="auto" w:fill="auto"/>
          </w:tcPr>
          <w:p w:rsidR="000D5E8F" w:rsidRPr="00E6161D" w:rsidRDefault="000D5E8F" w:rsidP="00E6161D">
            <w:pPr>
              <w:jc w:val="left"/>
              <w:rPr>
                <w:sz w:val="22"/>
                <w:szCs w:val="22"/>
              </w:rPr>
            </w:pPr>
            <w:r w:rsidRPr="00E6161D">
              <w:rPr>
                <w:sz w:val="22"/>
                <w:szCs w:val="22"/>
              </w:rPr>
              <w:t xml:space="preserve">Не позднее, чем за 32 дня до дня голосования </w:t>
            </w:r>
            <w:r w:rsidRPr="00E6161D">
              <w:rPr>
                <w:b/>
                <w:sz w:val="22"/>
                <w:szCs w:val="22"/>
              </w:rPr>
              <w:t>(не позднее 16 а</w:t>
            </w:r>
            <w:r w:rsidRPr="00E6161D">
              <w:rPr>
                <w:b/>
                <w:sz w:val="22"/>
                <w:szCs w:val="22"/>
              </w:rPr>
              <w:t>в</w:t>
            </w:r>
            <w:r w:rsidRPr="00E6161D">
              <w:rPr>
                <w:b/>
                <w:sz w:val="22"/>
                <w:szCs w:val="22"/>
              </w:rPr>
              <w:t xml:space="preserve">густа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6161D">
                <w:rPr>
                  <w:b/>
                  <w:sz w:val="22"/>
                  <w:szCs w:val="22"/>
                </w:rPr>
                <w:t>2016 г</w:t>
              </w:r>
            </w:smartTag>
            <w:r w:rsidRPr="00E6161D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958" w:type="dxa"/>
            <w:shd w:val="clear" w:color="auto" w:fill="auto"/>
          </w:tcPr>
          <w:p w:rsidR="000D5E8F" w:rsidRPr="00E6161D" w:rsidRDefault="00E6161D" w:rsidP="00E6161D">
            <w:pPr>
              <w:rPr>
                <w:sz w:val="24"/>
                <w:szCs w:val="24"/>
              </w:rPr>
            </w:pPr>
            <w:r w:rsidRPr="00E6161D">
              <w:rPr>
                <w:sz w:val="24"/>
                <w:szCs w:val="24"/>
              </w:rPr>
              <w:t>Газета «Пелымский вестник»</w:t>
            </w:r>
            <w:r>
              <w:rPr>
                <w:sz w:val="24"/>
                <w:szCs w:val="24"/>
              </w:rPr>
              <w:t xml:space="preserve">, </w:t>
            </w:r>
            <w:r w:rsidRPr="00E6161D">
              <w:rPr>
                <w:sz w:val="24"/>
                <w:szCs w:val="24"/>
              </w:rPr>
              <w:t xml:space="preserve">Телепрограмма </w:t>
            </w:r>
            <w:r>
              <w:rPr>
                <w:sz w:val="24"/>
                <w:szCs w:val="24"/>
              </w:rPr>
              <w:t>«</w:t>
            </w:r>
            <w:r w:rsidRPr="00E6161D">
              <w:rPr>
                <w:sz w:val="24"/>
                <w:szCs w:val="24"/>
              </w:rPr>
              <w:t>Первое Пелымское телевидение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0D5E8F" w:rsidRPr="00FC1EF6" w:rsidTr="00F22211">
        <w:trPr>
          <w:jc w:val="center"/>
        </w:trPr>
        <w:tc>
          <w:tcPr>
            <w:tcW w:w="462" w:type="dxa"/>
            <w:shd w:val="clear" w:color="auto" w:fill="auto"/>
          </w:tcPr>
          <w:p w:rsidR="000D5E8F" w:rsidRPr="000D5E8F" w:rsidRDefault="000D5E8F" w:rsidP="00D24009">
            <w:pPr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D5E8F" w:rsidRPr="000D5E8F" w:rsidRDefault="000D5E8F" w:rsidP="00E6161D">
            <w:pPr>
              <w:jc w:val="left"/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Проведение предвыбо</w:t>
            </w:r>
            <w:r w:rsidRPr="000D5E8F">
              <w:rPr>
                <w:sz w:val="24"/>
                <w:szCs w:val="24"/>
              </w:rPr>
              <w:t>р</w:t>
            </w:r>
            <w:r w:rsidRPr="000D5E8F">
              <w:rPr>
                <w:sz w:val="24"/>
                <w:szCs w:val="24"/>
              </w:rPr>
              <w:t>ной агитации на каналах организаций телеради</w:t>
            </w:r>
            <w:r w:rsidRPr="000D5E8F">
              <w:rPr>
                <w:sz w:val="24"/>
                <w:szCs w:val="24"/>
              </w:rPr>
              <w:t>о</w:t>
            </w:r>
            <w:r w:rsidR="00E6161D">
              <w:rPr>
                <w:sz w:val="24"/>
                <w:szCs w:val="24"/>
              </w:rPr>
              <w:t>веща</w:t>
            </w:r>
            <w:r w:rsidRPr="000D5E8F">
              <w:rPr>
                <w:sz w:val="24"/>
                <w:szCs w:val="24"/>
              </w:rPr>
              <w:t>ния, периодических печа</w:t>
            </w:r>
            <w:r w:rsidRPr="000D5E8F">
              <w:rPr>
                <w:sz w:val="24"/>
                <w:szCs w:val="24"/>
              </w:rPr>
              <w:t>т</w:t>
            </w:r>
            <w:r w:rsidRPr="000D5E8F">
              <w:rPr>
                <w:sz w:val="24"/>
                <w:szCs w:val="24"/>
              </w:rPr>
              <w:t>ных изданиях</w:t>
            </w:r>
          </w:p>
        </w:tc>
        <w:tc>
          <w:tcPr>
            <w:tcW w:w="2913" w:type="dxa"/>
            <w:shd w:val="clear" w:color="auto" w:fill="auto"/>
          </w:tcPr>
          <w:p w:rsidR="000D5E8F" w:rsidRPr="00E6161D" w:rsidRDefault="000D5E8F" w:rsidP="00E6161D">
            <w:pPr>
              <w:jc w:val="left"/>
              <w:rPr>
                <w:sz w:val="22"/>
                <w:szCs w:val="22"/>
              </w:rPr>
            </w:pPr>
            <w:r w:rsidRPr="00E6161D">
              <w:rPr>
                <w:sz w:val="22"/>
                <w:szCs w:val="22"/>
              </w:rPr>
              <w:t>Начинается за 28 дней до дня голосования и пр</w:t>
            </w:r>
            <w:r w:rsidRPr="00E6161D">
              <w:rPr>
                <w:sz w:val="22"/>
                <w:szCs w:val="22"/>
              </w:rPr>
              <w:t>е</w:t>
            </w:r>
            <w:r w:rsidRPr="00E6161D">
              <w:rPr>
                <w:sz w:val="22"/>
                <w:szCs w:val="22"/>
              </w:rPr>
              <w:t>кращается в 00.00 ч. по мес</w:t>
            </w:r>
            <w:r w:rsidRPr="00E6161D">
              <w:rPr>
                <w:sz w:val="22"/>
                <w:szCs w:val="22"/>
              </w:rPr>
              <w:t>т</w:t>
            </w:r>
            <w:r w:rsidRPr="00E6161D">
              <w:rPr>
                <w:sz w:val="22"/>
                <w:szCs w:val="22"/>
              </w:rPr>
              <w:t>ному времени за одни сутки до дня голос</w:t>
            </w:r>
            <w:r w:rsidRPr="00E6161D">
              <w:rPr>
                <w:sz w:val="22"/>
                <w:szCs w:val="22"/>
              </w:rPr>
              <w:t>о</w:t>
            </w:r>
            <w:r w:rsidRPr="00E6161D">
              <w:rPr>
                <w:sz w:val="22"/>
                <w:szCs w:val="22"/>
              </w:rPr>
              <w:t xml:space="preserve">вания </w:t>
            </w:r>
            <w:r w:rsidRPr="00E6161D">
              <w:rPr>
                <w:b/>
                <w:sz w:val="22"/>
                <w:szCs w:val="22"/>
              </w:rPr>
              <w:t xml:space="preserve">(начало с 20 августа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6161D">
                <w:rPr>
                  <w:b/>
                  <w:sz w:val="22"/>
                  <w:szCs w:val="22"/>
                </w:rPr>
                <w:t>2016 г</w:t>
              </w:r>
            </w:smartTag>
            <w:r w:rsidRPr="00E6161D">
              <w:rPr>
                <w:b/>
                <w:sz w:val="22"/>
                <w:szCs w:val="22"/>
              </w:rPr>
              <w:t>., око</w:t>
            </w:r>
            <w:r w:rsidRPr="00E6161D">
              <w:rPr>
                <w:b/>
                <w:sz w:val="22"/>
                <w:szCs w:val="22"/>
              </w:rPr>
              <w:t>н</w:t>
            </w:r>
            <w:r w:rsidRPr="00E6161D">
              <w:rPr>
                <w:b/>
                <w:sz w:val="22"/>
                <w:szCs w:val="22"/>
              </w:rPr>
              <w:t xml:space="preserve">чание – 00.00 ч. 17 сентября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6161D">
                <w:rPr>
                  <w:b/>
                  <w:sz w:val="22"/>
                  <w:szCs w:val="22"/>
                </w:rPr>
                <w:t>2016 г</w:t>
              </w:r>
            </w:smartTag>
            <w:r w:rsidRPr="00E6161D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958" w:type="dxa"/>
            <w:shd w:val="clear" w:color="auto" w:fill="auto"/>
          </w:tcPr>
          <w:p w:rsidR="000D5E8F" w:rsidRPr="000D5E8F" w:rsidRDefault="000D5E8F" w:rsidP="00E6161D">
            <w:pPr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Зарегистрированные кандид</w:t>
            </w:r>
            <w:r w:rsidRPr="000D5E8F">
              <w:rPr>
                <w:sz w:val="24"/>
                <w:szCs w:val="24"/>
              </w:rPr>
              <w:t>а</w:t>
            </w:r>
            <w:r w:rsidRPr="000D5E8F">
              <w:rPr>
                <w:sz w:val="24"/>
                <w:szCs w:val="24"/>
              </w:rPr>
              <w:t xml:space="preserve">ты </w:t>
            </w:r>
          </w:p>
        </w:tc>
      </w:tr>
      <w:tr w:rsidR="000D5E8F" w:rsidRPr="00FC1EF6" w:rsidTr="00F22211">
        <w:trPr>
          <w:jc w:val="center"/>
        </w:trPr>
        <w:tc>
          <w:tcPr>
            <w:tcW w:w="462" w:type="dxa"/>
            <w:shd w:val="clear" w:color="auto" w:fill="auto"/>
          </w:tcPr>
          <w:p w:rsidR="000D5E8F" w:rsidRPr="000D5E8F" w:rsidRDefault="000D5E8F" w:rsidP="00D24009">
            <w:pPr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D5E8F" w:rsidRPr="000D5E8F" w:rsidRDefault="000D5E8F" w:rsidP="00E6161D">
            <w:pPr>
              <w:jc w:val="left"/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Запрет на опубликование в СМИ, в т.ч. в Интернете, результатов опросов общ</w:t>
            </w:r>
            <w:r w:rsidRPr="000D5E8F">
              <w:rPr>
                <w:sz w:val="24"/>
                <w:szCs w:val="24"/>
              </w:rPr>
              <w:t>е</w:t>
            </w:r>
            <w:r w:rsidRPr="000D5E8F">
              <w:rPr>
                <w:sz w:val="24"/>
                <w:szCs w:val="24"/>
              </w:rPr>
              <w:t>ственного мнения, иных исследований, связанных с в</w:t>
            </w:r>
            <w:r w:rsidRPr="000D5E8F">
              <w:rPr>
                <w:sz w:val="24"/>
                <w:szCs w:val="24"/>
              </w:rPr>
              <w:t>ы</w:t>
            </w:r>
            <w:r w:rsidRPr="000D5E8F">
              <w:rPr>
                <w:sz w:val="24"/>
                <w:szCs w:val="24"/>
              </w:rPr>
              <w:t>борами</w:t>
            </w:r>
          </w:p>
        </w:tc>
        <w:tc>
          <w:tcPr>
            <w:tcW w:w="2913" w:type="dxa"/>
            <w:shd w:val="clear" w:color="auto" w:fill="auto"/>
          </w:tcPr>
          <w:p w:rsidR="000D5E8F" w:rsidRPr="00E6161D" w:rsidRDefault="000D5E8F" w:rsidP="00E6161D">
            <w:pPr>
              <w:jc w:val="left"/>
              <w:rPr>
                <w:sz w:val="22"/>
                <w:szCs w:val="22"/>
              </w:rPr>
            </w:pPr>
            <w:r w:rsidRPr="00E6161D">
              <w:rPr>
                <w:sz w:val="22"/>
                <w:szCs w:val="22"/>
              </w:rPr>
              <w:t>В течение 5 дней до дня гол</w:t>
            </w:r>
            <w:r w:rsidRPr="00E6161D">
              <w:rPr>
                <w:sz w:val="22"/>
                <w:szCs w:val="22"/>
              </w:rPr>
              <w:t>о</w:t>
            </w:r>
            <w:r w:rsidRPr="00E6161D">
              <w:rPr>
                <w:sz w:val="22"/>
                <w:szCs w:val="22"/>
              </w:rPr>
              <w:t xml:space="preserve">сования, а также в день голосования </w:t>
            </w:r>
            <w:r w:rsidRPr="00E6161D">
              <w:rPr>
                <w:b/>
                <w:sz w:val="22"/>
                <w:szCs w:val="22"/>
              </w:rPr>
              <w:t xml:space="preserve">(с 13 по 18 сентября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6161D">
                <w:rPr>
                  <w:b/>
                  <w:sz w:val="22"/>
                  <w:szCs w:val="22"/>
                </w:rPr>
                <w:t>2016 г</w:t>
              </w:r>
            </w:smartTag>
            <w:r w:rsidRPr="00E6161D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958" w:type="dxa"/>
            <w:shd w:val="clear" w:color="auto" w:fill="auto"/>
          </w:tcPr>
          <w:p w:rsidR="000D5E8F" w:rsidRPr="000D5E8F" w:rsidRDefault="000D5E8F" w:rsidP="00481028">
            <w:pPr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СМИ, граждане, о</w:t>
            </w:r>
            <w:r w:rsidRPr="000D5E8F">
              <w:rPr>
                <w:sz w:val="24"/>
                <w:szCs w:val="24"/>
              </w:rPr>
              <w:t>р</w:t>
            </w:r>
            <w:r w:rsidRPr="000D5E8F">
              <w:rPr>
                <w:sz w:val="24"/>
                <w:szCs w:val="24"/>
              </w:rPr>
              <w:t>ганизации</w:t>
            </w:r>
          </w:p>
        </w:tc>
      </w:tr>
      <w:tr w:rsidR="000D5E8F" w:rsidRPr="00FC1EF6" w:rsidTr="00F22211">
        <w:trPr>
          <w:jc w:val="center"/>
        </w:trPr>
        <w:tc>
          <w:tcPr>
            <w:tcW w:w="462" w:type="dxa"/>
            <w:shd w:val="clear" w:color="auto" w:fill="auto"/>
          </w:tcPr>
          <w:p w:rsidR="000D5E8F" w:rsidRPr="000D5E8F" w:rsidRDefault="000D5E8F" w:rsidP="00D24009">
            <w:pPr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D5E8F" w:rsidRPr="000D5E8F" w:rsidRDefault="000D5E8F" w:rsidP="00E6161D">
            <w:pPr>
              <w:jc w:val="left"/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 xml:space="preserve">Представление в ТИК, ОИК  экземпляров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 вместе с электронными образами этих предвыборных агитационных материалов в </w:t>
            </w:r>
            <w:r w:rsidRPr="000D5E8F">
              <w:rPr>
                <w:sz w:val="24"/>
                <w:szCs w:val="24"/>
              </w:rPr>
              <w:lastRenderedPageBreak/>
              <w:t>машиночитаемом виде. Одновременно представляются сведения о месте нахождения (об адресе места жительства) организации (лица), изготовившей и заказавшей (изготовившего и заказавшего) эти материалы, и копия документа об оплате изготовления данного предвыборного агитационного материала из соответствующего избирательного фонда</w:t>
            </w:r>
          </w:p>
        </w:tc>
        <w:tc>
          <w:tcPr>
            <w:tcW w:w="2913" w:type="dxa"/>
            <w:shd w:val="clear" w:color="auto" w:fill="auto"/>
          </w:tcPr>
          <w:p w:rsidR="000D5E8F" w:rsidRPr="00E6161D" w:rsidRDefault="000D5E8F" w:rsidP="00E6161D">
            <w:pPr>
              <w:jc w:val="left"/>
              <w:rPr>
                <w:sz w:val="22"/>
                <w:szCs w:val="22"/>
              </w:rPr>
            </w:pPr>
            <w:r w:rsidRPr="00E6161D">
              <w:rPr>
                <w:sz w:val="22"/>
                <w:szCs w:val="22"/>
              </w:rPr>
              <w:lastRenderedPageBreak/>
              <w:t>До начала распростран</w:t>
            </w:r>
            <w:r w:rsidRPr="00E6161D">
              <w:rPr>
                <w:sz w:val="22"/>
                <w:szCs w:val="22"/>
              </w:rPr>
              <w:t>е</w:t>
            </w:r>
            <w:r w:rsidRPr="00E6161D">
              <w:rPr>
                <w:sz w:val="22"/>
                <w:szCs w:val="22"/>
              </w:rPr>
              <w:t>ния материалов</w:t>
            </w:r>
          </w:p>
        </w:tc>
        <w:tc>
          <w:tcPr>
            <w:tcW w:w="1958" w:type="dxa"/>
            <w:shd w:val="clear" w:color="auto" w:fill="auto"/>
          </w:tcPr>
          <w:p w:rsidR="000D5E8F" w:rsidRPr="000D5E8F" w:rsidRDefault="000D5E8F" w:rsidP="00481028">
            <w:pPr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Кандидаты, зарегис</w:t>
            </w:r>
            <w:r w:rsidRPr="000D5E8F">
              <w:rPr>
                <w:sz w:val="24"/>
                <w:szCs w:val="24"/>
              </w:rPr>
              <w:t>т</w:t>
            </w:r>
            <w:r w:rsidRPr="000D5E8F">
              <w:rPr>
                <w:sz w:val="24"/>
                <w:szCs w:val="24"/>
              </w:rPr>
              <w:t xml:space="preserve">рированные кандидаты </w:t>
            </w:r>
          </w:p>
        </w:tc>
      </w:tr>
      <w:tr w:rsidR="000D5E8F" w:rsidRPr="00FC1EF6" w:rsidTr="00F22211">
        <w:trPr>
          <w:jc w:val="center"/>
        </w:trPr>
        <w:tc>
          <w:tcPr>
            <w:tcW w:w="462" w:type="dxa"/>
            <w:shd w:val="clear" w:color="auto" w:fill="auto"/>
          </w:tcPr>
          <w:p w:rsidR="000D5E8F" w:rsidRPr="000D5E8F" w:rsidRDefault="000D5E8F" w:rsidP="00D24009">
            <w:pPr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D5E8F" w:rsidRPr="000D5E8F" w:rsidRDefault="000D5E8F" w:rsidP="00E6161D">
            <w:pPr>
              <w:jc w:val="left"/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Оборудование на террит</w:t>
            </w:r>
            <w:r w:rsidRPr="000D5E8F">
              <w:rPr>
                <w:sz w:val="24"/>
                <w:szCs w:val="24"/>
              </w:rPr>
              <w:t>о</w:t>
            </w:r>
            <w:r w:rsidRPr="000D5E8F">
              <w:rPr>
                <w:sz w:val="24"/>
                <w:szCs w:val="24"/>
              </w:rPr>
              <w:t>рии избирательного участка не менее о</w:t>
            </w:r>
            <w:r w:rsidRPr="000D5E8F">
              <w:rPr>
                <w:sz w:val="24"/>
                <w:szCs w:val="24"/>
              </w:rPr>
              <w:t>д</w:t>
            </w:r>
            <w:r w:rsidRPr="000D5E8F">
              <w:rPr>
                <w:sz w:val="24"/>
                <w:szCs w:val="24"/>
              </w:rPr>
              <w:t>ного специального места для размещения агитационных печатных материалов, информационных материалов избирательной коми</w:t>
            </w:r>
            <w:r w:rsidRPr="000D5E8F">
              <w:rPr>
                <w:sz w:val="24"/>
                <w:szCs w:val="24"/>
              </w:rPr>
              <w:t>с</w:t>
            </w:r>
            <w:r w:rsidRPr="000D5E8F">
              <w:rPr>
                <w:sz w:val="24"/>
                <w:szCs w:val="24"/>
              </w:rPr>
              <w:t>сии</w:t>
            </w:r>
          </w:p>
        </w:tc>
        <w:tc>
          <w:tcPr>
            <w:tcW w:w="2913" w:type="dxa"/>
            <w:shd w:val="clear" w:color="auto" w:fill="auto"/>
          </w:tcPr>
          <w:p w:rsidR="000D5E8F" w:rsidRPr="00E6161D" w:rsidRDefault="000D5E8F" w:rsidP="00E6161D">
            <w:pPr>
              <w:jc w:val="left"/>
              <w:rPr>
                <w:sz w:val="22"/>
                <w:szCs w:val="22"/>
              </w:rPr>
            </w:pPr>
            <w:r w:rsidRPr="00E6161D">
              <w:rPr>
                <w:sz w:val="22"/>
                <w:szCs w:val="22"/>
              </w:rPr>
              <w:t xml:space="preserve">Не </w:t>
            </w:r>
            <w:proofErr w:type="gramStart"/>
            <w:r w:rsidRPr="00E6161D">
              <w:rPr>
                <w:sz w:val="22"/>
                <w:szCs w:val="22"/>
              </w:rPr>
              <w:t>позднее</w:t>
            </w:r>
            <w:proofErr w:type="gramEnd"/>
            <w:r w:rsidRPr="00E6161D">
              <w:rPr>
                <w:sz w:val="22"/>
                <w:szCs w:val="22"/>
              </w:rPr>
              <w:t xml:space="preserve"> чем за 30 дней до дня голосования </w:t>
            </w:r>
            <w:r w:rsidRPr="00E6161D">
              <w:rPr>
                <w:b/>
                <w:sz w:val="22"/>
                <w:szCs w:val="22"/>
              </w:rPr>
              <w:t>(не позднее 18 а</w:t>
            </w:r>
            <w:r w:rsidRPr="00E6161D">
              <w:rPr>
                <w:b/>
                <w:sz w:val="22"/>
                <w:szCs w:val="22"/>
              </w:rPr>
              <w:t>в</w:t>
            </w:r>
            <w:r w:rsidRPr="00E6161D">
              <w:rPr>
                <w:b/>
                <w:sz w:val="22"/>
                <w:szCs w:val="22"/>
              </w:rPr>
              <w:t xml:space="preserve">густа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6161D">
                <w:rPr>
                  <w:b/>
                  <w:sz w:val="22"/>
                  <w:szCs w:val="22"/>
                </w:rPr>
                <w:t>2016 г</w:t>
              </w:r>
            </w:smartTag>
            <w:r w:rsidRPr="00E6161D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958" w:type="dxa"/>
            <w:shd w:val="clear" w:color="auto" w:fill="auto"/>
          </w:tcPr>
          <w:p w:rsidR="000D5E8F" w:rsidRPr="000D5E8F" w:rsidRDefault="000D5E8F" w:rsidP="00E6161D">
            <w:pPr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Глава городского окр</w:t>
            </w:r>
            <w:r w:rsidRPr="000D5E8F">
              <w:rPr>
                <w:sz w:val="24"/>
                <w:szCs w:val="24"/>
              </w:rPr>
              <w:t>у</w:t>
            </w:r>
            <w:r w:rsidRPr="000D5E8F">
              <w:rPr>
                <w:sz w:val="24"/>
                <w:szCs w:val="24"/>
              </w:rPr>
              <w:t>га</w:t>
            </w:r>
          </w:p>
        </w:tc>
      </w:tr>
      <w:tr w:rsidR="000D5E8F" w:rsidRPr="00FC1EF6" w:rsidTr="00F22211">
        <w:trPr>
          <w:jc w:val="center"/>
        </w:trPr>
        <w:tc>
          <w:tcPr>
            <w:tcW w:w="462" w:type="dxa"/>
            <w:shd w:val="clear" w:color="auto" w:fill="auto"/>
          </w:tcPr>
          <w:p w:rsidR="000D5E8F" w:rsidRPr="000D5E8F" w:rsidRDefault="000D5E8F" w:rsidP="00D24009">
            <w:pPr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D5E8F" w:rsidRPr="000D5E8F" w:rsidRDefault="000D5E8F" w:rsidP="00E6161D">
            <w:pPr>
              <w:jc w:val="left"/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Опубликование предв</w:t>
            </w:r>
            <w:r w:rsidRPr="000D5E8F">
              <w:rPr>
                <w:sz w:val="24"/>
                <w:szCs w:val="24"/>
              </w:rPr>
              <w:t>ы</w:t>
            </w:r>
            <w:r w:rsidRPr="000D5E8F">
              <w:rPr>
                <w:sz w:val="24"/>
                <w:szCs w:val="24"/>
              </w:rPr>
              <w:t>борной программы пол</w:t>
            </w:r>
            <w:r w:rsidRPr="000D5E8F">
              <w:rPr>
                <w:sz w:val="24"/>
                <w:szCs w:val="24"/>
              </w:rPr>
              <w:t>и</w:t>
            </w:r>
            <w:r w:rsidRPr="000D5E8F">
              <w:rPr>
                <w:sz w:val="24"/>
                <w:szCs w:val="24"/>
              </w:rPr>
              <w:t>тической партией, выдвинувшей кандид</w:t>
            </w:r>
            <w:r w:rsidRPr="000D5E8F">
              <w:rPr>
                <w:sz w:val="24"/>
                <w:szCs w:val="24"/>
              </w:rPr>
              <w:t>а</w:t>
            </w:r>
            <w:r w:rsidRPr="000D5E8F">
              <w:rPr>
                <w:sz w:val="24"/>
                <w:szCs w:val="24"/>
              </w:rPr>
              <w:t>та</w:t>
            </w:r>
          </w:p>
        </w:tc>
        <w:tc>
          <w:tcPr>
            <w:tcW w:w="2913" w:type="dxa"/>
            <w:shd w:val="clear" w:color="auto" w:fill="auto"/>
          </w:tcPr>
          <w:p w:rsidR="000D5E8F" w:rsidRPr="00E6161D" w:rsidRDefault="000D5E8F" w:rsidP="00E6161D">
            <w:pPr>
              <w:jc w:val="left"/>
              <w:rPr>
                <w:sz w:val="22"/>
                <w:szCs w:val="22"/>
              </w:rPr>
            </w:pPr>
            <w:r w:rsidRPr="00E6161D">
              <w:rPr>
                <w:sz w:val="22"/>
                <w:szCs w:val="22"/>
              </w:rPr>
              <w:t xml:space="preserve">Не </w:t>
            </w:r>
            <w:proofErr w:type="gramStart"/>
            <w:r w:rsidRPr="00E6161D">
              <w:rPr>
                <w:sz w:val="22"/>
                <w:szCs w:val="22"/>
              </w:rPr>
              <w:t>позднее</w:t>
            </w:r>
            <w:proofErr w:type="gramEnd"/>
            <w:r w:rsidRPr="00E6161D">
              <w:rPr>
                <w:sz w:val="22"/>
                <w:szCs w:val="22"/>
              </w:rPr>
              <w:t xml:space="preserve"> чем за 10 дней до дня голосов</w:t>
            </w:r>
            <w:r w:rsidRPr="00E6161D">
              <w:rPr>
                <w:sz w:val="22"/>
                <w:szCs w:val="22"/>
              </w:rPr>
              <w:t>а</w:t>
            </w:r>
            <w:r w:rsidRPr="00E6161D">
              <w:rPr>
                <w:sz w:val="22"/>
                <w:szCs w:val="22"/>
              </w:rPr>
              <w:t xml:space="preserve">ния </w:t>
            </w:r>
            <w:r w:rsidRPr="00E6161D">
              <w:rPr>
                <w:b/>
                <w:sz w:val="22"/>
                <w:szCs w:val="22"/>
              </w:rPr>
              <w:t xml:space="preserve">(не позднее 7 сентября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6161D">
                <w:rPr>
                  <w:b/>
                  <w:sz w:val="22"/>
                  <w:szCs w:val="22"/>
                </w:rPr>
                <w:t>2016 г</w:t>
              </w:r>
            </w:smartTag>
            <w:r w:rsidRPr="00E6161D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958" w:type="dxa"/>
            <w:shd w:val="clear" w:color="auto" w:fill="auto"/>
          </w:tcPr>
          <w:p w:rsidR="000D5E8F" w:rsidRPr="000D5E8F" w:rsidRDefault="000D5E8F" w:rsidP="00481028">
            <w:pPr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Политические па</w:t>
            </w:r>
            <w:r w:rsidRPr="000D5E8F">
              <w:rPr>
                <w:sz w:val="24"/>
                <w:szCs w:val="24"/>
              </w:rPr>
              <w:t>р</w:t>
            </w:r>
            <w:r w:rsidRPr="000D5E8F">
              <w:rPr>
                <w:sz w:val="24"/>
                <w:szCs w:val="24"/>
              </w:rPr>
              <w:t>тии</w:t>
            </w:r>
          </w:p>
        </w:tc>
      </w:tr>
      <w:tr w:rsidR="00310520" w:rsidRPr="00FC1EF6" w:rsidTr="002B16B2">
        <w:trPr>
          <w:jc w:val="center"/>
        </w:trPr>
        <w:tc>
          <w:tcPr>
            <w:tcW w:w="9790" w:type="dxa"/>
            <w:gridSpan w:val="4"/>
            <w:shd w:val="clear" w:color="auto" w:fill="auto"/>
          </w:tcPr>
          <w:p w:rsidR="00310520" w:rsidRPr="000D5E8F" w:rsidRDefault="00310520" w:rsidP="00481028">
            <w:pPr>
              <w:rPr>
                <w:sz w:val="24"/>
                <w:szCs w:val="24"/>
              </w:rPr>
            </w:pPr>
            <w:r w:rsidRPr="00B9177F">
              <w:rPr>
                <w:b/>
              </w:rPr>
              <w:t>Финансирование выборов</w:t>
            </w:r>
          </w:p>
        </w:tc>
      </w:tr>
      <w:tr w:rsidR="000D5E8F" w:rsidRPr="00FC1EF6" w:rsidTr="00F22211">
        <w:trPr>
          <w:jc w:val="center"/>
        </w:trPr>
        <w:tc>
          <w:tcPr>
            <w:tcW w:w="462" w:type="dxa"/>
            <w:shd w:val="clear" w:color="auto" w:fill="auto"/>
          </w:tcPr>
          <w:p w:rsidR="000D5E8F" w:rsidRPr="000D5E8F" w:rsidRDefault="000D5E8F" w:rsidP="00D24009">
            <w:pPr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D5E8F" w:rsidRPr="000D5E8F" w:rsidRDefault="000D5E8F" w:rsidP="00E6161D">
            <w:pPr>
              <w:jc w:val="left"/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Выделение необход</w:t>
            </w:r>
            <w:r w:rsidRPr="000D5E8F">
              <w:rPr>
                <w:sz w:val="24"/>
                <w:szCs w:val="24"/>
              </w:rPr>
              <w:t>и</w:t>
            </w:r>
            <w:r w:rsidRPr="000D5E8F">
              <w:rPr>
                <w:sz w:val="24"/>
                <w:szCs w:val="24"/>
              </w:rPr>
              <w:t xml:space="preserve">мых денежных средств из местного  бюджета </w:t>
            </w:r>
          </w:p>
        </w:tc>
        <w:tc>
          <w:tcPr>
            <w:tcW w:w="2913" w:type="dxa"/>
            <w:shd w:val="clear" w:color="auto" w:fill="auto"/>
          </w:tcPr>
          <w:p w:rsidR="000D5E8F" w:rsidRPr="00E6161D" w:rsidRDefault="000D5E8F" w:rsidP="00E6161D">
            <w:pPr>
              <w:jc w:val="left"/>
              <w:rPr>
                <w:sz w:val="22"/>
                <w:szCs w:val="22"/>
              </w:rPr>
            </w:pPr>
            <w:r w:rsidRPr="00E6161D">
              <w:rPr>
                <w:sz w:val="22"/>
                <w:szCs w:val="22"/>
              </w:rPr>
              <w:t>Не позднее чем в 10-дневный срок со дня опу</w:t>
            </w:r>
            <w:r w:rsidRPr="00E6161D">
              <w:rPr>
                <w:sz w:val="22"/>
                <w:szCs w:val="22"/>
              </w:rPr>
              <w:t>б</w:t>
            </w:r>
            <w:r w:rsidRPr="00E6161D">
              <w:rPr>
                <w:sz w:val="22"/>
                <w:szCs w:val="22"/>
              </w:rPr>
              <w:t>ликования решения о назначении выб</w:t>
            </w:r>
            <w:r w:rsidRPr="00E6161D">
              <w:rPr>
                <w:sz w:val="22"/>
                <w:szCs w:val="22"/>
              </w:rPr>
              <w:t>о</w:t>
            </w:r>
            <w:r w:rsidRPr="00E6161D">
              <w:rPr>
                <w:sz w:val="22"/>
                <w:szCs w:val="22"/>
              </w:rPr>
              <w:t>ров</w:t>
            </w:r>
          </w:p>
        </w:tc>
        <w:tc>
          <w:tcPr>
            <w:tcW w:w="1958" w:type="dxa"/>
            <w:shd w:val="clear" w:color="auto" w:fill="auto"/>
          </w:tcPr>
          <w:p w:rsidR="000D5E8F" w:rsidRPr="000D5E8F" w:rsidRDefault="000D5E8F" w:rsidP="00310520">
            <w:pPr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Глава городского окр</w:t>
            </w:r>
            <w:r w:rsidRPr="000D5E8F">
              <w:rPr>
                <w:sz w:val="24"/>
                <w:szCs w:val="24"/>
              </w:rPr>
              <w:t>у</w:t>
            </w:r>
            <w:r w:rsidRPr="000D5E8F">
              <w:rPr>
                <w:sz w:val="24"/>
                <w:szCs w:val="24"/>
              </w:rPr>
              <w:t>га</w:t>
            </w:r>
          </w:p>
        </w:tc>
      </w:tr>
      <w:tr w:rsidR="000D5E8F" w:rsidRPr="00FC1EF6" w:rsidTr="00F22211">
        <w:trPr>
          <w:jc w:val="center"/>
        </w:trPr>
        <w:tc>
          <w:tcPr>
            <w:tcW w:w="462" w:type="dxa"/>
            <w:shd w:val="clear" w:color="auto" w:fill="auto"/>
          </w:tcPr>
          <w:p w:rsidR="000D5E8F" w:rsidRPr="000D5E8F" w:rsidRDefault="000D5E8F" w:rsidP="00D24009">
            <w:pPr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D5E8F" w:rsidRPr="000D5E8F" w:rsidRDefault="000D5E8F" w:rsidP="00E6161D">
            <w:pPr>
              <w:jc w:val="left"/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Открытие специального избирательного счета, создание избирательного фонда канд</w:t>
            </w:r>
            <w:r w:rsidRPr="000D5E8F">
              <w:rPr>
                <w:sz w:val="24"/>
                <w:szCs w:val="24"/>
              </w:rPr>
              <w:t>и</w:t>
            </w:r>
            <w:r w:rsidRPr="000D5E8F">
              <w:rPr>
                <w:sz w:val="24"/>
                <w:szCs w:val="24"/>
              </w:rPr>
              <w:t xml:space="preserve">датом </w:t>
            </w:r>
          </w:p>
        </w:tc>
        <w:tc>
          <w:tcPr>
            <w:tcW w:w="2913" w:type="dxa"/>
            <w:shd w:val="clear" w:color="auto" w:fill="auto"/>
          </w:tcPr>
          <w:p w:rsidR="000D5E8F" w:rsidRPr="00E6161D" w:rsidRDefault="000D5E8F" w:rsidP="00310520">
            <w:pPr>
              <w:jc w:val="left"/>
              <w:rPr>
                <w:sz w:val="22"/>
                <w:szCs w:val="22"/>
              </w:rPr>
            </w:pPr>
            <w:r w:rsidRPr="00E6161D">
              <w:rPr>
                <w:sz w:val="22"/>
                <w:szCs w:val="22"/>
              </w:rPr>
              <w:t>В период после подачи письменного уведомления о в</w:t>
            </w:r>
            <w:r w:rsidRPr="00E6161D">
              <w:rPr>
                <w:sz w:val="22"/>
                <w:szCs w:val="22"/>
              </w:rPr>
              <w:t>ы</w:t>
            </w:r>
            <w:r w:rsidRPr="00E6161D">
              <w:rPr>
                <w:sz w:val="22"/>
                <w:szCs w:val="22"/>
              </w:rPr>
              <w:t>движении и до дня предоставления документов на рег</w:t>
            </w:r>
            <w:r w:rsidRPr="00E6161D">
              <w:rPr>
                <w:sz w:val="22"/>
                <w:szCs w:val="22"/>
              </w:rPr>
              <w:t>и</w:t>
            </w:r>
            <w:r w:rsidRPr="00E6161D">
              <w:rPr>
                <w:sz w:val="22"/>
                <w:szCs w:val="22"/>
              </w:rPr>
              <w:t>страцию в ОИК</w:t>
            </w:r>
          </w:p>
        </w:tc>
        <w:tc>
          <w:tcPr>
            <w:tcW w:w="1958" w:type="dxa"/>
            <w:shd w:val="clear" w:color="auto" w:fill="auto"/>
          </w:tcPr>
          <w:p w:rsidR="000D5E8F" w:rsidRPr="000D5E8F" w:rsidRDefault="000D5E8F" w:rsidP="00481028">
            <w:pPr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 xml:space="preserve">Кандидаты </w:t>
            </w:r>
          </w:p>
        </w:tc>
      </w:tr>
      <w:tr w:rsidR="000D5E8F" w:rsidRPr="00FC1EF6" w:rsidTr="00F22211">
        <w:trPr>
          <w:jc w:val="center"/>
        </w:trPr>
        <w:tc>
          <w:tcPr>
            <w:tcW w:w="462" w:type="dxa"/>
            <w:shd w:val="clear" w:color="auto" w:fill="auto"/>
          </w:tcPr>
          <w:p w:rsidR="000D5E8F" w:rsidRPr="000D5E8F" w:rsidRDefault="000D5E8F" w:rsidP="00D24009">
            <w:pPr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D5E8F" w:rsidRPr="000D5E8F" w:rsidRDefault="000D5E8F" w:rsidP="00E6161D">
            <w:pPr>
              <w:jc w:val="left"/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Представление в избир</w:t>
            </w:r>
            <w:r w:rsidRPr="000D5E8F">
              <w:rPr>
                <w:sz w:val="24"/>
                <w:szCs w:val="24"/>
              </w:rPr>
              <w:t>а</w:t>
            </w:r>
            <w:r w:rsidRPr="000D5E8F">
              <w:rPr>
                <w:sz w:val="24"/>
                <w:szCs w:val="24"/>
              </w:rPr>
              <w:t>тельные комиссии финансовых отчетов о размерах, источниках формиров</w:t>
            </w:r>
            <w:r w:rsidRPr="000D5E8F">
              <w:rPr>
                <w:sz w:val="24"/>
                <w:szCs w:val="24"/>
              </w:rPr>
              <w:t>а</w:t>
            </w:r>
            <w:r w:rsidRPr="000D5E8F">
              <w:rPr>
                <w:sz w:val="24"/>
                <w:szCs w:val="24"/>
              </w:rPr>
              <w:t>ния и расходах из избирательного фо</w:t>
            </w:r>
            <w:r w:rsidRPr="000D5E8F">
              <w:rPr>
                <w:sz w:val="24"/>
                <w:szCs w:val="24"/>
              </w:rPr>
              <w:t>н</w:t>
            </w:r>
            <w:r w:rsidRPr="000D5E8F">
              <w:rPr>
                <w:sz w:val="24"/>
                <w:szCs w:val="24"/>
              </w:rPr>
              <w:t>да</w:t>
            </w:r>
          </w:p>
        </w:tc>
        <w:tc>
          <w:tcPr>
            <w:tcW w:w="2913" w:type="dxa"/>
            <w:shd w:val="clear" w:color="auto" w:fill="auto"/>
          </w:tcPr>
          <w:p w:rsidR="000D5E8F" w:rsidRPr="00E6161D" w:rsidRDefault="000D5E8F" w:rsidP="00E6161D">
            <w:pPr>
              <w:jc w:val="left"/>
              <w:rPr>
                <w:sz w:val="22"/>
                <w:szCs w:val="22"/>
              </w:rPr>
            </w:pPr>
            <w:r w:rsidRPr="00E6161D">
              <w:rPr>
                <w:sz w:val="22"/>
                <w:szCs w:val="22"/>
              </w:rPr>
              <w:t>1-одновременно с документ</w:t>
            </w:r>
            <w:r w:rsidRPr="00E6161D">
              <w:rPr>
                <w:sz w:val="22"/>
                <w:szCs w:val="22"/>
              </w:rPr>
              <w:t>а</w:t>
            </w:r>
            <w:r w:rsidRPr="00E6161D">
              <w:rPr>
                <w:sz w:val="22"/>
                <w:szCs w:val="22"/>
              </w:rPr>
              <w:t>ми для регистрации кандид</w:t>
            </w:r>
            <w:r w:rsidRPr="00E6161D">
              <w:rPr>
                <w:sz w:val="22"/>
                <w:szCs w:val="22"/>
              </w:rPr>
              <w:t>а</w:t>
            </w:r>
            <w:r w:rsidRPr="00E6161D">
              <w:rPr>
                <w:sz w:val="22"/>
                <w:szCs w:val="22"/>
              </w:rPr>
              <w:t>та;</w:t>
            </w:r>
          </w:p>
          <w:p w:rsidR="000D5E8F" w:rsidRPr="00E6161D" w:rsidRDefault="000D5E8F" w:rsidP="00E6161D">
            <w:pPr>
              <w:jc w:val="left"/>
              <w:rPr>
                <w:sz w:val="22"/>
                <w:szCs w:val="22"/>
              </w:rPr>
            </w:pPr>
            <w:proofErr w:type="gramStart"/>
            <w:r w:rsidRPr="00E6161D">
              <w:rPr>
                <w:sz w:val="22"/>
                <w:szCs w:val="22"/>
              </w:rPr>
              <w:t>итоговый</w:t>
            </w:r>
            <w:proofErr w:type="gramEnd"/>
            <w:r w:rsidRPr="00E6161D">
              <w:rPr>
                <w:sz w:val="22"/>
                <w:szCs w:val="22"/>
              </w:rPr>
              <w:t xml:space="preserve"> - не поз</w:t>
            </w:r>
            <w:r w:rsidRPr="00E6161D">
              <w:rPr>
                <w:sz w:val="22"/>
                <w:szCs w:val="22"/>
              </w:rPr>
              <w:t>д</w:t>
            </w:r>
            <w:r w:rsidRPr="00E6161D">
              <w:rPr>
                <w:sz w:val="22"/>
                <w:szCs w:val="22"/>
              </w:rPr>
              <w:t>нее 30 дней со дня опубликования результатов в</w:t>
            </w:r>
            <w:r w:rsidRPr="00E6161D">
              <w:rPr>
                <w:sz w:val="22"/>
                <w:szCs w:val="22"/>
              </w:rPr>
              <w:t>ы</w:t>
            </w:r>
            <w:r w:rsidRPr="00E6161D">
              <w:rPr>
                <w:sz w:val="22"/>
                <w:szCs w:val="22"/>
              </w:rPr>
              <w:t>боров</w:t>
            </w:r>
          </w:p>
        </w:tc>
        <w:tc>
          <w:tcPr>
            <w:tcW w:w="1958" w:type="dxa"/>
            <w:shd w:val="clear" w:color="auto" w:fill="auto"/>
          </w:tcPr>
          <w:p w:rsidR="000D5E8F" w:rsidRPr="000D5E8F" w:rsidRDefault="000D5E8F" w:rsidP="00481028">
            <w:pPr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Кандидаты, зарегис</w:t>
            </w:r>
            <w:r w:rsidRPr="000D5E8F">
              <w:rPr>
                <w:sz w:val="24"/>
                <w:szCs w:val="24"/>
              </w:rPr>
              <w:t>т</w:t>
            </w:r>
            <w:r w:rsidRPr="000D5E8F">
              <w:rPr>
                <w:sz w:val="24"/>
                <w:szCs w:val="24"/>
              </w:rPr>
              <w:t xml:space="preserve">рированные кандидаты </w:t>
            </w:r>
          </w:p>
        </w:tc>
      </w:tr>
      <w:tr w:rsidR="000D5E8F" w:rsidRPr="00FC1EF6" w:rsidTr="00F22211">
        <w:trPr>
          <w:jc w:val="center"/>
        </w:trPr>
        <w:tc>
          <w:tcPr>
            <w:tcW w:w="462" w:type="dxa"/>
            <w:shd w:val="clear" w:color="auto" w:fill="auto"/>
          </w:tcPr>
          <w:p w:rsidR="000D5E8F" w:rsidRPr="000D5E8F" w:rsidRDefault="000D5E8F" w:rsidP="00D24009">
            <w:pPr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D5E8F" w:rsidRPr="000D5E8F" w:rsidRDefault="000D5E8F" w:rsidP="00310520">
            <w:pPr>
              <w:jc w:val="left"/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Передача избирательными комиссиями копий финансовых отчетов в СМИ для их опублик</w:t>
            </w:r>
            <w:r w:rsidRPr="000D5E8F">
              <w:rPr>
                <w:sz w:val="24"/>
                <w:szCs w:val="24"/>
              </w:rPr>
              <w:t>о</w:t>
            </w:r>
            <w:r w:rsidRPr="000D5E8F">
              <w:rPr>
                <w:sz w:val="24"/>
                <w:szCs w:val="24"/>
              </w:rPr>
              <w:t>вания</w:t>
            </w:r>
          </w:p>
        </w:tc>
        <w:tc>
          <w:tcPr>
            <w:tcW w:w="2913" w:type="dxa"/>
            <w:shd w:val="clear" w:color="auto" w:fill="auto"/>
          </w:tcPr>
          <w:p w:rsidR="000D5E8F" w:rsidRPr="00E6161D" w:rsidRDefault="000D5E8F" w:rsidP="00E6161D">
            <w:pPr>
              <w:jc w:val="left"/>
              <w:rPr>
                <w:sz w:val="22"/>
                <w:szCs w:val="22"/>
              </w:rPr>
            </w:pPr>
            <w:r w:rsidRPr="00E6161D">
              <w:rPr>
                <w:sz w:val="22"/>
                <w:szCs w:val="22"/>
              </w:rPr>
              <w:t>Не позднее чем через 5 дней со дня их п</w:t>
            </w:r>
            <w:r w:rsidRPr="00E6161D">
              <w:rPr>
                <w:sz w:val="22"/>
                <w:szCs w:val="22"/>
              </w:rPr>
              <w:t>о</w:t>
            </w:r>
            <w:r w:rsidRPr="00E6161D">
              <w:rPr>
                <w:sz w:val="22"/>
                <w:szCs w:val="22"/>
              </w:rPr>
              <w:t xml:space="preserve">лучения </w:t>
            </w:r>
          </w:p>
        </w:tc>
        <w:tc>
          <w:tcPr>
            <w:tcW w:w="1958" w:type="dxa"/>
            <w:shd w:val="clear" w:color="auto" w:fill="auto"/>
          </w:tcPr>
          <w:p w:rsidR="000D5E8F" w:rsidRPr="000D5E8F" w:rsidRDefault="00310520" w:rsidP="00481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ОИК</w:t>
            </w:r>
          </w:p>
        </w:tc>
      </w:tr>
      <w:tr w:rsidR="00310520" w:rsidRPr="00FC1EF6" w:rsidTr="00BB72BB">
        <w:trPr>
          <w:jc w:val="center"/>
        </w:trPr>
        <w:tc>
          <w:tcPr>
            <w:tcW w:w="9790" w:type="dxa"/>
            <w:gridSpan w:val="4"/>
            <w:shd w:val="clear" w:color="auto" w:fill="auto"/>
          </w:tcPr>
          <w:p w:rsidR="00310520" w:rsidRPr="000D5E8F" w:rsidRDefault="00310520" w:rsidP="00481028">
            <w:pPr>
              <w:rPr>
                <w:sz w:val="24"/>
                <w:szCs w:val="24"/>
              </w:rPr>
            </w:pPr>
            <w:r>
              <w:rPr>
                <w:b/>
              </w:rPr>
              <w:t>Голосование</w:t>
            </w:r>
          </w:p>
        </w:tc>
      </w:tr>
      <w:tr w:rsidR="000D5E8F" w:rsidRPr="00FC1EF6" w:rsidTr="00F22211">
        <w:trPr>
          <w:jc w:val="center"/>
        </w:trPr>
        <w:tc>
          <w:tcPr>
            <w:tcW w:w="462" w:type="dxa"/>
            <w:shd w:val="clear" w:color="auto" w:fill="auto"/>
          </w:tcPr>
          <w:p w:rsidR="000D5E8F" w:rsidRPr="000D5E8F" w:rsidRDefault="000D5E8F" w:rsidP="00D24009">
            <w:pPr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D5E8F" w:rsidRPr="000D5E8F" w:rsidRDefault="000D5E8F" w:rsidP="00E6161D">
            <w:pPr>
              <w:jc w:val="left"/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 xml:space="preserve">Утверждение текста открепительного удостоверения, числа открепительных удостоверений, формы реестра выдачи открепительных удостоверений </w:t>
            </w:r>
          </w:p>
        </w:tc>
        <w:tc>
          <w:tcPr>
            <w:tcW w:w="2913" w:type="dxa"/>
            <w:shd w:val="clear" w:color="auto" w:fill="auto"/>
          </w:tcPr>
          <w:p w:rsidR="000D5E8F" w:rsidRPr="00E6161D" w:rsidRDefault="000D5E8F" w:rsidP="00E6161D">
            <w:pPr>
              <w:jc w:val="left"/>
              <w:rPr>
                <w:sz w:val="22"/>
                <w:szCs w:val="22"/>
              </w:rPr>
            </w:pPr>
            <w:r w:rsidRPr="00E6161D">
              <w:rPr>
                <w:sz w:val="22"/>
                <w:szCs w:val="22"/>
              </w:rPr>
              <w:t xml:space="preserve">Не </w:t>
            </w:r>
            <w:proofErr w:type="gramStart"/>
            <w:r w:rsidRPr="00E6161D">
              <w:rPr>
                <w:sz w:val="22"/>
                <w:szCs w:val="22"/>
              </w:rPr>
              <w:t>позднее</w:t>
            </w:r>
            <w:proofErr w:type="gramEnd"/>
            <w:r w:rsidRPr="00E6161D">
              <w:rPr>
                <w:sz w:val="22"/>
                <w:szCs w:val="22"/>
              </w:rPr>
              <w:t xml:space="preserve"> чем за 60 дней до дня голосования </w:t>
            </w:r>
            <w:r w:rsidRPr="00E6161D">
              <w:rPr>
                <w:b/>
                <w:sz w:val="22"/>
                <w:szCs w:val="22"/>
              </w:rPr>
              <w:t xml:space="preserve">(не позднее 19 июля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6161D">
                <w:rPr>
                  <w:b/>
                  <w:sz w:val="22"/>
                  <w:szCs w:val="22"/>
                </w:rPr>
                <w:t>2016 г</w:t>
              </w:r>
            </w:smartTag>
            <w:r w:rsidRPr="00E6161D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958" w:type="dxa"/>
            <w:shd w:val="clear" w:color="auto" w:fill="auto"/>
          </w:tcPr>
          <w:p w:rsidR="000D5E8F" w:rsidRPr="000D5E8F" w:rsidRDefault="00310520" w:rsidP="00481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Пелымская ПТИК</w:t>
            </w:r>
          </w:p>
        </w:tc>
      </w:tr>
      <w:tr w:rsidR="000D5E8F" w:rsidRPr="00FC1EF6" w:rsidTr="00F22211">
        <w:trPr>
          <w:jc w:val="center"/>
        </w:trPr>
        <w:tc>
          <w:tcPr>
            <w:tcW w:w="462" w:type="dxa"/>
            <w:shd w:val="clear" w:color="auto" w:fill="auto"/>
          </w:tcPr>
          <w:p w:rsidR="000D5E8F" w:rsidRPr="000D5E8F" w:rsidRDefault="000D5E8F" w:rsidP="00D24009">
            <w:pPr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D5E8F" w:rsidRPr="000D5E8F" w:rsidRDefault="000D5E8F" w:rsidP="00310520">
            <w:pPr>
              <w:jc w:val="left"/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Утверждение формы и текста избирательного бюлл</w:t>
            </w:r>
            <w:r w:rsidRPr="000D5E8F">
              <w:rPr>
                <w:sz w:val="24"/>
                <w:szCs w:val="24"/>
              </w:rPr>
              <w:t>е</w:t>
            </w:r>
            <w:r w:rsidRPr="000D5E8F">
              <w:rPr>
                <w:sz w:val="24"/>
                <w:szCs w:val="24"/>
              </w:rPr>
              <w:t>теня, числа избирательных бюллетеней, утвержд</w:t>
            </w:r>
            <w:r w:rsidRPr="000D5E8F">
              <w:rPr>
                <w:sz w:val="24"/>
                <w:szCs w:val="24"/>
              </w:rPr>
              <w:t>е</w:t>
            </w:r>
            <w:r w:rsidRPr="000D5E8F">
              <w:rPr>
                <w:sz w:val="24"/>
                <w:szCs w:val="24"/>
              </w:rPr>
              <w:t xml:space="preserve">ние порядка </w:t>
            </w:r>
            <w:proofErr w:type="gramStart"/>
            <w:r w:rsidRPr="000D5E8F">
              <w:rPr>
                <w:sz w:val="24"/>
                <w:szCs w:val="24"/>
              </w:rPr>
              <w:t>контроля за</w:t>
            </w:r>
            <w:proofErr w:type="gramEnd"/>
            <w:r w:rsidRPr="000D5E8F">
              <w:rPr>
                <w:sz w:val="24"/>
                <w:szCs w:val="24"/>
              </w:rPr>
              <w:t xml:space="preserve"> изготовлением избирател</w:t>
            </w:r>
            <w:r w:rsidRPr="000D5E8F">
              <w:rPr>
                <w:sz w:val="24"/>
                <w:szCs w:val="24"/>
              </w:rPr>
              <w:t>ь</w:t>
            </w:r>
            <w:r w:rsidRPr="000D5E8F">
              <w:rPr>
                <w:sz w:val="24"/>
                <w:szCs w:val="24"/>
              </w:rPr>
              <w:t>ных бюллетеней</w:t>
            </w:r>
          </w:p>
        </w:tc>
        <w:tc>
          <w:tcPr>
            <w:tcW w:w="2913" w:type="dxa"/>
            <w:shd w:val="clear" w:color="auto" w:fill="auto"/>
          </w:tcPr>
          <w:p w:rsidR="000D5E8F" w:rsidRPr="00E6161D" w:rsidRDefault="000D5E8F" w:rsidP="00E6161D">
            <w:pPr>
              <w:jc w:val="left"/>
              <w:rPr>
                <w:sz w:val="22"/>
                <w:szCs w:val="22"/>
              </w:rPr>
            </w:pPr>
            <w:r w:rsidRPr="00E6161D">
              <w:rPr>
                <w:sz w:val="22"/>
                <w:szCs w:val="22"/>
              </w:rPr>
              <w:t xml:space="preserve">Не </w:t>
            </w:r>
            <w:proofErr w:type="gramStart"/>
            <w:r w:rsidRPr="00E6161D">
              <w:rPr>
                <w:sz w:val="22"/>
                <w:szCs w:val="22"/>
              </w:rPr>
              <w:t>позднее</w:t>
            </w:r>
            <w:proofErr w:type="gramEnd"/>
            <w:r w:rsidRPr="00E6161D">
              <w:rPr>
                <w:sz w:val="22"/>
                <w:szCs w:val="22"/>
              </w:rPr>
              <w:t xml:space="preserve"> чем за 20 дней до дня голосов</w:t>
            </w:r>
            <w:r w:rsidRPr="00E6161D">
              <w:rPr>
                <w:sz w:val="22"/>
                <w:szCs w:val="22"/>
              </w:rPr>
              <w:t>а</w:t>
            </w:r>
            <w:r w:rsidRPr="00E6161D">
              <w:rPr>
                <w:sz w:val="22"/>
                <w:szCs w:val="22"/>
              </w:rPr>
              <w:t xml:space="preserve">ния </w:t>
            </w:r>
            <w:r w:rsidRPr="00E6161D">
              <w:rPr>
                <w:b/>
                <w:sz w:val="22"/>
                <w:szCs w:val="22"/>
              </w:rPr>
              <w:t xml:space="preserve">(не позднее 28 августа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6161D">
                <w:rPr>
                  <w:b/>
                  <w:sz w:val="22"/>
                  <w:szCs w:val="22"/>
                </w:rPr>
                <w:t>2016 г</w:t>
              </w:r>
            </w:smartTag>
            <w:r w:rsidRPr="00E6161D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958" w:type="dxa"/>
            <w:shd w:val="clear" w:color="auto" w:fill="auto"/>
          </w:tcPr>
          <w:p w:rsidR="000D5E8F" w:rsidRPr="000D5E8F" w:rsidRDefault="00310520" w:rsidP="00481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Пелымская ПТИК</w:t>
            </w:r>
            <w:r w:rsidR="000D5E8F" w:rsidRPr="000D5E8F">
              <w:rPr>
                <w:sz w:val="24"/>
                <w:szCs w:val="24"/>
              </w:rPr>
              <w:t>, ОИК</w:t>
            </w:r>
          </w:p>
        </w:tc>
      </w:tr>
      <w:tr w:rsidR="000D5E8F" w:rsidRPr="00FC1EF6" w:rsidTr="00F22211">
        <w:trPr>
          <w:jc w:val="center"/>
        </w:trPr>
        <w:tc>
          <w:tcPr>
            <w:tcW w:w="462" w:type="dxa"/>
            <w:shd w:val="clear" w:color="auto" w:fill="auto"/>
          </w:tcPr>
          <w:p w:rsidR="000D5E8F" w:rsidRPr="000D5E8F" w:rsidRDefault="000D5E8F" w:rsidP="00D24009">
            <w:pPr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D5E8F" w:rsidRPr="000D5E8F" w:rsidRDefault="000D5E8F" w:rsidP="00E6161D">
            <w:pPr>
              <w:jc w:val="left"/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Изготовление избирател</w:t>
            </w:r>
            <w:r w:rsidRPr="000D5E8F">
              <w:rPr>
                <w:sz w:val="24"/>
                <w:szCs w:val="24"/>
              </w:rPr>
              <w:t>ь</w:t>
            </w:r>
            <w:r w:rsidRPr="000D5E8F">
              <w:rPr>
                <w:sz w:val="24"/>
                <w:szCs w:val="24"/>
              </w:rPr>
              <w:t>ного бюллетеня для гол</w:t>
            </w:r>
            <w:r w:rsidRPr="000D5E8F">
              <w:rPr>
                <w:sz w:val="24"/>
                <w:szCs w:val="24"/>
              </w:rPr>
              <w:t>о</w:t>
            </w:r>
            <w:r w:rsidRPr="000D5E8F">
              <w:rPr>
                <w:sz w:val="24"/>
                <w:szCs w:val="24"/>
              </w:rPr>
              <w:t>сования</w:t>
            </w:r>
          </w:p>
        </w:tc>
        <w:tc>
          <w:tcPr>
            <w:tcW w:w="2913" w:type="dxa"/>
            <w:shd w:val="clear" w:color="auto" w:fill="auto"/>
          </w:tcPr>
          <w:p w:rsidR="000D5E8F" w:rsidRPr="00E6161D" w:rsidRDefault="000D5E8F" w:rsidP="00E6161D">
            <w:pPr>
              <w:jc w:val="left"/>
              <w:rPr>
                <w:sz w:val="22"/>
                <w:szCs w:val="22"/>
              </w:rPr>
            </w:pPr>
            <w:r w:rsidRPr="00E6161D">
              <w:rPr>
                <w:sz w:val="22"/>
                <w:szCs w:val="22"/>
              </w:rPr>
              <w:t xml:space="preserve">Начиная </w:t>
            </w:r>
            <w:proofErr w:type="gramStart"/>
            <w:r w:rsidRPr="00E6161D">
              <w:rPr>
                <w:sz w:val="22"/>
                <w:szCs w:val="22"/>
              </w:rPr>
              <w:t>с даты утвержд</w:t>
            </w:r>
            <w:r w:rsidRPr="00E6161D">
              <w:rPr>
                <w:sz w:val="22"/>
                <w:szCs w:val="22"/>
              </w:rPr>
              <w:t>е</w:t>
            </w:r>
            <w:r w:rsidRPr="00E6161D">
              <w:rPr>
                <w:sz w:val="22"/>
                <w:szCs w:val="22"/>
              </w:rPr>
              <w:t>ния</w:t>
            </w:r>
            <w:proofErr w:type="gramEnd"/>
            <w:r w:rsidRPr="00E6161D">
              <w:rPr>
                <w:sz w:val="22"/>
                <w:szCs w:val="22"/>
              </w:rPr>
              <w:t xml:space="preserve">  формы и текста избирател</w:t>
            </w:r>
            <w:r w:rsidRPr="00E6161D">
              <w:rPr>
                <w:sz w:val="22"/>
                <w:szCs w:val="22"/>
              </w:rPr>
              <w:t>ь</w:t>
            </w:r>
            <w:r w:rsidRPr="00E6161D">
              <w:rPr>
                <w:sz w:val="22"/>
                <w:szCs w:val="22"/>
              </w:rPr>
              <w:t>ного бюллетеня</w:t>
            </w:r>
          </w:p>
        </w:tc>
        <w:tc>
          <w:tcPr>
            <w:tcW w:w="1958" w:type="dxa"/>
            <w:shd w:val="clear" w:color="auto" w:fill="auto"/>
          </w:tcPr>
          <w:p w:rsidR="000D5E8F" w:rsidRPr="002379F7" w:rsidRDefault="000D5E8F" w:rsidP="00481028">
            <w:pPr>
              <w:rPr>
                <w:sz w:val="20"/>
                <w:szCs w:val="20"/>
              </w:rPr>
            </w:pPr>
            <w:r w:rsidRPr="002379F7">
              <w:rPr>
                <w:sz w:val="20"/>
                <w:szCs w:val="20"/>
              </w:rPr>
              <w:t>Полиграфическая  организация, получившая заказ на изготовление избирательных бюллетеней</w:t>
            </w:r>
          </w:p>
        </w:tc>
      </w:tr>
      <w:tr w:rsidR="000D5E8F" w:rsidRPr="00FC1EF6" w:rsidTr="00F22211">
        <w:trPr>
          <w:jc w:val="center"/>
        </w:trPr>
        <w:tc>
          <w:tcPr>
            <w:tcW w:w="462" w:type="dxa"/>
            <w:shd w:val="clear" w:color="auto" w:fill="auto"/>
          </w:tcPr>
          <w:p w:rsidR="000D5E8F" w:rsidRPr="000D5E8F" w:rsidRDefault="000D5E8F" w:rsidP="00D24009">
            <w:pPr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D5E8F" w:rsidRPr="000D5E8F" w:rsidRDefault="000D5E8F" w:rsidP="00E6161D">
            <w:pPr>
              <w:jc w:val="left"/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 xml:space="preserve">Принятие решения о месте и времени передачи избирательных бюллетеней членам избирательной комиссии, разместившей заказ на их изготовление </w:t>
            </w:r>
          </w:p>
        </w:tc>
        <w:tc>
          <w:tcPr>
            <w:tcW w:w="2913" w:type="dxa"/>
            <w:shd w:val="clear" w:color="auto" w:fill="auto"/>
          </w:tcPr>
          <w:p w:rsidR="000D5E8F" w:rsidRPr="00E6161D" w:rsidRDefault="000D5E8F" w:rsidP="00E6161D">
            <w:pPr>
              <w:jc w:val="left"/>
              <w:rPr>
                <w:sz w:val="22"/>
                <w:szCs w:val="22"/>
              </w:rPr>
            </w:pPr>
            <w:r w:rsidRPr="00E6161D">
              <w:rPr>
                <w:sz w:val="22"/>
                <w:szCs w:val="22"/>
              </w:rPr>
              <w:t xml:space="preserve">Не </w:t>
            </w:r>
            <w:proofErr w:type="gramStart"/>
            <w:r w:rsidRPr="00E6161D">
              <w:rPr>
                <w:sz w:val="22"/>
                <w:szCs w:val="22"/>
              </w:rPr>
              <w:t>позднее</w:t>
            </w:r>
            <w:proofErr w:type="gramEnd"/>
            <w:r w:rsidRPr="00E6161D">
              <w:rPr>
                <w:sz w:val="22"/>
                <w:szCs w:val="22"/>
              </w:rPr>
              <w:t xml:space="preserve"> чем за 2 дня до получения избирательных бюллетеней от соответствующей полиграфической организации</w:t>
            </w:r>
          </w:p>
        </w:tc>
        <w:tc>
          <w:tcPr>
            <w:tcW w:w="1958" w:type="dxa"/>
            <w:shd w:val="clear" w:color="auto" w:fill="auto"/>
          </w:tcPr>
          <w:p w:rsidR="000D5E8F" w:rsidRPr="000D5E8F" w:rsidRDefault="00310520" w:rsidP="00481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Пелымская ПТИК</w:t>
            </w:r>
          </w:p>
        </w:tc>
      </w:tr>
      <w:tr w:rsidR="000D5E8F" w:rsidRPr="00FC1EF6" w:rsidTr="00F22211">
        <w:trPr>
          <w:trHeight w:val="790"/>
          <w:jc w:val="center"/>
        </w:trPr>
        <w:tc>
          <w:tcPr>
            <w:tcW w:w="462" w:type="dxa"/>
            <w:shd w:val="clear" w:color="auto" w:fill="auto"/>
          </w:tcPr>
          <w:p w:rsidR="000D5E8F" w:rsidRPr="000D5E8F" w:rsidRDefault="000D5E8F" w:rsidP="00D24009">
            <w:pPr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D5E8F" w:rsidRPr="000D5E8F" w:rsidRDefault="000D5E8F" w:rsidP="00E6161D">
            <w:pPr>
              <w:jc w:val="left"/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Оповещение избират</w:t>
            </w:r>
            <w:r w:rsidRPr="000D5E8F">
              <w:rPr>
                <w:sz w:val="24"/>
                <w:szCs w:val="24"/>
              </w:rPr>
              <w:t>е</w:t>
            </w:r>
            <w:r w:rsidRPr="000D5E8F">
              <w:rPr>
                <w:sz w:val="24"/>
                <w:szCs w:val="24"/>
              </w:rPr>
              <w:t>лей о дне, времени и месте голосования ч</w:t>
            </w:r>
            <w:r w:rsidRPr="000D5E8F">
              <w:rPr>
                <w:sz w:val="24"/>
                <w:szCs w:val="24"/>
              </w:rPr>
              <w:t>е</w:t>
            </w:r>
            <w:r w:rsidRPr="000D5E8F">
              <w:rPr>
                <w:sz w:val="24"/>
                <w:szCs w:val="24"/>
              </w:rPr>
              <w:t>рез СМИ или иным спос</w:t>
            </w:r>
            <w:r w:rsidRPr="000D5E8F">
              <w:rPr>
                <w:sz w:val="24"/>
                <w:szCs w:val="24"/>
              </w:rPr>
              <w:t>о</w:t>
            </w:r>
            <w:r w:rsidRPr="000D5E8F">
              <w:rPr>
                <w:sz w:val="24"/>
                <w:szCs w:val="24"/>
              </w:rPr>
              <w:t>бом</w:t>
            </w:r>
          </w:p>
        </w:tc>
        <w:tc>
          <w:tcPr>
            <w:tcW w:w="2913" w:type="dxa"/>
            <w:shd w:val="clear" w:color="auto" w:fill="auto"/>
          </w:tcPr>
          <w:p w:rsidR="000D5E8F" w:rsidRPr="00E6161D" w:rsidRDefault="000D5E8F" w:rsidP="00310520">
            <w:pPr>
              <w:jc w:val="left"/>
              <w:rPr>
                <w:sz w:val="22"/>
                <w:szCs w:val="22"/>
              </w:rPr>
            </w:pPr>
            <w:r w:rsidRPr="00E6161D">
              <w:rPr>
                <w:sz w:val="22"/>
                <w:szCs w:val="22"/>
              </w:rPr>
              <w:t xml:space="preserve">Не позднее, чем за 10 дней до дня голосования </w:t>
            </w:r>
            <w:r w:rsidRPr="00E6161D">
              <w:rPr>
                <w:b/>
                <w:sz w:val="22"/>
                <w:szCs w:val="22"/>
              </w:rPr>
              <w:t xml:space="preserve">(не позднее 7 сентября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6161D">
                <w:rPr>
                  <w:b/>
                  <w:sz w:val="22"/>
                  <w:szCs w:val="22"/>
                </w:rPr>
                <w:t>2016 г</w:t>
              </w:r>
            </w:smartTag>
            <w:r w:rsidRPr="00E6161D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958" w:type="dxa"/>
            <w:shd w:val="clear" w:color="auto" w:fill="auto"/>
          </w:tcPr>
          <w:p w:rsidR="000D5E8F" w:rsidRPr="000D5E8F" w:rsidRDefault="00310520" w:rsidP="00481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Пелымская ПТИК</w:t>
            </w:r>
            <w:r w:rsidR="000D5E8F" w:rsidRPr="000D5E8F">
              <w:rPr>
                <w:sz w:val="24"/>
                <w:szCs w:val="24"/>
              </w:rPr>
              <w:t>, ОИК, УИК</w:t>
            </w:r>
          </w:p>
        </w:tc>
      </w:tr>
      <w:tr w:rsidR="000D5E8F" w:rsidRPr="00FC1EF6" w:rsidTr="00F22211">
        <w:trPr>
          <w:jc w:val="center"/>
        </w:trPr>
        <w:tc>
          <w:tcPr>
            <w:tcW w:w="462" w:type="dxa"/>
            <w:shd w:val="clear" w:color="auto" w:fill="auto"/>
          </w:tcPr>
          <w:p w:rsidR="000D5E8F" w:rsidRPr="000D5E8F" w:rsidRDefault="000D5E8F" w:rsidP="00D24009">
            <w:pPr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D5E8F" w:rsidRPr="000D5E8F" w:rsidRDefault="000D5E8F" w:rsidP="00E6161D">
            <w:pPr>
              <w:jc w:val="left"/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Передача избирател</w:t>
            </w:r>
            <w:r w:rsidRPr="000D5E8F">
              <w:rPr>
                <w:sz w:val="24"/>
                <w:szCs w:val="24"/>
              </w:rPr>
              <w:t>ь</w:t>
            </w:r>
            <w:r w:rsidRPr="000D5E8F">
              <w:rPr>
                <w:sz w:val="24"/>
                <w:szCs w:val="24"/>
              </w:rPr>
              <w:t>ных бюллетеней для голосов</w:t>
            </w:r>
            <w:r w:rsidRPr="000D5E8F">
              <w:rPr>
                <w:sz w:val="24"/>
                <w:szCs w:val="24"/>
              </w:rPr>
              <w:t>а</w:t>
            </w:r>
            <w:r w:rsidRPr="000D5E8F">
              <w:rPr>
                <w:sz w:val="24"/>
                <w:szCs w:val="24"/>
              </w:rPr>
              <w:t>ния в УИК</w:t>
            </w:r>
          </w:p>
        </w:tc>
        <w:tc>
          <w:tcPr>
            <w:tcW w:w="2913" w:type="dxa"/>
            <w:shd w:val="clear" w:color="auto" w:fill="auto"/>
          </w:tcPr>
          <w:p w:rsidR="000D5E8F" w:rsidRPr="00E6161D" w:rsidRDefault="000D5E8F" w:rsidP="00310520">
            <w:pPr>
              <w:jc w:val="left"/>
              <w:rPr>
                <w:sz w:val="22"/>
                <w:szCs w:val="22"/>
              </w:rPr>
            </w:pPr>
            <w:r w:rsidRPr="00E6161D">
              <w:rPr>
                <w:sz w:val="22"/>
                <w:szCs w:val="22"/>
              </w:rPr>
              <w:t xml:space="preserve">Не </w:t>
            </w:r>
            <w:proofErr w:type="gramStart"/>
            <w:r w:rsidRPr="00E6161D">
              <w:rPr>
                <w:sz w:val="22"/>
                <w:szCs w:val="22"/>
              </w:rPr>
              <w:t>позднее</w:t>
            </w:r>
            <w:proofErr w:type="gramEnd"/>
            <w:r w:rsidRPr="00E6161D">
              <w:rPr>
                <w:sz w:val="22"/>
                <w:szCs w:val="22"/>
              </w:rPr>
              <w:t xml:space="preserve"> чем за 1 день до дня голосования,  (</w:t>
            </w:r>
            <w:r w:rsidRPr="00E6161D">
              <w:rPr>
                <w:b/>
                <w:sz w:val="22"/>
                <w:szCs w:val="22"/>
              </w:rPr>
              <w:t>не позднее 16 се</w:t>
            </w:r>
            <w:r w:rsidRPr="00E6161D">
              <w:rPr>
                <w:b/>
                <w:sz w:val="22"/>
                <w:szCs w:val="22"/>
              </w:rPr>
              <w:t>н</w:t>
            </w:r>
            <w:r w:rsidRPr="00E6161D">
              <w:rPr>
                <w:b/>
                <w:sz w:val="22"/>
                <w:szCs w:val="22"/>
              </w:rPr>
              <w:t xml:space="preserve">тября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6161D">
                <w:rPr>
                  <w:b/>
                  <w:sz w:val="22"/>
                  <w:szCs w:val="22"/>
                </w:rPr>
                <w:t>2016 г</w:t>
              </w:r>
            </w:smartTag>
            <w:r w:rsidRPr="00E6161D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958" w:type="dxa"/>
            <w:shd w:val="clear" w:color="auto" w:fill="auto"/>
          </w:tcPr>
          <w:p w:rsidR="000D5E8F" w:rsidRPr="000D5E8F" w:rsidRDefault="00310520" w:rsidP="00481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Пелымская ПТИК</w:t>
            </w:r>
            <w:r w:rsidR="000D5E8F" w:rsidRPr="000D5E8F">
              <w:rPr>
                <w:sz w:val="24"/>
                <w:szCs w:val="24"/>
              </w:rPr>
              <w:t>, ОИК</w:t>
            </w:r>
          </w:p>
        </w:tc>
      </w:tr>
      <w:tr w:rsidR="000D5E8F" w:rsidRPr="00FC1EF6" w:rsidTr="00F22211">
        <w:trPr>
          <w:jc w:val="center"/>
        </w:trPr>
        <w:tc>
          <w:tcPr>
            <w:tcW w:w="462" w:type="dxa"/>
            <w:shd w:val="clear" w:color="auto" w:fill="auto"/>
          </w:tcPr>
          <w:p w:rsidR="000D5E8F" w:rsidRPr="000D5E8F" w:rsidRDefault="000D5E8F" w:rsidP="00D24009">
            <w:pPr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D5E8F" w:rsidRPr="000D5E8F" w:rsidRDefault="000D5E8F" w:rsidP="00E6161D">
            <w:pPr>
              <w:jc w:val="left"/>
              <w:rPr>
                <w:b/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Выдача открепительных удостоверений избирателям, которые не будут иметь возможность прибыть в день голосования в помещение для голосования того избирательного участка, где они включены в список избирателей</w:t>
            </w:r>
          </w:p>
          <w:p w:rsidR="000D5E8F" w:rsidRPr="000D5E8F" w:rsidRDefault="000D5E8F" w:rsidP="00E616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13" w:type="dxa"/>
            <w:shd w:val="clear" w:color="auto" w:fill="auto"/>
          </w:tcPr>
          <w:p w:rsidR="000D5E8F" w:rsidRPr="00E6161D" w:rsidRDefault="000D5E8F" w:rsidP="00E6161D">
            <w:pPr>
              <w:jc w:val="left"/>
              <w:rPr>
                <w:sz w:val="22"/>
                <w:szCs w:val="22"/>
              </w:rPr>
            </w:pPr>
            <w:r w:rsidRPr="00E6161D">
              <w:rPr>
                <w:sz w:val="22"/>
                <w:szCs w:val="22"/>
              </w:rPr>
              <w:t>В  ТИК за 45 - 11 дней до дня голосования (</w:t>
            </w:r>
            <w:r w:rsidRPr="00E6161D">
              <w:rPr>
                <w:b/>
                <w:sz w:val="22"/>
                <w:szCs w:val="22"/>
              </w:rPr>
              <w:t xml:space="preserve">с 3 августа по 6 сентября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6161D">
                <w:rPr>
                  <w:b/>
                  <w:sz w:val="22"/>
                  <w:szCs w:val="22"/>
                </w:rPr>
                <w:t>2016 г</w:t>
              </w:r>
            </w:smartTag>
            <w:r w:rsidRPr="00E6161D">
              <w:rPr>
                <w:b/>
                <w:sz w:val="22"/>
                <w:szCs w:val="22"/>
              </w:rPr>
              <w:t>.</w:t>
            </w:r>
            <w:r w:rsidRPr="00E6161D">
              <w:rPr>
                <w:sz w:val="22"/>
                <w:szCs w:val="22"/>
              </w:rPr>
              <w:t>)</w:t>
            </w:r>
          </w:p>
          <w:p w:rsidR="000D5E8F" w:rsidRPr="00E6161D" w:rsidRDefault="000D5E8F" w:rsidP="00E6161D">
            <w:pPr>
              <w:jc w:val="left"/>
              <w:rPr>
                <w:sz w:val="22"/>
                <w:szCs w:val="22"/>
              </w:rPr>
            </w:pPr>
          </w:p>
          <w:p w:rsidR="000D5E8F" w:rsidRPr="00E6161D" w:rsidRDefault="000D5E8F" w:rsidP="00310520">
            <w:pPr>
              <w:jc w:val="left"/>
              <w:rPr>
                <w:sz w:val="22"/>
                <w:szCs w:val="22"/>
              </w:rPr>
            </w:pPr>
            <w:r w:rsidRPr="00E6161D">
              <w:rPr>
                <w:sz w:val="22"/>
                <w:szCs w:val="22"/>
              </w:rPr>
              <w:t>В УИК за 10 и менее дней до дня голосования (</w:t>
            </w:r>
            <w:r w:rsidRPr="00E6161D">
              <w:rPr>
                <w:b/>
                <w:sz w:val="22"/>
                <w:szCs w:val="22"/>
              </w:rPr>
              <w:t xml:space="preserve">с 7 сентября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6161D">
                <w:rPr>
                  <w:b/>
                  <w:sz w:val="22"/>
                  <w:szCs w:val="22"/>
                </w:rPr>
                <w:t>2016 г</w:t>
              </w:r>
            </w:smartTag>
            <w:r w:rsidRPr="00E6161D">
              <w:rPr>
                <w:b/>
                <w:sz w:val="22"/>
                <w:szCs w:val="22"/>
              </w:rPr>
              <w:t>.</w:t>
            </w:r>
            <w:r w:rsidRPr="00E6161D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958" w:type="dxa"/>
            <w:shd w:val="clear" w:color="auto" w:fill="auto"/>
          </w:tcPr>
          <w:p w:rsidR="000D5E8F" w:rsidRPr="000D5E8F" w:rsidRDefault="00310520" w:rsidP="00481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Пелымская ПТИК</w:t>
            </w:r>
          </w:p>
          <w:p w:rsidR="000D5E8F" w:rsidRPr="000D5E8F" w:rsidRDefault="000D5E8F" w:rsidP="00481028">
            <w:pPr>
              <w:rPr>
                <w:sz w:val="24"/>
                <w:szCs w:val="24"/>
              </w:rPr>
            </w:pPr>
          </w:p>
          <w:p w:rsidR="000D5E8F" w:rsidRPr="000D5E8F" w:rsidRDefault="000D5E8F" w:rsidP="00481028">
            <w:pPr>
              <w:rPr>
                <w:sz w:val="24"/>
                <w:szCs w:val="24"/>
              </w:rPr>
            </w:pPr>
          </w:p>
          <w:p w:rsidR="000D5E8F" w:rsidRPr="000D5E8F" w:rsidRDefault="000D5E8F" w:rsidP="00481028">
            <w:pPr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 xml:space="preserve">УИК </w:t>
            </w:r>
          </w:p>
          <w:p w:rsidR="000D5E8F" w:rsidRPr="000D5E8F" w:rsidRDefault="000D5E8F" w:rsidP="00481028">
            <w:pPr>
              <w:rPr>
                <w:sz w:val="24"/>
                <w:szCs w:val="24"/>
              </w:rPr>
            </w:pPr>
          </w:p>
        </w:tc>
      </w:tr>
      <w:tr w:rsidR="000D5E8F" w:rsidRPr="00FC1EF6" w:rsidTr="00F22211">
        <w:trPr>
          <w:jc w:val="center"/>
        </w:trPr>
        <w:tc>
          <w:tcPr>
            <w:tcW w:w="462" w:type="dxa"/>
            <w:shd w:val="clear" w:color="auto" w:fill="auto"/>
          </w:tcPr>
          <w:p w:rsidR="000D5E8F" w:rsidRPr="000D5E8F" w:rsidRDefault="000D5E8F" w:rsidP="00D24009">
            <w:pPr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D5E8F" w:rsidRPr="000D5E8F" w:rsidRDefault="000D5E8F" w:rsidP="00E6161D">
            <w:pPr>
              <w:jc w:val="left"/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Представление  списка назначенных наблюдателей в территориальную избирательную комиссию</w:t>
            </w:r>
          </w:p>
        </w:tc>
        <w:tc>
          <w:tcPr>
            <w:tcW w:w="2913" w:type="dxa"/>
            <w:shd w:val="clear" w:color="auto" w:fill="auto"/>
          </w:tcPr>
          <w:p w:rsidR="000D5E8F" w:rsidRPr="00E6161D" w:rsidRDefault="000D5E8F" w:rsidP="00E6161D">
            <w:pPr>
              <w:jc w:val="left"/>
              <w:rPr>
                <w:sz w:val="22"/>
                <w:szCs w:val="22"/>
              </w:rPr>
            </w:pPr>
            <w:r w:rsidRPr="00E6161D">
              <w:rPr>
                <w:sz w:val="22"/>
                <w:szCs w:val="22"/>
              </w:rPr>
              <w:t xml:space="preserve">Не </w:t>
            </w:r>
            <w:proofErr w:type="gramStart"/>
            <w:r w:rsidRPr="00E6161D">
              <w:rPr>
                <w:sz w:val="22"/>
                <w:szCs w:val="22"/>
              </w:rPr>
              <w:t>позднее</w:t>
            </w:r>
            <w:proofErr w:type="gramEnd"/>
            <w:r w:rsidRPr="00E6161D">
              <w:rPr>
                <w:sz w:val="22"/>
                <w:szCs w:val="22"/>
              </w:rPr>
              <w:t xml:space="preserve"> чем за три дня до д</w:t>
            </w:r>
            <w:r w:rsidR="00310520">
              <w:rPr>
                <w:sz w:val="22"/>
                <w:szCs w:val="22"/>
              </w:rPr>
              <w:t>ня голосования (досрочного голо</w:t>
            </w:r>
            <w:r w:rsidRPr="00E6161D">
              <w:rPr>
                <w:sz w:val="22"/>
                <w:szCs w:val="22"/>
              </w:rPr>
              <w:t>сования) (</w:t>
            </w:r>
            <w:r w:rsidRPr="00E6161D">
              <w:rPr>
                <w:b/>
                <w:sz w:val="22"/>
                <w:szCs w:val="22"/>
              </w:rPr>
              <w:t>не позднее 14 се</w:t>
            </w:r>
            <w:r w:rsidRPr="00E6161D">
              <w:rPr>
                <w:b/>
                <w:sz w:val="22"/>
                <w:szCs w:val="22"/>
              </w:rPr>
              <w:t>н</w:t>
            </w:r>
            <w:r w:rsidRPr="00E6161D">
              <w:rPr>
                <w:b/>
                <w:sz w:val="22"/>
                <w:szCs w:val="22"/>
              </w:rPr>
              <w:t xml:space="preserve">тября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6161D">
                <w:rPr>
                  <w:b/>
                  <w:sz w:val="22"/>
                  <w:szCs w:val="22"/>
                </w:rPr>
                <w:t>2016 г</w:t>
              </w:r>
            </w:smartTag>
            <w:r w:rsidRPr="00E6161D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958" w:type="dxa"/>
            <w:shd w:val="clear" w:color="auto" w:fill="auto"/>
          </w:tcPr>
          <w:p w:rsidR="000D5E8F" w:rsidRPr="000D5E8F" w:rsidRDefault="000D5E8F" w:rsidP="00310520">
            <w:pPr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Политическая партия, зарегистрированный кандидат</w:t>
            </w:r>
          </w:p>
        </w:tc>
      </w:tr>
      <w:tr w:rsidR="000D5E8F" w:rsidRPr="00FC1EF6" w:rsidTr="00F22211">
        <w:trPr>
          <w:jc w:val="center"/>
        </w:trPr>
        <w:tc>
          <w:tcPr>
            <w:tcW w:w="462" w:type="dxa"/>
            <w:shd w:val="clear" w:color="auto" w:fill="auto"/>
          </w:tcPr>
          <w:p w:rsidR="000D5E8F" w:rsidRPr="000D5E8F" w:rsidRDefault="000D5E8F" w:rsidP="00D24009">
            <w:pPr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D5E8F" w:rsidRPr="000D5E8F" w:rsidRDefault="000D5E8F" w:rsidP="00E6161D">
            <w:pPr>
              <w:jc w:val="left"/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Голосование в помещен</w:t>
            </w:r>
            <w:r w:rsidRPr="000D5E8F">
              <w:rPr>
                <w:sz w:val="24"/>
                <w:szCs w:val="24"/>
              </w:rPr>
              <w:t>и</w:t>
            </w:r>
            <w:r w:rsidRPr="000D5E8F">
              <w:rPr>
                <w:sz w:val="24"/>
                <w:szCs w:val="24"/>
              </w:rPr>
              <w:t>ях избирательных учас</w:t>
            </w:r>
            <w:r w:rsidRPr="000D5E8F">
              <w:rPr>
                <w:sz w:val="24"/>
                <w:szCs w:val="24"/>
              </w:rPr>
              <w:t>т</w:t>
            </w:r>
            <w:r w:rsidRPr="000D5E8F">
              <w:rPr>
                <w:sz w:val="24"/>
                <w:szCs w:val="24"/>
              </w:rPr>
              <w:t xml:space="preserve">ков </w:t>
            </w:r>
          </w:p>
        </w:tc>
        <w:tc>
          <w:tcPr>
            <w:tcW w:w="2913" w:type="dxa"/>
            <w:shd w:val="clear" w:color="auto" w:fill="auto"/>
          </w:tcPr>
          <w:p w:rsidR="000D5E8F" w:rsidRPr="00E6161D" w:rsidRDefault="000D5E8F" w:rsidP="00E6161D">
            <w:pPr>
              <w:jc w:val="left"/>
              <w:rPr>
                <w:sz w:val="22"/>
                <w:szCs w:val="22"/>
              </w:rPr>
            </w:pPr>
            <w:r w:rsidRPr="00E6161D">
              <w:rPr>
                <w:sz w:val="22"/>
                <w:szCs w:val="22"/>
              </w:rPr>
              <w:t xml:space="preserve">С </w:t>
            </w:r>
            <w:r w:rsidRPr="00E6161D">
              <w:rPr>
                <w:b/>
                <w:sz w:val="22"/>
                <w:szCs w:val="22"/>
              </w:rPr>
              <w:t>8.00</w:t>
            </w:r>
            <w:r w:rsidRPr="00E6161D">
              <w:rPr>
                <w:sz w:val="22"/>
                <w:szCs w:val="22"/>
              </w:rPr>
              <w:t xml:space="preserve"> ч. до </w:t>
            </w:r>
            <w:r w:rsidRPr="00E6161D">
              <w:rPr>
                <w:b/>
                <w:sz w:val="22"/>
                <w:szCs w:val="22"/>
              </w:rPr>
              <w:t>20.00</w:t>
            </w:r>
            <w:r w:rsidRPr="00E6161D">
              <w:rPr>
                <w:sz w:val="22"/>
                <w:szCs w:val="22"/>
              </w:rPr>
              <w:t xml:space="preserve"> ч. местного времени в день голосов</w:t>
            </w:r>
            <w:r w:rsidRPr="00E6161D">
              <w:rPr>
                <w:sz w:val="22"/>
                <w:szCs w:val="22"/>
              </w:rPr>
              <w:t>а</w:t>
            </w:r>
            <w:r w:rsidRPr="00E6161D">
              <w:rPr>
                <w:sz w:val="22"/>
                <w:szCs w:val="22"/>
              </w:rPr>
              <w:t xml:space="preserve">ния </w:t>
            </w:r>
            <w:r w:rsidRPr="00E6161D">
              <w:rPr>
                <w:b/>
                <w:sz w:val="22"/>
                <w:szCs w:val="22"/>
              </w:rPr>
              <w:t xml:space="preserve">18 сентября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6161D">
                <w:rPr>
                  <w:b/>
                  <w:sz w:val="22"/>
                  <w:szCs w:val="22"/>
                </w:rPr>
                <w:t>2016 г</w:t>
              </w:r>
            </w:smartTag>
            <w:r w:rsidRPr="00E6161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958" w:type="dxa"/>
            <w:shd w:val="clear" w:color="auto" w:fill="auto"/>
          </w:tcPr>
          <w:p w:rsidR="000D5E8F" w:rsidRPr="000D5E8F" w:rsidRDefault="000D5E8F" w:rsidP="00481028">
            <w:pPr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УИК</w:t>
            </w:r>
          </w:p>
        </w:tc>
      </w:tr>
      <w:tr w:rsidR="000D5E8F" w:rsidRPr="00FC1EF6" w:rsidTr="00F22211">
        <w:trPr>
          <w:jc w:val="center"/>
        </w:trPr>
        <w:tc>
          <w:tcPr>
            <w:tcW w:w="462" w:type="dxa"/>
            <w:shd w:val="clear" w:color="auto" w:fill="auto"/>
          </w:tcPr>
          <w:p w:rsidR="000D5E8F" w:rsidRPr="000D5E8F" w:rsidRDefault="000D5E8F" w:rsidP="00D24009">
            <w:pPr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D5E8F" w:rsidRPr="000D5E8F" w:rsidRDefault="000D5E8F" w:rsidP="00E6161D">
            <w:pPr>
              <w:jc w:val="left"/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 xml:space="preserve">Подача заявления (устного обращения) о предоставлении возможности проголосовать вне помещения для голосования </w:t>
            </w:r>
          </w:p>
        </w:tc>
        <w:tc>
          <w:tcPr>
            <w:tcW w:w="2913" w:type="dxa"/>
            <w:shd w:val="clear" w:color="auto" w:fill="auto"/>
          </w:tcPr>
          <w:p w:rsidR="000D5E8F" w:rsidRPr="00E6161D" w:rsidRDefault="000D5E8F" w:rsidP="00E6161D">
            <w:pPr>
              <w:jc w:val="left"/>
              <w:rPr>
                <w:sz w:val="22"/>
                <w:szCs w:val="22"/>
              </w:rPr>
            </w:pPr>
            <w:r w:rsidRPr="00E6161D">
              <w:rPr>
                <w:sz w:val="22"/>
                <w:szCs w:val="22"/>
              </w:rPr>
              <w:t xml:space="preserve">В течение 10 дней до дня голосования, но не </w:t>
            </w:r>
            <w:proofErr w:type="gramStart"/>
            <w:r w:rsidRPr="00E6161D">
              <w:rPr>
                <w:sz w:val="22"/>
                <w:szCs w:val="22"/>
              </w:rPr>
              <w:t>позднее</w:t>
            </w:r>
            <w:proofErr w:type="gramEnd"/>
            <w:r w:rsidRPr="00E6161D">
              <w:rPr>
                <w:sz w:val="22"/>
                <w:szCs w:val="22"/>
              </w:rPr>
              <w:t xml:space="preserve"> чем за шесть часов до окончания времени голосования </w:t>
            </w:r>
            <w:r w:rsidRPr="00E6161D">
              <w:rPr>
                <w:b/>
                <w:sz w:val="22"/>
                <w:szCs w:val="22"/>
              </w:rPr>
              <w:t xml:space="preserve">(с </w:t>
            </w:r>
            <w:r w:rsidRPr="00E6161D">
              <w:rPr>
                <w:b/>
                <w:bCs/>
                <w:sz w:val="22"/>
                <w:szCs w:val="22"/>
              </w:rPr>
              <w:t xml:space="preserve">8 </w:t>
            </w:r>
            <w:r w:rsidRPr="00E6161D">
              <w:rPr>
                <w:b/>
                <w:sz w:val="22"/>
                <w:szCs w:val="22"/>
              </w:rPr>
              <w:t xml:space="preserve">сентября до 14-00 ч. 18 сентября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6161D">
                <w:rPr>
                  <w:b/>
                  <w:sz w:val="22"/>
                  <w:szCs w:val="22"/>
                </w:rPr>
                <w:t>2016 г</w:t>
              </w:r>
            </w:smartTag>
            <w:r w:rsidRPr="00E6161D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958" w:type="dxa"/>
            <w:shd w:val="clear" w:color="auto" w:fill="auto"/>
          </w:tcPr>
          <w:p w:rsidR="000D5E8F" w:rsidRPr="002379F7" w:rsidRDefault="002379F7" w:rsidP="00481028">
            <w:pPr>
              <w:rPr>
                <w:sz w:val="24"/>
                <w:szCs w:val="24"/>
              </w:rPr>
            </w:pPr>
            <w:r w:rsidRPr="002379F7">
              <w:rPr>
                <w:sz w:val="24"/>
                <w:szCs w:val="24"/>
              </w:rPr>
              <w:t>Избиратели (в том числе при содействии других лиц)</w:t>
            </w:r>
          </w:p>
        </w:tc>
      </w:tr>
      <w:tr w:rsidR="002379F7" w:rsidRPr="00FC1EF6" w:rsidTr="00741D9D">
        <w:trPr>
          <w:jc w:val="center"/>
        </w:trPr>
        <w:tc>
          <w:tcPr>
            <w:tcW w:w="9790" w:type="dxa"/>
            <w:gridSpan w:val="4"/>
            <w:shd w:val="clear" w:color="auto" w:fill="auto"/>
          </w:tcPr>
          <w:p w:rsidR="002379F7" w:rsidRPr="000D5E8F" w:rsidRDefault="002379F7" w:rsidP="00481028">
            <w:pPr>
              <w:rPr>
                <w:sz w:val="24"/>
                <w:szCs w:val="24"/>
              </w:rPr>
            </w:pPr>
            <w:r w:rsidRPr="00B9177F">
              <w:rPr>
                <w:b/>
              </w:rPr>
              <w:t>Установление итогов голосования и результатов выборов</w:t>
            </w:r>
          </w:p>
        </w:tc>
      </w:tr>
      <w:tr w:rsidR="000D5E8F" w:rsidRPr="00FC1EF6" w:rsidTr="00F22211">
        <w:trPr>
          <w:jc w:val="center"/>
        </w:trPr>
        <w:tc>
          <w:tcPr>
            <w:tcW w:w="462" w:type="dxa"/>
            <w:shd w:val="clear" w:color="auto" w:fill="auto"/>
          </w:tcPr>
          <w:p w:rsidR="000D5E8F" w:rsidRPr="000D5E8F" w:rsidRDefault="000D5E8F" w:rsidP="00D24009">
            <w:pPr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D5E8F" w:rsidRPr="000D5E8F" w:rsidRDefault="000D5E8F" w:rsidP="00E6161D">
            <w:pPr>
              <w:jc w:val="left"/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Подсчет голосов на избирательном участке и составл</w:t>
            </w:r>
            <w:r w:rsidRPr="000D5E8F">
              <w:rPr>
                <w:sz w:val="24"/>
                <w:szCs w:val="24"/>
              </w:rPr>
              <w:t>е</w:t>
            </w:r>
            <w:r w:rsidRPr="000D5E8F">
              <w:rPr>
                <w:sz w:val="24"/>
                <w:szCs w:val="24"/>
              </w:rPr>
              <w:t>ние протокола об итогах голосования на избирательном уч</w:t>
            </w:r>
            <w:r w:rsidRPr="000D5E8F">
              <w:rPr>
                <w:sz w:val="24"/>
                <w:szCs w:val="24"/>
              </w:rPr>
              <w:t>а</w:t>
            </w:r>
            <w:r w:rsidRPr="000D5E8F">
              <w:rPr>
                <w:sz w:val="24"/>
                <w:szCs w:val="24"/>
              </w:rPr>
              <w:t>стке</w:t>
            </w:r>
          </w:p>
        </w:tc>
        <w:tc>
          <w:tcPr>
            <w:tcW w:w="2913" w:type="dxa"/>
            <w:shd w:val="clear" w:color="auto" w:fill="auto"/>
          </w:tcPr>
          <w:p w:rsidR="000D5E8F" w:rsidRPr="00E6161D" w:rsidRDefault="000D5E8F" w:rsidP="00E6161D">
            <w:pPr>
              <w:jc w:val="left"/>
              <w:rPr>
                <w:sz w:val="22"/>
                <w:szCs w:val="22"/>
              </w:rPr>
            </w:pPr>
            <w:r w:rsidRPr="00E6161D">
              <w:rPr>
                <w:sz w:val="22"/>
                <w:szCs w:val="22"/>
              </w:rPr>
              <w:t>После окончания голосов</w:t>
            </w:r>
            <w:r w:rsidRPr="00E6161D">
              <w:rPr>
                <w:sz w:val="22"/>
                <w:szCs w:val="22"/>
              </w:rPr>
              <w:t>а</w:t>
            </w:r>
            <w:r w:rsidRPr="00E6161D">
              <w:rPr>
                <w:sz w:val="22"/>
                <w:szCs w:val="22"/>
              </w:rPr>
              <w:t>ния в день голосования и до установления итогов голосования без пер</w:t>
            </w:r>
            <w:r w:rsidRPr="00E6161D">
              <w:rPr>
                <w:sz w:val="22"/>
                <w:szCs w:val="22"/>
              </w:rPr>
              <w:t>е</w:t>
            </w:r>
            <w:r w:rsidRPr="00E6161D">
              <w:rPr>
                <w:sz w:val="22"/>
                <w:szCs w:val="22"/>
              </w:rPr>
              <w:t>рыва</w:t>
            </w:r>
          </w:p>
        </w:tc>
        <w:tc>
          <w:tcPr>
            <w:tcW w:w="1958" w:type="dxa"/>
            <w:shd w:val="clear" w:color="auto" w:fill="auto"/>
          </w:tcPr>
          <w:p w:rsidR="000D5E8F" w:rsidRPr="000D5E8F" w:rsidRDefault="000D5E8F" w:rsidP="00481028">
            <w:pPr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УИК</w:t>
            </w:r>
          </w:p>
        </w:tc>
      </w:tr>
      <w:tr w:rsidR="000D5E8F" w:rsidRPr="00FC1EF6" w:rsidTr="00F22211">
        <w:trPr>
          <w:jc w:val="center"/>
        </w:trPr>
        <w:tc>
          <w:tcPr>
            <w:tcW w:w="462" w:type="dxa"/>
            <w:shd w:val="clear" w:color="auto" w:fill="auto"/>
          </w:tcPr>
          <w:p w:rsidR="000D5E8F" w:rsidRPr="000D5E8F" w:rsidRDefault="000D5E8F" w:rsidP="00D24009">
            <w:pPr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D5E8F" w:rsidRPr="000D5E8F" w:rsidRDefault="000D5E8F" w:rsidP="00E6161D">
            <w:pPr>
              <w:jc w:val="left"/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Определение результ</w:t>
            </w:r>
            <w:r w:rsidRPr="000D5E8F">
              <w:rPr>
                <w:sz w:val="24"/>
                <w:szCs w:val="24"/>
              </w:rPr>
              <w:t>а</w:t>
            </w:r>
            <w:r w:rsidRPr="000D5E8F">
              <w:rPr>
                <w:sz w:val="24"/>
                <w:szCs w:val="24"/>
              </w:rPr>
              <w:t>тов выборов</w:t>
            </w:r>
          </w:p>
        </w:tc>
        <w:tc>
          <w:tcPr>
            <w:tcW w:w="2913" w:type="dxa"/>
            <w:shd w:val="clear" w:color="auto" w:fill="auto"/>
          </w:tcPr>
          <w:p w:rsidR="000D5E8F" w:rsidRPr="00E6161D" w:rsidRDefault="000D5E8F" w:rsidP="00E6161D">
            <w:pPr>
              <w:jc w:val="left"/>
              <w:rPr>
                <w:sz w:val="22"/>
                <w:szCs w:val="22"/>
              </w:rPr>
            </w:pPr>
            <w:r w:rsidRPr="00E6161D">
              <w:rPr>
                <w:sz w:val="22"/>
                <w:szCs w:val="22"/>
              </w:rPr>
              <w:t xml:space="preserve">Не </w:t>
            </w:r>
            <w:proofErr w:type="gramStart"/>
            <w:r w:rsidRPr="00E6161D">
              <w:rPr>
                <w:sz w:val="22"/>
                <w:szCs w:val="22"/>
              </w:rPr>
              <w:t>позднее</w:t>
            </w:r>
            <w:proofErr w:type="gramEnd"/>
            <w:r w:rsidRPr="00E6161D">
              <w:rPr>
                <w:sz w:val="22"/>
                <w:szCs w:val="22"/>
              </w:rPr>
              <w:t xml:space="preserve"> чем на 5 день со дня голосования </w:t>
            </w:r>
            <w:r w:rsidRPr="00E6161D">
              <w:rPr>
                <w:b/>
                <w:sz w:val="22"/>
                <w:szCs w:val="22"/>
              </w:rPr>
              <w:t>(не поз</w:t>
            </w:r>
            <w:r w:rsidRPr="00E6161D">
              <w:rPr>
                <w:b/>
                <w:sz w:val="22"/>
                <w:szCs w:val="22"/>
              </w:rPr>
              <w:t>д</w:t>
            </w:r>
            <w:r w:rsidRPr="00E6161D">
              <w:rPr>
                <w:b/>
                <w:sz w:val="22"/>
                <w:szCs w:val="22"/>
              </w:rPr>
              <w:t xml:space="preserve">нее 22 сентября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6161D">
                <w:rPr>
                  <w:b/>
                  <w:sz w:val="22"/>
                  <w:szCs w:val="22"/>
                </w:rPr>
                <w:t>2016 г</w:t>
              </w:r>
            </w:smartTag>
            <w:r w:rsidRPr="00E6161D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958" w:type="dxa"/>
            <w:shd w:val="clear" w:color="auto" w:fill="auto"/>
          </w:tcPr>
          <w:p w:rsidR="000D5E8F" w:rsidRPr="000D5E8F" w:rsidRDefault="000D5E8F" w:rsidP="002379F7">
            <w:pPr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 xml:space="preserve">ОИК, </w:t>
            </w:r>
            <w:r w:rsidR="002379F7">
              <w:rPr>
                <w:sz w:val="24"/>
                <w:szCs w:val="24"/>
              </w:rPr>
              <w:t>Пелымская ПТИК</w:t>
            </w:r>
          </w:p>
        </w:tc>
      </w:tr>
      <w:tr w:rsidR="000D5E8F" w:rsidRPr="00FC1EF6" w:rsidTr="00F22211">
        <w:trPr>
          <w:jc w:val="center"/>
        </w:trPr>
        <w:tc>
          <w:tcPr>
            <w:tcW w:w="462" w:type="dxa"/>
            <w:shd w:val="clear" w:color="auto" w:fill="auto"/>
          </w:tcPr>
          <w:p w:rsidR="000D5E8F" w:rsidRPr="000D5E8F" w:rsidRDefault="000D5E8F" w:rsidP="00D24009">
            <w:pPr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D5E8F" w:rsidRPr="000D5E8F" w:rsidRDefault="000D5E8F" w:rsidP="00E6161D">
            <w:pPr>
              <w:jc w:val="left"/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Направление общих да</w:t>
            </w:r>
            <w:r w:rsidRPr="000D5E8F">
              <w:rPr>
                <w:sz w:val="24"/>
                <w:szCs w:val="24"/>
              </w:rPr>
              <w:t>н</w:t>
            </w:r>
            <w:r w:rsidRPr="000D5E8F">
              <w:rPr>
                <w:sz w:val="24"/>
                <w:szCs w:val="24"/>
              </w:rPr>
              <w:t>ных о результатах выборов в СМИ</w:t>
            </w:r>
          </w:p>
        </w:tc>
        <w:tc>
          <w:tcPr>
            <w:tcW w:w="2913" w:type="dxa"/>
            <w:shd w:val="clear" w:color="auto" w:fill="auto"/>
          </w:tcPr>
          <w:p w:rsidR="000D5E8F" w:rsidRPr="00E6161D" w:rsidRDefault="000D5E8F" w:rsidP="00E6161D">
            <w:pPr>
              <w:jc w:val="left"/>
              <w:rPr>
                <w:sz w:val="22"/>
                <w:szCs w:val="22"/>
              </w:rPr>
            </w:pPr>
            <w:r w:rsidRPr="00E6161D">
              <w:rPr>
                <w:sz w:val="22"/>
                <w:szCs w:val="22"/>
              </w:rPr>
              <w:t xml:space="preserve">В течение </w:t>
            </w:r>
            <w:r w:rsidRPr="00E6161D">
              <w:rPr>
                <w:b/>
                <w:sz w:val="22"/>
                <w:szCs w:val="22"/>
              </w:rPr>
              <w:t>1 суток</w:t>
            </w:r>
            <w:r w:rsidRPr="00E6161D">
              <w:rPr>
                <w:sz w:val="22"/>
                <w:szCs w:val="22"/>
              </w:rPr>
              <w:t xml:space="preserve"> после определения результатов в</w:t>
            </w:r>
            <w:r w:rsidRPr="00E6161D">
              <w:rPr>
                <w:sz w:val="22"/>
                <w:szCs w:val="22"/>
              </w:rPr>
              <w:t>ы</w:t>
            </w:r>
            <w:r w:rsidRPr="00E6161D">
              <w:rPr>
                <w:sz w:val="22"/>
                <w:szCs w:val="22"/>
              </w:rPr>
              <w:t>боров</w:t>
            </w:r>
          </w:p>
        </w:tc>
        <w:tc>
          <w:tcPr>
            <w:tcW w:w="1958" w:type="dxa"/>
            <w:shd w:val="clear" w:color="auto" w:fill="auto"/>
          </w:tcPr>
          <w:p w:rsidR="000D5E8F" w:rsidRPr="000D5E8F" w:rsidRDefault="000D5E8F" w:rsidP="00481028">
            <w:pPr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ТИК, ОИК</w:t>
            </w:r>
          </w:p>
        </w:tc>
      </w:tr>
      <w:tr w:rsidR="000D5E8F" w:rsidRPr="00FC1EF6" w:rsidTr="00F22211">
        <w:trPr>
          <w:jc w:val="center"/>
        </w:trPr>
        <w:tc>
          <w:tcPr>
            <w:tcW w:w="462" w:type="dxa"/>
            <w:shd w:val="clear" w:color="auto" w:fill="auto"/>
          </w:tcPr>
          <w:p w:rsidR="000D5E8F" w:rsidRPr="000D5E8F" w:rsidRDefault="000D5E8F" w:rsidP="00D24009">
            <w:pPr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D5E8F" w:rsidRPr="000D5E8F" w:rsidRDefault="000D5E8F" w:rsidP="00E6161D">
            <w:pPr>
              <w:jc w:val="left"/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Официальное опубликов</w:t>
            </w:r>
            <w:r w:rsidRPr="000D5E8F">
              <w:rPr>
                <w:sz w:val="24"/>
                <w:szCs w:val="24"/>
              </w:rPr>
              <w:t>а</w:t>
            </w:r>
            <w:r w:rsidRPr="000D5E8F">
              <w:rPr>
                <w:sz w:val="24"/>
                <w:szCs w:val="24"/>
              </w:rPr>
              <w:t>ние результатов выборов, а также данных о числе гол</w:t>
            </w:r>
            <w:r w:rsidRPr="000D5E8F">
              <w:rPr>
                <w:sz w:val="24"/>
                <w:szCs w:val="24"/>
              </w:rPr>
              <w:t>о</w:t>
            </w:r>
            <w:r w:rsidRPr="000D5E8F">
              <w:rPr>
                <w:sz w:val="24"/>
                <w:szCs w:val="24"/>
              </w:rPr>
              <w:t>сов избирателей, полученных каждым из канд</w:t>
            </w:r>
            <w:r w:rsidRPr="000D5E8F">
              <w:rPr>
                <w:sz w:val="24"/>
                <w:szCs w:val="24"/>
              </w:rPr>
              <w:t>и</w:t>
            </w:r>
            <w:r w:rsidRPr="000D5E8F">
              <w:rPr>
                <w:sz w:val="24"/>
                <w:szCs w:val="24"/>
              </w:rPr>
              <w:t>датов</w:t>
            </w:r>
          </w:p>
        </w:tc>
        <w:tc>
          <w:tcPr>
            <w:tcW w:w="2913" w:type="dxa"/>
            <w:shd w:val="clear" w:color="auto" w:fill="auto"/>
          </w:tcPr>
          <w:p w:rsidR="000D5E8F" w:rsidRPr="00E6161D" w:rsidRDefault="000D5E8F" w:rsidP="00E6161D">
            <w:pPr>
              <w:jc w:val="left"/>
              <w:rPr>
                <w:sz w:val="22"/>
                <w:szCs w:val="22"/>
              </w:rPr>
            </w:pPr>
            <w:r w:rsidRPr="00E6161D">
              <w:rPr>
                <w:sz w:val="22"/>
                <w:szCs w:val="22"/>
              </w:rPr>
              <w:t>Не позднее 3 дней со дня определения р</w:t>
            </w:r>
            <w:r w:rsidRPr="00E6161D">
              <w:rPr>
                <w:sz w:val="22"/>
                <w:szCs w:val="22"/>
              </w:rPr>
              <w:t>е</w:t>
            </w:r>
            <w:r w:rsidRPr="00E6161D">
              <w:rPr>
                <w:sz w:val="22"/>
                <w:szCs w:val="22"/>
              </w:rPr>
              <w:t>зультатов</w:t>
            </w:r>
          </w:p>
        </w:tc>
        <w:tc>
          <w:tcPr>
            <w:tcW w:w="1958" w:type="dxa"/>
            <w:shd w:val="clear" w:color="auto" w:fill="auto"/>
          </w:tcPr>
          <w:p w:rsidR="000D5E8F" w:rsidRPr="000D5E8F" w:rsidRDefault="002379F7" w:rsidP="00481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Пелымская ПТИК</w:t>
            </w:r>
          </w:p>
        </w:tc>
      </w:tr>
      <w:tr w:rsidR="000D5E8F" w:rsidRPr="00FC1EF6" w:rsidTr="00F22211">
        <w:trPr>
          <w:jc w:val="center"/>
        </w:trPr>
        <w:tc>
          <w:tcPr>
            <w:tcW w:w="462" w:type="dxa"/>
            <w:shd w:val="clear" w:color="auto" w:fill="auto"/>
          </w:tcPr>
          <w:p w:rsidR="000D5E8F" w:rsidRPr="000D5E8F" w:rsidRDefault="000D5E8F" w:rsidP="00D24009">
            <w:pPr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D5E8F" w:rsidRPr="000D5E8F" w:rsidRDefault="000D5E8F" w:rsidP="00E6161D">
            <w:pPr>
              <w:jc w:val="left"/>
              <w:rPr>
                <w:sz w:val="24"/>
                <w:szCs w:val="24"/>
              </w:rPr>
            </w:pPr>
            <w:r w:rsidRPr="000D5E8F">
              <w:rPr>
                <w:sz w:val="24"/>
                <w:szCs w:val="24"/>
              </w:rPr>
              <w:t>Официальное опубликов</w:t>
            </w:r>
            <w:r w:rsidRPr="000D5E8F">
              <w:rPr>
                <w:sz w:val="24"/>
                <w:szCs w:val="24"/>
              </w:rPr>
              <w:t>а</w:t>
            </w:r>
            <w:r w:rsidRPr="000D5E8F">
              <w:rPr>
                <w:sz w:val="24"/>
                <w:szCs w:val="24"/>
              </w:rPr>
              <w:t>ние полных данных о результатах в</w:t>
            </w:r>
            <w:r w:rsidRPr="000D5E8F">
              <w:rPr>
                <w:sz w:val="24"/>
                <w:szCs w:val="24"/>
              </w:rPr>
              <w:t>ы</w:t>
            </w:r>
            <w:r w:rsidRPr="000D5E8F">
              <w:rPr>
                <w:sz w:val="24"/>
                <w:szCs w:val="24"/>
              </w:rPr>
              <w:t>боров</w:t>
            </w:r>
          </w:p>
        </w:tc>
        <w:tc>
          <w:tcPr>
            <w:tcW w:w="2913" w:type="dxa"/>
            <w:shd w:val="clear" w:color="auto" w:fill="auto"/>
          </w:tcPr>
          <w:p w:rsidR="000D5E8F" w:rsidRPr="00E6161D" w:rsidRDefault="000D5E8F" w:rsidP="00E6161D">
            <w:pPr>
              <w:jc w:val="left"/>
              <w:rPr>
                <w:sz w:val="22"/>
                <w:szCs w:val="22"/>
              </w:rPr>
            </w:pPr>
            <w:r w:rsidRPr="00E6161D">
              <w:rPr>
                <w:sz w:val="22"/>
                <w:szCs w:val="22"/>
              </w:rPr>
              <w:t>В течение 2 месяцев со дня г</w:t>
            </w:r>
            <w:r w:rsidRPr="00E6161D">
              <w:rPr>
                <w:sz w:val="22"/>
                <w:szCs w:val="22"/>
              </w:rPr>
              <w:t>о</w:t>
            </w:r>
            <w:r w:rsidRPr="00E6161D">
              <w:rPr>
                <w:sz w:val="22"/>
                <w:szCs w:val="22"/>
              </w:rPr>
              <w:t>лосования</w:t>
            </w:r>
          </w:p>
        </w:tc>
        <w:tc>
          <w:tcPr>
            <w:tcW w:w="1958" w:type="dxa"/>
            <w:shd w:val="clear" w:color="auto" w:fill="auto"/>
          </w:tcPr>
          <w:p w:rsidR="000D5E8F" w:rsidRPr="000D5E8F" w:rsidRDefault="002379F7" w:rsidP="00481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Пелымская ПТИК</w:t>
            </w:r>
          </w:p>
        </w:tc>
      </w:tr>
      <w:tr w:rsidR="000D5E8F" w:rsidRPr="00FC1EF6" w:rsidTr="00F22211">
        <w:trPr>
          <w:jc w:val="center"/>
        </w:trPr>
        <w:tc>
          <w:tcPr>
            <w:tcW w:w="462" w:type="dxa"/>
            <w:shd w:val="clear" w:color="auto" w:fill="auto"/>
          </w:tcPr>
          <w:p w:rsidR="000D5E8F" w:rsidRPr="000D5E8F" w:rsidRDefault="000D5E8F" w:rsidP="00D24009">
            <w:pPr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D5E8F" w:rsidRPr="002379F7" w:rsidRDefault="000D5E8F" w:rsidP="002379F7">
            <w:pPr>
              <w:jc w:val="left"/>
              <w:rPr>
                <w:sz w:val="24"/>
                <w:szCs w:val="24"/>
              </w:rPr>
            </w:pPr>
            <w:r w:rsidRPr="002379F7">
              <w:rPr>
                <w:sz w:val="24"/>
                <w:szCs w:val="24"/>
              </w:rPr>
              <w:t xml:space="preserve">Регистрация избрания депутатов и вручение им удостоверения об избрании </w:t>
            </w:r>
          </w:p>
        </w:tc>
        <w:tc>
          <w:tcPr>
            <w:tcW w:w="2913" w:type="dxa"/>
            <w:shd w:val="clear" w:color="auto" w:fill="auto"/>
          </w:tcPr>
          <w:p w:rsidR="000D5E8F" w:rsidRPr="002379F7" w:rsidRDefault="000D5E8F" w:rsidP="002379F7">
            <w:pPr>
              <w:jc w:val="left"/>
              <w:rPr>
                <w:sz w:val="22"/>
                <w:szCs w:val="22"/>
              </w:rPr>
            </w:pPr>
            <w:r w:rsidRPr="002379F7">
              <w:rPr>
                <w:sz w:val="22"/>
                <w:szCs w:val="22"/>
              </w:rPr>
              <w:t>После официального опубликования результатов в</w:t>
            </w:r>
            <w:r w:rsidRPr="002379F7">
              <w:rPr>
                <w:sz w:val="22"/>
                <w:szCs w:val="22"/>
              </w:rPr>
              <w:t>ы</w:t>
            </w:r>
            <w:r w:rsidRPr="002379F7">
              <w:rPr>
                <w:sz w:val="22"/>
                <w:szCs w:val="22"/>
              </w:rPr>
              <w:t xml:space="preserve">боров и получения документа о сложении полномочий несовместимых </w:t>
            </w:r>
            <w:r w:rsidRPr="002379F7">
              <w:rPr>
                <w:sz w:val="22"/>
                <w:szCs w:val="22"/>
              </w:rPr>
              <w:lastRenderedPageBreak/>
              <w:t>со статусом  депутата</w:t>
            </w:r>
          </w:p>
        </w:tc>
        <w:tc>
          <w:tcPr>
            <w:tcW w:w="1958" w:type="dxa"/>
            <w:shd w:val="clear" w:color="auto" w:fill="auto"/>
          </w:tcPr>
          <w:p w:rsidR="000D5E8F" w:rsidRPr="000D5E8F" w:rsidRDefault="002379F7" w:rsidP="00481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Пелымская ПТИК</w:t>
            </w:r>
          </w:p>
        </w:tc>
      </w:tr>
      <w:tr w:rsidR="000D5E8F" w:rsidRPr="00FC1EF6" w:rsidTr="00F22211">
        <w:trPr>
          <w:jc w:val="center"/>
        </w:trPr>
        <w:tc>
          <w:tcPr>
            <w:tcW w:w="462" w:type="dxa"/>
            <w:shd w:val="clear" w:color="auto" w:fill="auto"/>
          </w:tcPr>
          <w:p w:rsidR="000D5E8F" w:rsidRPr="000D5E8F" w:rsidRDefault="000D5E8F" w:rsidP="00D24009">
            <w:pPr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0D5E8F" w:rsidRPr="002379F7" w:rsidRDefault="000D5E8F" w:rsidP="002379F7">
            <w:pPr>
              <w:jc w:val="left"/>
              <w:rPr>
                <w:sz w:val="24"/>
                <w:szCs w:val="24"/>
              </w:rPr>
            </w:pPr>
            <w:r w:rsidRPr="002379F7">
              <w:rPr>
                <w:sz w:val="24"/>
                <w:szCs w:val="24"/>
              </w:rPr>
              <w:t xml:space="preserve">Направление решения о выдаче удостоверения об избрании депутатом </w:t>
            </w:r>
            <w:r w:rsidR="002379F7" w:rsidRPr="002379F7">
              <w:rPr>
                <w:sz w:val="24"/>
                <w:szCs w:val="24"/>
              </w:rPr>
              <w:t>Думы городского округа Пелым в Думу городского округа Пелым</w:t>
            </w:r>
          </w:p>
        </w:tc>
        <w:tc>
          <w:tcPr>
            <w:tcW w:w="2913" w:type="dxa"/>
            <w:shd w:val="clear" w:color="auto" w:fill="auto"/>
          </w:tcPr>
          <w:p w:rsidR="000D5E8F" w:rsidRPr="00E6161D" w:rsidRDefault="000D5E8F" w:rsidP="00E6161D">
            <w:pPr>
              <w:jc w:val="left"/>
              <w:rPr>
                <w:sz w:val="22"/>
                <w:szCs w:val="22"/>
              </w:rPr>
            </w:pPr>
            <w:r w:rsidRPr="00E6161D">
              <w:rPr>
                <w:sz w:val="22"/>
                <w:szCs w:val="22"/>
              </w:rPr>
              <w:t>В трехдневный срок со дня принятия решения</w:t>
            </w:r>
          </w:p>
        </w:tc>
        <w:tc>
          <w:tcPr>
            <w:tcW w:w="1958" w:type="dxa"/>
            <w:shd w:val="clear" w:color="auto" w:fill="auto"/>
          </w:tcPr>
          <w:p w:rsidR="000D5E8F" w:rsidRPr="000D5E8F" w:rsidRDefault="002379F7" w:rsidP="00481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Пелымская ПТИК</w:t>
            </w:r>
          </w:p>
        </w:tc>
      </w:tr>
    </w:tbl>
    <w:p w:rsidR="00D24009" w:rsidRPr="00B978A7" w:rsidRDefault="00D24009" w:rsidP="00B978A7">
      <w:pPr>
        <w:pStyle w:val="ae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F69" w:rsidRDefault="004D2F69" w:rsidP="003806E8">
      <w:pPr>
        <w:widowControl w:val="0"/>
        <w:ind w:left="4300" w:right="-163"/>
        <w:jc w:val="right"/>
        <w:rPr>
          <w:b/>
        </w:rPr>
      </w:pPr>
    </w:p>
    <w:sectPr w:rsidR="004D2F69" w:rsidSect="00B978A7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719" w:right="851" w:bottom="71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037" w:rsidRDefault="004A0037">
      <w:r>
        <w:separator/>
      </w:r>
    </w:p>
  </w:endnote>
  <w:endnote w:type="continuationSeparator" w:id="0">
    <w:p w:rsidR="004A0037" w:rsidRDefault="004A0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8" w:rsidRDefault="0042327C" w:rsidP="001E76EE">
    <w:pPr>
      <w:pStyle w:val="a5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B41C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B41C8" w:rsidRDefault="00BB41C8" w:rsidP="00773D0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8" w:rsidRDefault="00BB41C8" w:rsidP="00773D0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037" w:rsidRDefault="004A0037">
      <w:r>
        <w:separator/>
      </w:r>
    </w:p>
  </w:footnote>
  <w:footnote w:type="continuationSeparator" w:id="0">
    <w:p w:rsidR="004A0037" w:rsidRDefault="004A0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92219"/>
      <w:docPartObj>
        <w:docPartGallery w:val="Page Numbers (Top of Page)"/>
        <w:docPartUnique/>
      </w:docPartObj>
    </w:sdtPr>
    <w:sdtContent>
      <w:p w:rsidR="002379F7" w:rsidRDefault="002379F7">
        <w:pPr>
          <w:pStyle w:val="a3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379F7" w:rsidRDefault="002379F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8" w:rsidRDefault="0042327C" w:rsidP="00FC7391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B41C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B41C8" w:rsidRDefault="00BB41C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8" w:rsidRDefault="0042327C" w:rsidP="00D91242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B41C8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2379F7">
      <w:rPr>
        <w:rStyle w:val="af2"/>
        <w:noProof/>
      </w:rPr>
      <w:t>7</w:t>
    </w:r>
    <w:r>
      <w:rPr>
        <w:rStyle w:val="af2"/>
      </w:rPr>
      <w:fldChar w:fldCharType="end"/>
    </w:r>
  </w:p>
  <w:p w:rsidR="00BB41C8" w:rsidRDefault="00BB41C8" w:rsidP="00CA5B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8B47B4"/>
    <w:multiLevelType w:val="singleLevel"/>
    <w:tmpl w:val="F1968F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">
    <w:nsid w:val="05455E67"/>
    <w:multiLevelType w:val="hybridMultilevel"/>
    <w:tmpl w:val="621AFD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B735CE"/>
    <w:multiLevelType w:val="hybridMultilevel"/>
    <w:tmpl w:val="95DCBFB8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>
    <w:nsid w:val="102E6FA3"/>
    <w:multiLevelType w:val="hybridMultilevel"/>
    <w:tmpl w:val="B11E48E2"/>
    <w:lvl w:ilvl="0" w:tplc="E46A712C">
      <w:start w:val="27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eastAsia="Times New Roman" w:hAnsi="Times New Roman" w:cs="Times New Roman" w:hint="default"/>
      </w:rPr>
    </w:lvl>
    <w:lvl w:ilvl="1" w:tplc="032C1ECA">
      <w:start w:val="1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hint="default"/>
        <w:i w:val="0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5">
    <w:nsid w:val="13E97717"/>
    <w:multiLevelType w:val="hybridMultilevel"/>
    <w:tmpl w:val="0E2C31D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1FFD74F6"/>
    <w:multiLevelType w:val="hybridMultilevel"/>
    <w:tmpl w:val="BB1807F8"/>
    <w:lvl w:ilvl="0" w:tplc="032C1EC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7">
    <w:nsid w:val="21D3509F"/>
    <w:multiLevelType w:val="singleLevel"/>
    <w:tmpl w:val="32E012E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8">
    <w:nsid w:val="23040E3E"/>
    <w:multiLevelType w:val="singleLevel"/>
    <w:tmpl w:val="238AAB9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7CB497A"/>
    <w:multiLevelType w:val="hybridMultilevel"/>
    <w:tmpl w:val="BF3AC372"/>
    <w:lvl w:ilvl="0" w:tplc="F6A6D1D0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8DD554A"/>
    <w:multiLevelType w:val="hybridMultilevel"/>
    <w:tmpl w:val="3FF896EE"/>
    <w:lvl w:ilvl="0" w:tplc="AE30E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9E30F9"/>
    <w:multiLevelType w:val="hybridMultilevel"/>
    <w:tmpl w:val="09D69ECA"/>
    <w:lvl w:ilvl="0" w:tplc="8B8E6E48">
      <w:start w:val="7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8E7649"/>
    <w:multiLevelType w:val="singleLevel"/>
    <w:tmpl w:val="25940B28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3">
    <w:nsid w:val="315E204F"/>
    <w:multiLevelType w:val="hybridMultilevel"/>
    <w:tmpl w:val="3F4E0A5C"/>
    <w:lvl w:ilvl="0" w:tplc="995E3AF0">
      <w:start w:val="4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D10436E0">
      <w:start w:val="27"/>
      <w:numFmt w:val="bullet"/>
      <w:lvlText w:val="-"/>
      <w:lvlJc w:val="left"/>
      <w:pPr>
        <w:tabs>
          <w:tab w:val="num" w:pos="1440"/>
        </w:tabs>
        <w:ind w:left="1392" w:hanging="312"/>
      </w:pPr>
      <w:rPr>
        <w:rFonts w:ascii="Times New Roman" w:eastAsia="Times New Roman" w:hAnsi="Times New Roman" w:cs="Times New Roman" w:hint="default"/>
      </w:rPr>
    </w:lvl>
    <w:lvl w:ilvl="2" w:tplc="04F22C16">
      <w:start w:val="6"/>
      <w:numFmt w:val="decimal"/>
      <w:lvlText w:val="%3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8D757F"/>
    <w:multiLevelType w:val="singleLevel"/>
    <w:tmpl w:val="D194BFE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8927FA3"/>
    <w:multiLevelType w:val="hybridMultilevel"/>
    <w:tmpl w:val="7DD604C4"/>
    <w:lvl w:ilvl="0" w:tplc="100031F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92A2D93"/>
    <w:multiLevelType w:val="singleLevel"/>
    <w:tmpl w:val="32E012E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7">
    <w:nsid w:val="3DD84139"/>
    <w:multiLevelType w:val="singleLevel"/>
    <w:tmpl w:val="BF2CA39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8A34F38"/>
    <w:multiLevelType w:val="hybridMultilevel"/>
    <w:tmpl w:val="97681EBC"/>
    <w:lvl w:ilvl="0" w:tplc="3E86EE14">
      <w:start w:val="1"/>
      <w:numFmt w:val="decimal"/>
      <w:lvlText w:val="%1"/>
      <w:lvlJc w:val="left"/>
      <w:pPr>
        <w:ind w:left="644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9">
    <w:nsid w:val="4A086122"/>
    <w:multiLevelType w:val="singleLevel"/>
    <w:tmpl w:val="A7865A6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BEC6DD9"/>
    <w:multiLevelType w:val="singleLevel"/>
    <w:tmpl w:val="FCACFEA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21">
    <w:nsid w:val="4CA508FD"/>
    <w:multiLevelType w:val="singleLevel"/>
    <w:tmpl w:val="2AB6EEA2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2">
    <w:nsid w:val="522F2151"/>
    <w:multiLevelType w:val="hybridMultilevel"/>
    <w:tmpl w:val="C50E5698"/>
    <w:lvl w:ilvl="0" w:tplc="DAA81AD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4191456"/>
    <w:multiLevelType w:val="multilevel"/>
    <w:tmpl w:val="31E69A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570F1E8B"/>
    <w:multiLevelType w:val="hybridMultilevel"/>
    <w:tmpl w:val="B11E48E2"/>
    <w:lvl w:ilvl="0" w:tplc="D10436E0">
      <w:start w:val="27"/>
      <w:numFmt w:val="bullet"/>
      <w:lvlText w:val="-"/>
      <w:lvlJc w:val="left"/>
      <w:pPr>
        <w:tabs>
          <w:tab w:val="num" w:pos="1635"/>
        </w:tabs>
        <w:ind w:left="1587" w:hanging="312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84"/>
        </w:tabs>
        <w:ind w:left="2584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304"/>
        </w:tabs>
        <w:ind w:left="3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4"/>
        </w:tabs>
        <w:ind w:left="4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4"/>
        </w:tabs>
        <w:ind w:left="4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4"/>
        </w:tabs>
        <w:ind w:left="5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4"/>
        </w:tabs>
        <w:ind w:left="6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4"/>
        </w:tabs>
        <w:ind w:left="6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4"/>
        </w:tabs>
        <w:ind w:left="7624" w:hanging="360"/>
      </w:pPr>
      <w:rPr>
        <w:rFonts w:ascii="Wingdings" w:hAnsi="Wingdings" w:hint="default"/>
      </w:rPr>
    </w:lvl>
  </w:abstractNum>
  <w:abstractNum w:abstractNumId="25">
    <w:nsid w:val="607F3B0E"/>
    <w:multiLevelType w:val="hybridMultilevel"/>
    <w:tmpl w:val="9606D4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1886954"/>
    <w:multiLevelType w:val="hybridMultilevel"/>
    <w:tmpl w:val="29366C2E"/>
    <w:lvl w:ilvl="0" w:tplc="28906A42">
      <w:start w:val="2"/>
      <w:numFmt w:val="decimal"/>
      <w:lvlText w:val="%1."/>
      <w:lvlJc w:val="left"/>
      <w:pPr>
        <w:tabs>
          <w:tab w:val="num" w:pos="1919"/>
        </w:tabs>
        <w:ind w:left="708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>
    <w:nsid w:val="659D7AC7"/>
    <w:multiLevelType w:val="hybridMultilevel"/>
    <w:tmpl w:val="4992E820"/>
    <w:lvl w:ilvl="0" w:tplc="EE7E196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0D0244D"/>
    <w:multiLevelType w:val="hybridMultilevel"/>
    <w:tmpl w:val="39C0E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4"/>
  </w:num>
  <w:num w:numId="4">
    <w:abstractNumId w:val="6"/>
  </w:num>
  <w:num w:numId="5">
    <w:abstractNumId w:val="26"/>
  </w:num>
  <w:num w:numId="6">
    <w:abstractNumId w:val="11"/>
  </w:num>
  <w:num w:numId="7">
    <w:abstractNumId w:val="23"/>
  </w:num>
  <w:num w:numId="8">
    <w:abstractNumId w:val="2"/>
  </w:num>
  <w:num w:numId="9">
    <w:abstractNumId w:val="28"/>
  </w:num>
  <w:num w:numId="10">
    <w:abstractNumId w:val="10"/>
  </w:num>
  <w:num w:numId="11">
    <w:abstractNumId w:val="18"/>
  </w:num>
  <w:num w:numId="12">
    <w:abstractNumId w:val="7"/>
  </w:num>
  <w:num w:numId="13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14">
    <w:abstractNumId w:val="16"/>
  </w:num>
  <w:num w:numId="15">
    <w:abstractNumId w:val="1"/>
  </w:num>
  <w:num w:numId="16">
    <w:abstractNumId w:val="20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cs="Symbol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18">
    <w:abstractNumId w:val="21"/>
  </w:num>
  <w:num w:numId="19">
    <w:abstractNumId w:val="12"/>
  </w:num>
  <w:num w:numId="20">
    <w:abstractNumId w:val="17"/>
  </w:num>
  <w:num w:numId="21">
    <w:abstractNumId w:val="19"/>
  </w:num>
  <w:num w:numId="22">
    <w:abstractNumId w:val="8"/>
  </w:num>
  <w:num w:numId="23">
    <w:abstractNumId w:val="22"/>
  </w:num>
  <w:num w:numId="24">
    <w:abstractNumId w:val="5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cs="Times New Roman" w:hint="default"/>
          <w:b w:val="0"/>
          <w:i w:val="0"/>
          <w:sz w:val="28"/>
          <w:szCs w:val="28"/>
          <w:u w:val="none"/>
        </w:rPr>
      </w:lvl>
    </w:lvlOverride>
  </w:num>
  <w:num w:numId="26">
    <w:abstractNumId w:val="27"/>
  </w:num>
  <w:num w:numId="27">
    <w:abstractNumId w:val="15"/>
  </w:num>
  <w:num w:numId="28">
    <w:abstractNumId w:val="3"/>
  </w:num>
  <w:num w:numId="29">
    <w:abstractNumId w:val="14"/>
  </w:num>
  <w:num w:numId="30">
    <w:abstractNumId w:val="9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A0D75"/>
    <w:rsid w:val="000148E8"/>
    <w:rsid w:val="00016293"/>
    <w:rsid w:val="0001737C"/>
    <w:rsid w:val="000209C4"/>
    <w:rsid w:val="00092C73"/>
    <w:rsid w:val="000C10B7"/>
    <w:rsid w:val="000D5E8F"/>
    <w:rsid w:val="000F2051"/>
    <w:rsid w:val="001533ED"/>
    <w:rsid w:val="00184330"/>
    <w:rsid w:val="001853B7"/>
    <w:rsid w:val="001E03A1"/>
    <w:rsid w:val="001E591D"/>
    <w:rsid w:val="00232588"/>
    <w:rsid w:val="002379F7"/>
    <w:rsid w:val="00265A28"/>
    <w:rsid w:val="002811F5"/>
    <w:rsid w:val="002C7896"/>
    <w:rsid w:val="002D7130"/>
    <w:rsid w:val="002F0E05"/>
    <w:rsid w:val="00310520"/>
    <w:rsid w:val="00354677"/>
    <w:rsid w:val="003806E8"/>
    <w:rsid w:val="0038464C"/>
    <w:rsid w:val="003C01A0"/>
    <w:rsid w:val="0042327C"/>
    <w:rsid w:val="0044122F"/>
    <w:rsid w:val="00462003"/>
    <w:rsid w:val="00485826"/>
    <w:rsid w:val="004948AA"/>
    <w:rsid w:val="004A0037"/>
    <w:rsid w:val="004B0873"/>
    <w:rsid w:val="004C051A"/>
    <w:rsid w:val="004C5266"/>
    <w:rsid w:val="004D1798"/>
    <w:rsid w:val="004D2F69"/>
    <w:rsid w:val="004F3CEB"/>
    <w:rsid w:val="00511CFA"/>
    <w:rsid w:val="00563DBD"/>
    <w:rsid w:val="005C5A7A"/>
    <w:rsid w:val="005E430C"/>
    <w:rsid w:val="00603D05"/>
    <w:rsid w:val="00627CE0"/>
    <w:rsid w:val="006368AC"/>
    <w:rsid w:val="00643A9E"/>
    <w:rsid w:val="0069258A"/>
    <w:rsid w:val="006932CD"/>
    <w:rsid w:val="00697BC4"/>
    <w:rsid w:val="006A7BFC"/>
    <w:rsid w:val="006B602F"/>
    <w:rsid w:val="006E3B04"/>
    <w:rsid w:val="00733026"/>
    <w:rsid w:val="0077095E"/>
    <w:rsid w:val="007844C5"/>
    <w:rsid w:val="007C5BB6"/>
    <w:rsid w:val="007D34DC"/>
    <w:rsid w:val="007E4EA7"/>
    <w:rsid w:val="0080339A"/>
    <w:rsid w:val="008125C9"/>
    <w:rsid w:val="0083590D"/>
    <w:rsid w:val="0084142B"/>
    <w:rsid w:val="00847C75"/>
    <w:rsid w:val="00852C91"/>
    <w:rsid w:val="008621FE"/>
    <w:rsid w:val="008871E7"/>
    <w:rsid w:val="00895BB9"/>
    <w:rsid w:val="008A0D75"/>
    <w:rsid w:val="008A5C1F"/>
    <w:rsid w:val="008D0338"/>
    <w:rsid w:val="008D497E"/>
    <w:rsid w:val="00913340"/>
    <w:rsid w:val="00934271"/>
    <w:rsid w:val="0095322D"/>
    <w:rsid w:val="00990F64"/>
    <w:rsid w:val="009A0A28"/>
    <w:rsid w:val="009A3A54"/>
    <w:rsid w:val="009C072D"/>
    <w:rsid w:val="00A2317C"/>
    <w:rsid w:val="00A65361"/>
    <w:rsid w:val="00AB2F33"/>
    <w:rsid w:val="00AD0E86"/>
    <w:rsid w:val="00AD2C97"/>
    <w:rsid w:val="00B071D5"/>
    <w:rsid w:val="00B13CA8"/>
    <w:rsid w:val="00B21434"/>
    <w:rsid w:val="00B37501"/>
    <w:rsid w:val="00B978A7"/>
    <w:rsid w:val="00BA3E78"/>
    <w:rsid w:val="00BB41C8"/>
    <w:rsid w:val="00BF195A"/>
    <w:rsid w:val="00C04A98"/>
    <w:rsid w:val="00C14460"/>
    <w:rsid w:val="00C16827"/>
    <w:rsid w:val="00C22ABA"/>
    <w:rsid w:val="00C35D76"/>
    <w:rsid w:val="00C4086D"/>
    <w:rsid w:val="00C4718D"/>
    <w:rsid w:val="00CA4876"/>
    <w:rsid w:val="00CB5CB9"/>
    <w:rsid w:val="00D24009"/>
    <w:rsid w:val="00D32A30"/>
    <w:rsid w:val="00D5129E"/>
    <w:rsid w:val="00D92C61"/>
    <w:rsid w:val="00D935AB"/>
    <w:rsid w:val="00DD092B"/>
    <w:rsid w:val="00E00347"/>
    <w:rsid w:val="00E06040"/>
    <w:rsid w:val="00E232EE"/>
    <w:rsid w:val="00E42D59"/>
    <w:rsid w:val="00E45B65"/>
    <w:rsid w:val="00E52510"/>
    <w:rsid w:val="00E57454"/>
    <w:rsid w:val="00E6161D"/>
    <w:rsid w:val="00E6250E"/>
    <w:rsid w:val="00E6572E"/>
    <w:rsid w:val="00E81389"/>
    <w:rsid w:val="00E863D4"/>
    <w:rsid w:val="00E968D2"/>
    <w:rsid w:val="00EE26C6"/>
    <w:rsid w:val="00F024B7"/>
    <w:rsid w:val="00F1758A"/>
    <w:rsid w:val="00F20843"/>
    <w:rsid w:val="00F22211"/>
    <w:rsid w:val="00F471A4"/>
    <w:rsid w:val="00F63A3F"/>
    <w:rsid w:val="00F731B4"/>
    <w:rsid w:val="00F775BE"/>
    <w:rsid w:val="00F8546C"/>
    <w:rsid w:val="00FD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214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125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B41C8"/>
    <w:pPr>
      <w:keepNext/>
      <w:autoSpaceDE w:val="0"/>
      <w:autoSpaceDN w:val="0"/>
      <w:ind w:left="720"/>
      <w:jc w:val="left"/>
      <w:outlineLvl w:val="4"/>
    </w:pPr>
  </w:style>
  <w:style w:type="paragraph" w:styleId="6">
    <w:name w:val="heading 6"/>
    <w:basedOn w:val="a"/>
    <w:next w:val="a"/>
    <w:link w:val="60"/>
    <w:qFormat/>
    <w:rsid w:val="00BB41C8"/>
    <w:pPr>
      <w:keepNext/>
      <w:autoSpaceDE w:val="0"/>
      <w:autoSpaceDN w:val="0"/>
      <w:jc w:val="both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7">
    <w:name w:val="Body Text"/>
    <w:basedOn w:val="a"/>
    <w:link w:val="a8"/>
    <w:rsid w:val="008A0D75"/>
    <w:pPr>
      <w:spacing w:after="120"/>
      <w:jc w:val="left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8A0D75"/>
    <w:rPr>
      <w:rFonts w:eastAsia="Times New Roman"/>
    </w:rPr>
  </w:style>
  <w:style w:type="paragraph" w:styleId="a9">
    <w:name w:val="Balloon Text"/>
    <w:basedOn w:val="a"/>
    <w:link w:val="aa"/>
    <w:rsid w:val="00016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16293"/>
    <w:rPr>
      <w:rFonts w:ascii="Tahoma" w:eastAsia="Times New Roman" w:hAnsi="Tahoma" w:cs="Tahoma"/>
      <w:sz w:val="16"/>
      <w:szCs w:val="16"/>
    </w:rPr>
  </w:style>
  <w:style w:type="paragraph" w:styleId="ab">
    <w:name w:val="Body Text Indent"/>
    <w:basedOn w:val="a"/>
    <w:link w:val="ac"/>
    <w:rsid w:val="00E8138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81389"/>
    <w:rPr>
      <w:rFonts w:eastAsia="Times New Roman"/>
      <w:sz w:val="28"/>
      <w:szCs w:val="28"/>
    </w:rPr>
  </w:style>
  <w:style w:type="paragraph" w:styleId="20">
    <w:name w:val="Body Text Indent 2"/>
    <w:basedOn w:val="a"/>
    <w:link w:val="22"/>
    <w:rsid w:val="00E813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81389"/>
    <w:rPr>
      <w:rFonts w:eastAsia="Times New Roman"/>
      <w:sz w:val="28"/>
      <w:szCs w:val="28"/>
    </w:rPr>
  </w:style>
  <w:style w:type="paragraph" w:styleId="30">
    <w:name w:val="Body Text Indent 3"/>
    <w:basedOn w:val="a"/>
    <w:link w:val="31"/>
    <w:rsid w:val="00E813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81389"/>
    <w:rPr>
      <w:rFonts w:eastAsia="Times New Roman"/>
      <w:sz w:val="16"/>
      <w:szCs w:val="16"/>
    </w:rPr>
  </w:style>
  <w:style w:type="character" w:styleId="ad">
    <w:name w:val="Hyperlink"/>
    <w:basedOn w:val="a0"/>
    <w:rsid w:val="00E813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214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2"/>
    <w:basedOn w:val="a"/>
    <w:link w:val="24"/>
    <w:rsid w:val="00B2143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21434"/>
    <w:rPr>
      <w:rFonts w:eastAsia="Times New Roman"/>
      <w:sz w:val="28"/>
      <w:szCs w:val="28"/>
    </w:rPr>
  </w:style>
  <w:style w:type="paragraph" w:styleId="ae">
    <w:name w:val="Title"/>
    <w:basedOn w:val="a"/>
    <w:link w:val="af"/>
    <w:qFormat/>
    <w:rsid w:val="00B21434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21434"/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af0">
    <w:name w:val="Документ ИКСО"/>
    <w:basedOn w:val="a"/>
    <w:rsid w:val="00E57454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table" w:styleId="af1">
    <w:name w:val="Table Grid"/>
    <w:basedOn w:val="a1"/>
    <w:rsid w:val="00494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69258A"/>
    <w:rPr>
      <w:rFonts w:eastAsia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D935AB"/>
    <w:rPr>
      <w:rFonts w:eastAsia="Times New Roman"/>
      <w:sz w:val="28"/>
      <w:szCs w:val="28"/>
    </w:rPr>
  </w:style>
  <w:style w:type="character" w:styleId="af2">
    <w:name w:val="page number"/>
    <w:basedOn w:val="a0"/>
    <w:rsid w:val="00E42D59"/>
  </w:style>
  <w:style w:type="paragraph" w:customStyle="1" w:styleId="11">
    <w:name w:val="заголовок 1"/>
    <w:basedOn w:val="a"/>
    <w:next w:val="a"/>
    <w:rsid w:val="00E42D59"/>
    <w:pPr>
      <w:keepNext/>
      <w:autoSpaceDE w:val="0"/>
      <w:autoSpaceDN w:val="0"/>
      <w:outlineLvl w:val="0"/>
    </w:pPr>
    <w:rPr>
      <w:szCs w:val="20"/>
    </w:rPr>
  </w:style>
  <w:style w:type="paragraph" w:styleId="af3">
    <w:name w:val="Block Text"/>
    <w:basedOn w:val="a"/>
    <w:rsid w:val="00E42D59"/>
    <w:pPr>
      <w:ind w:left="-108" w:right="-109" w:firstLine="108"/>
    </w:pPr>
    <w:rPr>
      <w:color w:val="008000"/>
      <w:sz w:val="24"/>
      <w:szCs w:val="20"/>
    </w:rPr>
  </w:style>
  <w:style w:type="paragraph" w:customStyle="1" w:styleId="ConsPlusNormal">
    <w:name w:val="ConsPlusNormal"/>
    <w:rsid w:val="00E42D5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</w:rPr>
  </w:style>
  <w:style w:type="paragraph" w:customStyle="1" w:styleId="-1">
    <w:name w:val="Т-1"/>
    <w:aliases w:val="5"/>
    <w:basedOn w:val="a"/>
    <w:rsid w:val="00E42D59"/>
    <w:pPr>
      <w:spacing w:line="360" w:lineRule="auto"/>
      <w:ind w:firstLine="720"/>
      <w:jc w:val="both"/>
    </w:pPr>
    <w:rPr>
      <w:szCs w:val="20"/>
    </w:rPr>
  </w:style>
  <w:style w:type="paragraph" w:styleId="af4">
    <w:name w:val="footnote text"/>
    <w:basedOn w:val="a"/>
    <w:link w:val="af5"/>
    <w:rsid w:val="003806E8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3806E8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3806E8"/>
    <w:rPr>
      <w:vertAlign w:val="superscript"/>
    </w:rPr>
  </w:style>
  <w:style w:type="character" w:customStyle="1" w:styleId="40">
    <w:name w:val="Заголовок 4 Знак"/>
    <w:basedOn w:val="a0"/>
    <w:link w:val="4"/>
    <w:semiHidden/>
    <w:rsid w:val="008125C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rsid w:val="00BB41C8"/>
    <w:rPr>
      <w:rFonts w:eastAsia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BB41C8"/>
    <w:rPr>
      <w:rFonts w:eastAsia="Times New Roman"/>
      <w:sz w:val="28"/>
      <w:szCs w:val="28"/>
    </w:rPr>
  </w:style>
  <w:style w:type="paragraph" w:customStyle="1" w:styleId="25">
    <w:name w:val="заголовок 2"/>
    <w:basedOn w:val="a"/>
    <w:next w:val="a"/>
    <w:rsid w:val="00BB41C8"/>
    <w:pPr>
      <w:keepNext/>
      <w:autoSpaceDE w:val="0"/>
      <w:autoSpaceDN w:val="0"/>
      <w:ind w:left="1440" w:firstLine="720"/>
      <w:jc w:val="right"/>
      <w:outlineLvl w:val="1"/>
    </w:pPr>
  </w:style>
  <w:style w:type="paragraph" w:customStyle="1" w:styleId="32">
    <w:name w:val="заголовок 3"/>
    <w:basedOn w:val="a"/>
    <w:next w:val="a"/>
    <w:rsid w:val="00BB41C8"/>
    <w:pPr>
      <w:keepNext/>
      <w:autoSpaceDE w:val="0"/>
      <w:autoSpaceDN w:val="0"/>
      <w:outlineLvl w:val="2"/>
    </w:pPr>
    <w:rPr>
      <w:sz w:val="24"/>
      <w:szCs w:val="24"/>
    </w:rPr>
  </w:style>
  <w:style w:type="paragraph" w:customStyle="1" w:styleId="41">
    <w:name w:val="заголовок 4"/>
    <w:basedOn w:val="a"/>
    <w:next w:val="a"/>
    <w:rsid w:val="00BB41C8"/>
    <w:pPr>
      <w:keepNext/>
      <w:autoSpaceDE w:val="0"/>
      <w:autoSpaceDN w:val="0"/>
      <w:jc w:val="right"/>
      <w:outlineLvl w:val="3"/>
    </w:pPr>
  </w:style>
  <w:style w:type="paragraph" w:customStyle="1" w:styleId="51">
    <w:name w:val="заголовок 5"/>
    <w:basedOn w:val="a"/>
    <w:next w:val="a"/>
    <w:rsid w:val="00BB41C8"/>
    <w:pPr>
      <w:keepNext/>
      <w:autoSpaceDE w:val="0"/>
      <w:autoSpaceDN w:val="0"/>
      <w:ind w:left="6372" w:right="-1"/>
      <w:jc w:val="left"/>
      <w:outlineLvl w:val="4"/>
    </w:pPr>
  </w:style>
  <w:style w:type="paragraph" w:customStyle="1" w:styleId="61">
    <w:name w:val="заголовок 6"/>
    <w:basedOn w:val="a"/>
    <w:next w:val="a"/>
    <w:rsid w:val="00BB41C8"/>
    <w:pPr>
      <w:keepNext/>
      <w:autoSpaceDE w:val="0"/>
      <w:autoSpaceDN w:val="0"/>
      <w:ind w:right="-1"/>
      <w:jc w:val="right"/>
      <w:outlineLvl w:val="5"/>
    </w:pPr>
  </w:style>
  <w:style w:type="paragraph" w:customStyle="1" w:styleId="7">
    <w:name w:val="заголовок 7"/>
    <w:basedOn w:val="a"/>
    <w:next w:val="a"/>
    <w:rsid w:val="00BB41C8"/>
    <w:pPr>
      <w:keepNext/>
      <w:autoSpaceDE w:val="0"/>
      <w:autoSpaceDN w:val="0"/>
      <w:ind w:left="851" w:right="-1"/>
      <w:jc w:val="right"/>
      <w:outlineLvl w:val="6"/>
    </w:pPr>
  </w:style>
  <w:style w:type="paragraph" w:customStyle="1" w:styleId="8">
    <w:name w:val="заголовок 8"/>
    <w:basedOn w:val="a"/>
    <w:next w:val="a"/>
    <w:rsid w:val="00BB41C8"/>
    <w:pPr>
      <w:keepNext/>
      <w:autoSpaceDE w:val="0"/>
      <w:autoSpaceDN w:val="0"/>
      <w:ind w:left="851" w:right="-1418"/>
      <w:outlineLvl w:val="7"/>
    </w:pPr>
    <w:rPr>
      <w:b/>
      <w:bCs/>
      <w:sz w:val="24"/>
      <w:szCs w:val="24"/>
    </w:rPr>
  </w:style>
  <w:style w:type="paragraph" w:customStyle="1" w:styleId="9">
    <w:name w:val="заголовок 9"/>
    <w:basedOn w:val="a"/>
    <w:next w:val="a"/>
    <w:rsid w:val="00BB41C8"/>
    <w:pPr>
      <w:keepNext/>
      <w:autoSpaceDE w:val="0"/>
      <w:autoSpaceDN w:val="0"/>
      <w:ind w:left="5664" w:right="-1"/>
      <w:jc w:val="right"/>
      <w:outlineLvl w:val="8"/>
    </w:pPr>
  </w:style>
  <w:style w:type="character" w:customStyle="1" w:styleId="af7">
    <w:name w:val="Основной шрифт"/>
    <w:rsid w:val="00BB41C8"/>
  </w:style>
  <w:style w:type="character" w:customStyle="1" w:styleId="af8">
    <w:name w:val="номер страницы"/>
    <w:basedOn w:val="af7"/>
    <w:rsid w:val="00BB41C8"/>
  </w:style>
  <w:style w:type="paragraph" w:customStyle="1" w:styleId="af9">
    <w:name w:val="Знак"/>
    <w:basedOn w:val="a"/>
    <w:rsid w:val="00BB41C8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58;&#1048;&#1050;\2016\&#1056;&#1077;&#1096;&#1077;&#1085;&#1080;&#1103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440D1-76FB-4B89-93F4-8600099A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4854</TotalTime>
  <Pages>7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subject/>
  <dc:creator>TIK</dc:creator>
  <cp:keywords/>
  <dc:description/>
  <cp:lastModifiedBy>TIK</cp:lastModifiedBy>
  <cp:revision>44</cp:revision>
  <cp:lastPrinted>2016-06-21T12:48:00Z</cp:lastPrinted>
  <dcterms:created xsi:type="dcterms:W3CDTF">2016-01-15T03:51:00Z</dcterms:created>
  <dcterms:modified xsi:type="dcterms:W3CDTF">2016-06-21T13:14:00Z</dcterms:modified>
</cp:coreProperties>
</file>