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093"/>
        <w:gridCol w:w="7477"/>
      </w:tblGrid>
      <w:tr w:rsidR="00306F62" w:rsidTr="00D712D0">
        <w:tc>
          <w:tcPr>
            <w:tcW w:w="2093" w:type="dxa"/>
          </w:tcPr>
          <w:p w:rsidR="00306F62" w:rsidRDefault="00306F62" w:rsidP="00D712D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477" w:type="dxa"/>
          </w:tcPr>
          <w:p w:rsidR="00306F62" w:rsidRDefault="00306F62" w:rsidP="00D712D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Приложение № </w:t>
            </w:r>
            <w:r w:rsidRPr="000720C9">
              <w:t>2</w:t>
            </w:r>
          </w:p>
          <w:p w:rsidR="00306F62" w:rsidRDefault="00306F62" w:rsidP="00D712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B2E50">
              <w:t>к Порядку дополнительной аккредитации представителей средств массовой информации для присутствия в помещениях для голосования и при установлении итогов голосования, определении результатов выборов, референдума на досрочных, повторных, дополнительных и других выборах, референдумах, проводимых вне единого дня голосования на территории Свердловской области</w:t>
            </w:r>
          </w:p>
        </w:tc>
      </w:tr>
    </w:tbl>
    <w:p w:rsidR="00306F62" w:rsidRDefault="00306F62" w:rsidP="004B2E50">
      <w:pPr>
        <w:autoSpaceDE w:val="0"/>
        <w:autoSpaceDN w:val="0"/>
        <w:adjustRightInd w:val="0"/>
        <w:jc w:val="center"/>
        <w:outlineLvl w:val="0"/>
      </w:pPr>
    </w:p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F62" w:rsidRDefault="00306F62" w:rsidP="00C418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АККРЕДИТАЦИОННОГО УДОСТОВЕРЕНИЯ</w:t>
      </w:r>
    </w:p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200"/>
        <w:gridCol w:w="4200"/>
        <w:gridCol w:w="660"/>
      </w:tblGrid>
      <w:tr w:rsidR="00306F62" w:rsidTr="00417098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Аккредитационное удостоверение</w:t>
            </w:r>
          </w:p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представителя средства массовой информации</w:t>
            </w:r>
          </w:p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осуществления полномочий, связанных с присутствием в помещениях для голосования в день голосования и в дни досрочного голосования, а также в помещениях избирательных комиссий, комиссий референдума при установлении ими итогов голосования, определении результатов выборов, референдума</w:t>
            </w:r>
          </w:p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«__»___________________г.</w:t>
            </w:r>
          </w:p>
        </w:tc>
      </w:tr>
      <w:tr w:rsidR="00306F62" w:rsidTr="00417098">
        <w:tc>
          <w:tcPr>
            <w:tcW w:w="6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4B2E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  <w:jc w:val="center"/>
            </w:pPr>
            <w:r w:rsidRPr="00417098">
              <w:t>(фамилия)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  <w:jc w:val="center"/>
            </w:pPr>
            <w:r w:rsidRPr="00417098">
              <w:t>(имя)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  <w:jc w:val="center"/>
            </w:pPr>
            <w:r w:rsidRPr="00417098">
              <w:t>(отчество)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  <w:jc w:val="center"/>
            </w:pPr>
            <w:r w:rsidRPr="00417098">
              <w:t>(название средства массовой информации)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  <w:jc w:val="center"/>
            </w:pPr>
            <w:r w:rsidRPr="00417098">
              <w:t xml:space="preserve">(наименование избирательной комиссии, </w:t>
            </w:r>
          </w:p>
          <w:p w:rsidR="00306F62" w:rsidRPr="00417098" w:rsidRDefault="00306F62" w:rsidP="001309A8">
            <w:pPr>
              <w:autoSpaceDE w:val="0"/>
              <w:autoSpaceDN w:val="0"/>
              <w:adjustRightInd w:val="0"/>
              <w:jc w:val="center"/>
            </w:pPr>
            <w:r w:rsidRPr="00417098">
              <w:t>выдавшей аккредитационное удостоверение)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</w:pPr>
            <w:r w:rsidRPr="00417098">
              <w:t>М.П.</w:t>
            </w:r>
          </w:p>
          <w:p w:rsidR="00306F62" w:rsidRPr="00417098" w:rsidRDefault="00306F62" w:rsidP="001309A8">
            <w:pPr>
              <w:autoSpaceDE w:val="0"/>
              <w:autoSpaceDN w:val="0"/>
              <w:adjustRightInd w:val="0"/>
            </w:pPr>
            <w:r w:rsidRPr="00417098">
              <w:t>Дата выдачи</w:t>
            </w:r>
            <w:r>
              <w:t xml:space="preserve"> __________________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Pr="00417098" w:rsidRDefault="00306F62" w:rsidP="001309A8">
            <w:pPr>
              <w:autoSpaceDE w:val="0"/>
              <w:autoSpaceDN w:val="0"/>
              <w:adjustRightInd w:val="0"/>
            </w:pPr>
            <w:r w:rsidRPr="00417098">
              <w:t>№</w:t>
            </w:r>
            <w:r>
              <w:t xml:space="preserve"> _____________</w:t>
            </w:r>
          </w:p>
          <w:p w:rsidR="00306F62" w:rsidRPr="00417098" w:rsidRDefault="00306F62" w:rsidP="001309A8">
            <w:pPr>
              <w:autoSpaceDE w:val="0"/>
              <w:autoSpaceDN w:val="0"/>
              <w:adjustRightInd w:val="0"/>
            </w:pPr>
            <w:r w:rsidRPr="00417098">
              <w:t>Действительно до: «__»___</w:t>
            </w:r>
            <w:r>
              <w:t>_____</w:t>
            </w:r>
            <w:r w:rsidRPr="00417098">
              <w:t>____г.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F62" w:rsidTr="0041709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Аккредитационное удостоверение действительно при предъявлении паспорта (иного документа, удостоверяющего личность гражданина Российской Федерации) или редакционного удостоверения (иного документа, удостоверяющего личность и полномочия журналиста).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F62" w:rsidRDefault="00306F62" w:rsidP="00C41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306F62" w:rsidRDefault="00306F62" w:rsidP="004B2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оформляется на бланке размером 148 x 105 мм.</w:t>
      </w:r>
    </w:p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809"/>
        <w:gridCol w:w="7761"/>
      </w:tblGrid>
      <w:tr w:rsidR="00306F62" w:rsidTr="00D712D0">
        <w:tc>
          <w:tcPr>
            <w:tcW w:w="1809" w:type="dxa"/>
          </w:tcPr>
          <w:p w:rsidR="00306F62" w:rsidRPr="00D712D0" w:rsidRDefault="00306F62" w:rsidP="00D71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306F62" w:rsidRDefault="00306F62" w:rsidP="00D712D0">
            <w:pPr>
              <w:autoSpaceDE w:val="0"/>
              <w:autoSpaceDN w:val="0"/>
              <w:adjustRightInd w:val="0"/>
              <w:jc w:val="center"/>
              <w:outlineLvl w:val="0"/>
            </w:pPr>
            <w:r w:rsidRPr="000720C9">
              <w:t xml:space="preserve">Приложение </w:t>
            </w:r>
            <w:r>
              <w:t>№</w:t>
            </w:r>
            <w:r w:rsidRPr="000720C9">
              <w:t xml:space="preserve"> 3</w:t>
            </w:r>
          </w:p>
          <w:p w:rsidR="00306F62" w:rsidRPr="004B2E50" w:rsidRDefault="00306F62" w:rsidP="00D712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17098">
              <w:t>к Порядку дополнительной аккредитации представителей средств массовой информации</w:t>
            </w:r>
            <w:r>
              <w:t xml:space="preserve"> </w:t>
            </w:r>
            <w:r w:rsidRPr="00417098">
              <w:t>для присутствия в помещениях для голосования и при установлении итогов голосования, определении результатов выборов, референдума на досрочных, повторных, дополнительны</w:t>
            </w:r>
            <w:r>
              <w:t>х и других выборах, референдума</w:t>
            </w:r>
            <w:r w:rsidRPr="00417098">
              <w:t>,</w:t>
            </w:r>
            <w:r>
              <w:t xml:space="preserve"> </w:t>
            </w:r>
            <w:r w:rsidRPr="00417098">
              <w:t>проводимых вне единого дня голосования</w:t>
            </w:r>
            <w:r>
              <w:t xml:space="preserve"> на территории Свердловской области</w:t>
            </w:r>
          </w:p>
        </w:tc>
      </w:tr>
    </w:tbl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F62" w:rsidRPr="000720C9" w:rsidRDefault="00306F62" w:rsidP="00C41828">
      <w:pPr>
        <w:autoSpaceDE w:val="0"/>
        <w:autoSpaceDN w:val="0"/>
        <w:adjustRightInd w:val="0"/>
        <w:jc w:val="right"/>
        <w:outlineLvl w:val="0"/>
      </w:pPr>
    </w:p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F62" w:rsidRPr="000720C9" w:rsidRDefault="00306F62" w:rsidP="00C41828">
      <w:pPr>
        <w:autoSpaceDE w:val="0"/>
        <w:autoSpaceDN w:val="0"/>
        <w:adjustRightInd w:val="0"/>
        <w:jc w:val="right"/>
        <w:outlineLvl w:val="0"/>
      </w:pPr>
      <w:r w:rsidRPr="000720C9">
        <w:t>Форма</w:t>
      </w:r>
    </w:p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F62" w:rsidRDefault="00306F62" w:rsidP="00C418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6F62" w:rsidRDefault="00306F62" w:rsidP="00C418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ходе рассмотрения заявок на аккредитацию представителей</w:t>
      </w:r>
    </w:p>
    <w:p w:rsidR="00306F62" w:rsidRDefault="00306F62" w:rsidP="00C418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средств массовой информации</w:t>
      </w:r>
    </w:p>
    <w:p w:rsidR="00306F62" w:rsidRDefault="00306F62" w:rsidP="00C41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"/>
        <w:gridCol w:w="2700"/>
        <w:gridCol w:w="1980"/>
        <w:gridCol w:w="3900"/>
      </w:tblGrid>
      <w:tr w:rsidR="00306F62" w:rsidTr="004B2E5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заявки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средства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 заявки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417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заявки </w:t>
            </w:r>
          </w:p>
          <w:p w:rsidR="00306F62" w:rsidRDefault="00306F62" w:rsidP="00417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рассмотрении /</w:t>
            </w:r>
          </w:p>
          <w:p w:rsidR="00306F62" w:rsidRDefault="00306F62" w:rsidP="00417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аккредитация готова)</w:t>
            </w:r>
          </w:p>
        </w:tc>
      </w:tr>
      <w:tr w:rsidR="00306F62" w:rsidTr="004B2E5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1309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62" w:rsidRDefault="00306F62" w:rsidP="00417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06F62" w:rsidRDefault="00306F62" w:rsidP="00C41828">
      <w:pPr>
        <w:pStyle w:val="ConsPlusNormal"/>
        <w:ind w:firstLine="540"/>
        <w:jc w:val="both"/>
      </w:pPr>
    </w:p>
    <w:p w:rsidR="00306F62" w:rsidRDefault="00306F62"/>
    <w:sectPr w:rsidR="00306F62" w:rsidSect="00C41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62" w:rsidRDefault="00306F62" w:rsidP="00C41828">
      <w:r>
        <w:separator/>
      </w:r>
    </w:p>
  </w:endnote>
  <w:endnote w:type="continuationSeparator" w:id="0">
    <w:p w:rsidR="00306F62" w:rsidRDefault="00306F62" w:rsidP="00C41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62" w:rsidRDefault="00306F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62" w:rsidRDefault="00306F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62" w:rsidRDefault="00306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62" w:rsidRDefault="00306F62" w:rsidP="00C41828">
      <w:r>
        <w:separator/>
      </w:r>
    </w:p>
  </w:footnote>
  <w:footnote w:type="continuationSeparator" w:id="0">
    <w:p w:rsidR="00306F62" w:rsidRDefault="00306F62" w:rsidP="00C41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62" w:rsidRDefault="00306F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62" w:rsidRDefault="00306F62">
    <w:pPr>
      <w:pStyle w:val="Header"/>
      <w:jc w:val="center"/>
    </w:pPr>
  </w:p>
  <w:p w:rsidR="00306F62" w:rsidRDefault="00306F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62" w:rsidRDefault="00306F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828"/>
    <w:rsid w:val="000720C9"/>
    <w:rsid w:val="001309A8"/>
    <w:rsid w:val="002F1674"/>
    <w:rsid w:val="00306F62"/>
    <w:rsid w:val="0041280F"/>
    <w:rsid w:val="00417098"/>
    <w:rsid w:val="004B2E50"/>
    <w:rsid w:val="00540DDB"/>
    <w:rsid w:val="00567138"/>
    <w:rsid w:val="005B164E"/>
    <w:rsid w:val="00917ADF"/>
    <w:rsid w:val="00941D60"/>
    <w:rsid w:val="00A71566"/>
    <w:rsid w:val="00C0197B"/>
    <w:rsid w:val="00C41828"/>
    <w:rsid w:val="00CE5413"/>
    <w:rsid w:val="00D7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CE5413"/>
    <w:rPr>
      <w:rFonts w:cs="Times New Roman"/>
      <w:i/>
      <w:iCs/>
    </w:rPr>
  </w:style>
  <w:style w:type="paragraph" w:customStyle="1" w:styleId="ConsPlusNormal">
    <w:name w:val="ConsPlusNormal"/>
    <w:uiPriority w:val="99"/>
    <w:rsid w:val="00C4182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Header">
    <w:name w:val="header"/>
    <w:basedOn w:val="Normal"/>
    <w:link w:val="HeaderChar"/>
    <w:uiPriority w:val="99"/>
    <w:rsid w:val="00C418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828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418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1828"/>
    <w:rPr>
      <w:rFonts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B2E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301</Words>
  <Characters>1722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Ветошкин Дмитрий Леонидович</dc:creator>
  <cp:keywords/>
  <dc:description/>
  <cp:lastModifiedBy>i07</cp:lastModifiedBy>
  <cp:revision>4</cp:revision>
  <cp:lastPrinted>2017-03-13T15:45:00Z</cp:lastPrinted>
  <dcterms:created xsi:type="dcterms:W3CDTF">2017-03-13T06:17:00Z</dcterms:created>
  <dcterms:modified xsi:type="dcterms:W3CDTF">2017-03-15T12:05:00Z</dcterms:modified>
</cp:coreProperties>
</file>