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4" w:rsidRDefault="009F7370" w:rsidP="00972164">
      <w:pPr>
        <w:pStyle w:val="2"/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396875" cy="724535"/>
            <wp:effectExtent l="19050" t="0" r="3175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64" w:rsidRPr="00715E7F" w:rsidRDefault="00972164" w:rsidP="00972164">
      <w:pPr>
        <w:rPr>
          <w:sz w:val="16"/>
          <w:szCs w:val="16"/>
        </w:rPr>
      </w:pPr>
    </w:p>
    <w:p w:rsidR="00972164" w:rsidRPr="00473BA9" w:rsidRDefault="009F7370" w:rsidP="0097216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МАЛЫШЕВСКАЯ </w:t>
      </w:r>
      <w:r w:rsidR="00473BA9">
        <w:rPr>
          <w:b/>
          <w:sz w:val="28"/>
          <w:szCs w:val="28"/>
        </w:rPr>
        <w:t>ПОСЕЛКОВАЯ</w:t>
      </w:r>
    </w:p>
    <w:p w:rsidR="00C81F83" w:rsidRPr="00972164" w:rsidRDefault="00972164" w:rsidP="006D3E2A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ТЕРРИТОРИАЛЬНАЯ ИЗБИРАТЕЛЬНАЯ КОМИССИЯ</w:t>
      </w:r>
    </w:p>
    <w:p w:rsidR="00972164" w:rsidRPr="00972164" w:rsidRDefault="00972164" w:rsidP="00972164">
      <w:pPr>
        <w:widowControl w:val="0"/>
        <w:ind w:firstLine="720"/>
        <w:jc w:val="center"/>
        <w:rPr>
          <w:b/>
          <w:sz w:val="28"/>
          <w:szCs w:val="28"/>
        </w:rPr>
      </w:pPr>
    </w:p>
    <w:p w:rsidR="00972164" w:rsidRPr="00972164" w:rsidRDefault="00972164" w:rsidP="00972164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РЕШЕНИЕ</w:t>
      </w:r>
    </w:p>
    <w:p w:rsidR="00972164" w:rsidRDefault="00972164" w:rsidP="00972164">
      <w:pPr>
        <w:widowControl w:val="0"/>
        <w:ind w:firstLine="720"/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972164" w:rsidTr="00972164">
        <w:tc>
          <w:tcPr>
            <w:tcW w:w="4068" w:type="dxa"/>
          </w:tcPr>
          <w:p w:rsidR="00972164" w:rsidRPr="006220AF" w:rsidRDefault="006D3E2A" w:rsidP="006D3E2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E0B8E">
              <w:rPr>
                <w:sz w:val="24"/>
                <w:szCs w:val="24"/>
              </w:rPr>
              <w:t xml:space="preserve"> </w:t>
            </w:r>
            <w:r w:rsidR="00707CDD">
              <w:rPr>
                <w:sz w:val="24"/>
                <w:szCs w:val="24"/>
              </w:rPr>
              <w:t>июня</w:t>
            </w:r>
            <w:r w:rsidR="00972164" w:rsidRPr="006220A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="00972164" w:rsidRPr="006220A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</w:tcPr>
          <w:p w:rsidR="00972164" w:rsidRPr="006220AF" w:rsidRDefault="00972164" w:rsidP="009721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972164" w:rsidRPr="006220AF" w:rsidRDefault="00972164" w:rsidP="006D3E2A">
            <w:pPr>
              <w:widowControl w:val="0"/>
              <w:jc w:val="right"/>
              <w:rPr>
                <w:sz w:val="24"/>
                <w:szCs w:val="24"/>
              </w:rPr>
            </w:pPr>
            <w:r w:rsidRPr="006220AF">
              <w:rPr>
                <w:sz w:val="24"/>
                <w:szCs w:val="24"/>
              </w:rPr>
              <w:t xml:space="preserve">№ </w:t>
            </w:r>
            <w:r w:rsidR="006D3E2A">
              <w:rPr>
                <w:sz w:val="24"/>
                <w:szCs w:val="24"/>
              </w:rPr>
              <w:t>6</w:t>
            </w:r>
            <w:r w:rsidRPr="006220AF">
              <w:rPr>
                <w:sz w:val="24"/>
                <w:szCs w:val="24"/>
              </w:rPr>
              <w:t>/</w:t>
            </w:r>
            <w:r w:rsidR="006D3E2A">
              <w:rPr>
                <w:sz w:val="24"/>
                <w:szCs w:val="24"/>
              </w:rPr>
              <w:t>14</w:t>
            </w:r>
          </w:p>
        </w:tc>
      </w:tr>
    </w:tbl>
    <w:p w:rsidR="00972164" w:rsidRDefault="005D20E6" w:rsidP="0097216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9F7370">
        <w:rPr>
          <w:sz w:val="24"/>
          <w:szCs w:val="24"/>
        </w:rPr>
        <w:t>.</w:t>
      </w:r>
      <w:r w:rsidR="00473BA9">
        <w:rPr>
          <w:sz w:val="24"/>
          <w:szCs w:val="24"/>
        </w:rPr>
        <w:t>п.</w:t>
      </w:r>
      <w:r w:rsidR="009F7370">
        <w:rPr>
          <w:sz w:val="24"/>
          <w:szCs w:val="24"/>
        </w:rPr>
        <w:t>Малышева</w:t>
      </w:r>
    </w:p>
    <w:p w:rsidR="00D1598F" w:rsidRDefault="00D1598F" w:rsidP="00D1598F">
      <w:pPr>
        <w:jc w:val="center"/>
        <w:rPr>
          <w:rFonts w:ascii="Times New Roman" w:hAnsi="Times New Roman"/>
          <w:b/>
          <w:sz w:val="28"/>
        </w:rPr>
      </w:pPr>
    </w:p>
    <w:p w:rsidR="001336E1" w:rsidRPr="001336E1" w:rsidRDefault="006D3E2A" w:rsidP="004C6E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основных мероприятий М</w:t>
      </w:r>
      <w:r w:rsidR="005D20E6">
        <w:rPr>
          <w:b/>
          <w:sz w:val="28"/>
          <w:szCs w:val="28"/>
        </w:rPr>
        <w:t>алышевской поселковой территори</w:t>
      </w:r>
      <w:r>
        <w:rPr>
          <w:b/>
          <w:sz w:val="28"/>
          <w:szCs w:val="28"/>
        </w:rPr>
        <w:t>альной избирательной комиссии на период подготовки и проведения выборов Губернатора Свердловской области</w:t>
      </w:r>
    </w:p>
    <w:p w:rsidR="001336E1" w:rsidRDefault="001336E1" w:rsidP="008E0B8E">
      <w:pPr>
        <w:spacing w:line="360" w:lineRule="auto"/>
        <w:ind w:firstLine="709"/>
        <w:jc w:val="both"/>
        <w:rPr>
          <w:sz w:val="28"/>
          <w:szCs w:val="28"/>
        </w:rPr>
      </w:pPr>
    </w:p>
    <w:p w:rsidR="001336E1" w:rsidRDefault="006D3E2A" w:rsidP="008E0B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подпунктом 3 пункта 1 статьи 25 Избирательного кодекса Свердловской области, в целях организации контроля за реализацией мероприятий, связанных с подготовкой и проведением 10 сентября 2017 года выборов Губернатора Свердловс</w:t>
      </w:r>
      <w:r w:rsidR="005D20E6">
        <w:rPr>
          <w:sz w:val="28"/>
          <w:szCs w:val="28"/>
        </w:rPr>
        <w:t>кой области Малышевская поселко</w:t>
      </w:r>
      <w:r>
        <w:rPr>
          <w:sz w:val="28"/>
          <w:szCs w:val="28"/>
        </w:rPr>
        <w:t xml:space="preserve">вая территориальная избирательная комиссия </w:t>
      </w:r>
      <w:r>
        <w:rPr>
          <w:b/>
          <w:sz w:val="28"/>
          <w:szCs w:val="28"/>
        </w:rPr>
        <w:t>р е ш и л а</w:t>
      </w:r>
      <w:r w:rsidR="001336E1" w:rsidRPr="001336E1">
        <w:rPr>
          <w:sz w:val="28"/>
          <w:szCs w:val="28"/>
        </w:rPr>
        <w:t xml:space="preserve">: </w:t>
      </w:r>
    </w:p>
    <w:p w:rsidR="001336E1" w:rsidRDefault="001336E1" w:rsidP="008E0B8E">
      <w:pPr>
        <w:spacing w:line="360" w:lineRule="auto"/>
        <w:ind w:firstLine="709"/>
        <w:jc w:val="both"/>
        <w:rPr>
          <w:sz w:val="28"/>
          <w:szCs w:val="28"/>
        </w:rPr>
      </w:pPr>
      <w:r w:rsidRPr="001336E1">
        <w:rPr>
          <w:sz w:val="28"/>
          <w:szCs w:val="28"/>
        </w:rPr>
        <w:t xml:space="preserve">1. </w:t>
      </w:r>
      <w:r w:rsidR="006D3E2A">
        <w:rPr>
          <w:sz w:val="28"/>
          <w:szCs w:val="28"/>
        </w:rPr>
        <w:t>Утвердить План основных мероприятий Малышевской поселковой территориальной избирательной комиссии на период подготовки и проведения выборов Губернатора Свердловской области (прилагается).</w:t>
      </w:r>
    </w:p>
    <w:p w:rsidR="00D1598F" w:rsidRPr="00A40C0E" w:rsidRDefault="00C81F83" w:rsidP="008E0B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>2</w:t>
      </w:r>
      <w:r w:rsidR="001336E1" w:rsidRPr="001336E1">
        <w:rPr>
          <w:sz w:val="28"/>
          <w:szCs w:val="28"/>
        </w:rPr>
        <w:t xml:space="preserve">. Направить настоящее </w:t>
      </w:r>
      <w:r>
        <w:rPr>
          <w:sz w:val="28"/>
          <w:szCs w:val="28"/>
        </w:rPr>
        <w:t>решение</w:t>
      </w:r>
      <w:r w:rsidR="008E0B8E">
        <w:rPr>
          <w:sz w:val="28"/>
          <w:szCs w:val="28"/>
        </w:rPr>
        <w:t xml:space="preserve"> </w:t>
      </w:r>
      <w:r w:rsidR="006D3E2A">
        <w:rPr>
          <w:sz w:val="28"/>
          <w:szCs w:val="28"/>
        </w:rPr>
        <w:t>органам местного самоуправления и разместить на официальном сайте Малышевской поселковой территор</w:t>
      </w:r>
      <w:r w:rsidR="005D20E6">
        <w:rPr>
          <w:sz w:val="28"/>
          <w:szCs w:val="28"/>
        </w:rPr>
        <w:t>и</w:t>
      </w:r>
      <w:r w:rsidR="006D3E2A">
        <w:rPr>
          <w:sz w:val="28"/>
          <w:szCs w:val="28"/>
        </w:rPr>
        <w:t>альной избирательной комиссии.</w:t>
      </w:r>
    </w:p>
    <w:p w:rsidR="00590363" w:rsidRDefault="00590363" w:rsidP="008E0B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2136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9F7370">
        <w:rPr>
          <w:rFonts w:ascii="Times New Roman" w:hAnsi="Times New Roman"/>
          <w:kern w:val="2"/>
          <w:sz w:val="28"/>
          <w:szCs w:val="28"/>
        </w:rPr>
        <w:t>Малышевской</w:t>
      </w:r>
      <w:r>
        <w:rPr>
          <w:rFonts w:ascii="Times New Roman" w:hAnsi="Times New Roman"/>
          <w:kern w:val="2"/>
          <w:sz w:val="28"/>
          <w:szCs w:val="28"/>
        </w:rPr>
        <w:t xml:space="preserve"> поселковой</w:t>
      </w:r>
      <w:r w:rsidR="008E0B8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02136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6D3E2A">
        <w:rPr>
          <w:rFonts w:ascii="Times New Roman" w:hAnsi="Times New Roman"/>
          <w:sz w:val="28"/>
          <w:szCs w:val="28"/>
        </w:rPr>
        <w:t>О.А</w:t>
      </w:r>
      <w:r w:rsidRPr="00B02136">
        <w:rPr>
          <w:rFonts w:ascii="Times New Roman" w:hAnsi="Times New Roman"/>
          <w:sz w:val="28"/>
          <w:szCs w:val="28"/>
        </w:rPr>
        <w:t>.</w:t>
      </w:r>
      <w:r w:rsidR="006D3E2A">
        <w:rPr>
          <w:rFonts w:ascii="Times New Roman" w:hAnsi="Times New Roman"/>
          <w:sz w:val="28"/>
          <w:szCs w:val="28"/>
        </w:rPr>
        <w:t>Садовскову</w:t>
      </w:r>
    </w:p>
    <w:p w:rsidR="00EB56CB" w:rsidRDefault="00EB56CB" w:rsidP="008E0B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2097"/>
        <w:gridCol w:w="3119"/>
      </w:tblGrid>
      <w:tr w:rsidR="00873CB8" w:rsidRPr="00FF0FBE" w:rsidTr="006D3E2A">
        <w:tc>
          <w:tcPr>
            <w:tcW w:w="4248" w:type="dxa"/>
          </w:tcPr>
          <w:p w:rsidR="00873CB8" w:rsidRPr="00873CB8" w:rsidRDefault="00873CB8" w:rsidP="00262D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097" w:type="dxa"/>
          </w:tcPr>
          <w:p w:rsidR="00873CB8" w:rsidRPr="00873CB8" w:rsidRDefault="00873CB8" w:rsidP="008E0B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3CB8" w:rsidRPr="00873CB8" w:rsidRDefault="00262D0B" w:rsidP="008E0B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</w:t>
            </w:r>
            <w:r w:rsidR="006D3E2A">
              <w:rPr>
                <w:rFonts w:ascii="Times New Roman" w:hAnsi="Times New Roman"/>
                <w:sz w:val="28"/>
                <w:szCs w:val="28"/>
              </w:rPr>
              <w:t xml:space="preserve"> Садовскова</w:t>
            </w:r>
          </w:p>
        </w:tc>
      </w:tr>
      <w:tr w:rsidR="00873CB8" w:rsidRPr="00FF0FBE" w:rsidTr="006D3E2A">
        <w:tc>
          <w:tcPr>
            <w:tcW w:w="4248" w:type="dxa"/>
          </w:tcPr>
          <w:p w:rsidR="00873CB8" w:rsidRPr="00873CB8" w:rsidRDefault="00873CB8" w:rsidP="008E0B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873CB8" w:rsidRPr="00873CB8" w:rsidRDefault="00873CB8" w:rsidP="008E0B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3CB8" w:rsidRPr="00873CB8" w:rsidRDefault="00873CB8" w:rsidP="008E0B8E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CB8" w:rsidRPr="00FF0FBE" w:rsidTr="006D3E2A">
        <w:tc>
          <w:tcPr>
            <w:tcW w:w="4248" w:type="dxa"/>
          </w:tcPr>
          <w:p w:rsidR="00873CB8" w:rsidRPr="00873CB8" w:rsidRDefault="00873CB8" w:rsidP="008E0B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097" w:type="dxa"/>
          </w:tcPr>
          <w:p w:rsidR="00873CB8" w:rsidRPr="00873CB8" w:rsidRDefault="00873CB8" w:rsidP="008E0B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3CB8" w:rsidRPr="00873CB8" w:rsidRDefault="00262D0B" w:rsidP="008E0B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  <w:r w:rsidR="006D3E2A">
              <w:rPr>
                <w:rFonts w:ascii="Times New Roman" w:hAnsi="Times New Roman"/>
                <w:sz w:val="28"/>
                <w:szCs w:val="28"/>
              </w:rPr>
              <w:t xml:space="preserve"> Макарова</w:t>
            </w:r>
          </w:p>
        </w:tc>
      </w:tr>
    </w:tbl>
    <w:p w:rsidR="00262D0B" w:rsidRDefault="00262D0B" w:rsidP="009A51B0"/>
    <w:p w:rsidR="00262D0B" w:rsidRDefault="00262D0B">
      <w:r>
        <w:br w:type="page"/>
      </w:r>
    </w:p>
    <w:p w:rsidR="002D12E3" w:rsidRDefault="002D12E3" w:rsidP="009A51B0"/>
    <w:p w:rsidR="002D12E3" w:rsidRDefault="002D12E3" w:rsidP="009A51B0"/>
    <w:p w:rsidR="002D12E3" w:rsidRDefault="002D12E3" w:rsidP="002D12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D12E3" w:rsidRDefault="002D12E3" w:rsidP="002D12E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Малышевской поселковой</w:t>
      </w:r>
    </w:p>
    <w:p w:rsidR="002D12E3" w:rsidRDefault="002D12E3" w:rsidP="002D12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</w:p>
    <w:p w:rsidR="002D12E3" w:rsidRDefault="002D12E3" w:rsidP="002D12E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 июня 2017 года № 6/14</w:t>
      </w:r>
    </w:p>
    <w:p w:rsidR="002D12E3" w:rsidRDefault="002D12E3" w:rsidP="002D12E3">
      <w:pPr>
        <w:jc w:val="right"/>
        <w:rPr>
          <w:sz w:val="28"/>
          <w:szCs w:val="28"/>
        </w:rPr>
      </w:pPr>
    </w:p>
    <w:p w:rsidR="002D12E3" w:rsidRDefault="002D12E3" w:rsidP="002D12E3">
      <w:pPr>
        <w:jc w:val="center"/>
        <w:rPr>
          <w:b/>
          <w:sz w:val="28"/>
          <w:szCs w:val="28"/>
        </w:rPr>
      </w:pPr>
    </w:p>
    <w:p w:rsidR="002D12E3" w:rsidRDefault="002D12E3" w:rsidP="002D12E3">
      <w:pPr>
        <w:jc w:val="center"/>
        <w:rPr>
          <w:b/>
          <w:sz w:val="28"/>
          <w:szCs w:val="28"/>
        </w:rPr>
      </w:pPr>
    </w:p>
    <w:p w:rsidR="002D12E3" w:rsidRDefault="002D12E3" w:rsidP="002D1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основных мероприятий по подготовке и проведению выборов Губернатора Свердловской области 10 сентября 2017 года</w:t>
      </w:r>
    </w:p>
    <w:tbl>
      <w:tblPr>
        <w:tblStyle w:val="a3"/>
        <w:tblW w:w="0" w:type="auto"/>
        <w:tblLook w:val="04A0"/>
      </w:tblPr>
      <w:tblGrid>
        <w:gridCol w:w="659"/>
        <w:gridCol w:w="3589"/>
        <w:gridCol w:w="2985"/>
        <w:gridCol w:w="2337"/>
      </w:tblGrid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E3" w:rsidRDefault="002D12E3" w:rsidP="00DC2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E3" w:rsidRDefault="002D12E3" w:rsidP="00DC2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E3" w:rsidRDefault="002D12E3" w:rsidP="00DC2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E3" w:rsidRDefault="002D12E3" w:rsidP="00DC2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12E3" w:rsidTr="00DC264A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назначению выборов. Избирательные участки.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избирательных участков в местах временного пребывания избирателей </w:t>
            </w:r>
            <w:r>
              <w:rPr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30 дней до дня голосования </w:t>
            </w:r>
            <w:r>
              <w:rPr>
                <w:b/>
                <w:sz w:val="24"/>
                <w:szCs w:val="24"/>
              </w:rPr>
              <w:t>(не позднее 10 августа 2017 г.);</w:t>
            </w:r>
            <w:r>
              <w:rPr>
                <w:sz w:val="24"/>
                <w:szCs w:val="24"/>
              </w:rPr>
              <w:t xml:space="preserve"> в исключительных случаях – не позднее чем за 3 дня до дня голосования </w:t>
            </w:r>
            <w:r>
              <w:rPr>
                <w:b/>
                <w:sz w:val="24"/>
                <w:szCs w:val="24"/>
              </w:rPr>
              <w:t>(не позднее 06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по согласованию с Избирательной комиссией Свердловской области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участковых избирательных комиссий на избирательных участках, образованных в местах временного пребывания избирателей, из резерва составов участковых избирательных комиссий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E3" w:rsidRDefault="002D12E3" w:rsidP="00DC264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15 дней до дня голосования </w:t>
            </w:r>
            <w:r>
              <w:rPr>
                <w:b/>
                <w:sz w:val="24"/>
                <w:szCs w:val="24"/>
              </w:rPr>
              <w:t>(не позднее 25 августа 2017г.)</w:t>
            </w:r>
            <w:r>
              <w:rPr>
                <w:sz w:val="24"/>
                <w:szCs w:val="24"/>
              </w:rPr>
              <w:t xml:space="preserve">; в исключительных случаях – не позднее дня, предшествующего дню голосования </w:t>
            </w:r>
            <w:r>
              <w:rPr>
                <w:b/>
                <w:sz w:val="24"/>
                <w:szCs w:val="24"/>
              </w:rPr>
              <w:t>(не позднее 09 сентября 2017г.)</w:t>
            </w:r>
          </w:p>
          <w:p w:rsidR="002D12E3" w:rsidRDefault="002D12E3" w:rsidP="00DC264A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сведений избирателей информации об избирательных участках, образованных в местах временного пребывания избирателей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трех дней после образования участка, но не позднее дня, предшествующего дню голосования </w:t>
            </w:r>
            <w:r>
              <w:rPr>
                <w:b/>
                <w:sz w:val="24"/>
                <w:szCs w:val="24"/>
              </w:rPr>
              <w:t>(не позднее 09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комиссия, руководители мест временного пребывания избирателей</w:t>
            </w:r>
          </w:p>
          <w:p w:rsidR="002D12E3" w:rsidRDefault="002D12E3" w:rsidP="00DC264A">
            <w:pPr>
              <w:rPr>
                <w:sz w:val="24"/>
                <w:szCs w:val="24"/>
              </w:rPr>
            </w:pPr>
          </w:p>
        </w:tc>
      </w:tr>
      <w:tr w:rsidR="002D12E3" w:rsidTr="00DC264A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Список избирателей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 уточнение и представление в территориальные избирательные комиссии сведений об избирателях (в случае, если список избирателей составляется участковой избирательной комиссией - в соответствующие участковые избирательные комиссии сразу после их формирования)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назначения дня голосования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округа, руковод</w:t>
            </w:r>
            <w:r w:rsidR="005D20E6">
              <w:rPr>
                <w:sz w:val="24"/>
                <w:szCs w:val="24"/>
              </w:rPr>
              <w:t>ители организаций, в которых изб</w:t>
            </w:r>
            <w:r>
              <w:rPr>
                <w:sz w:val="24"/>
                <w:szCs w:val="24"/>
              </w:rPr>
              <w:t>иратели временно пребывают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списка избирателей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получения сведений от главы администрации до передачи первого экземпляра списка избирателей в участковые избирательные комиссии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заявления о включении в список избирателей по месту нахождения в территориальную избирательную комиссию по месту своего жительства или по месту, где избиратель будет находиться в день голосования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чем за 45 и не позднее чем за 5 дней до дня голосования </w:t>
            </w:r>
            <w:r>
              <w:rPr>
                <w:b/>
                <w:sz w:val="24"/>
                <w:szCs w:val="24"/>
              </w:rPr>
              <w:t>(с 26 июля по 04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</w:t>
            </w:r>
            <w:r w:rsidR="005D20E6">
              <w:rPr>
                <w:sz w:val="24"/>
                <w:szCs w:val="24"/>
              </w:rPr>
              <w:t>иратели, обладающие активным изб</w:t>
            </w:r>
            <w:r>
              <w:rPr>
                <w:sz w:val="24"/>
                <w:szCs w:val="24"/>
              </w:rPr>
              <w:t>ирательным правом на территории Свердловской области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заявления о включении в список избирателей по месту нахождения в электронном виде через Единый портал государственных и муниципальных услуг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чем за 45 и не позднее чем за 5 дней до дня голосования </w:t>
            </w:r>
            <w:r>
              <w:rPr>
                <w:b/>
                <w:sz w:val="24"/>
                <w:szCs w:val="24"/>
              </w:rPr>
              <w:t>(с 26 июля по 04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облад</w:t>
            </w:r>
            <w:r w:rsidR="005D20E6">
              <w:rPr>
                <w:sz w:val="24"/>
                <w:szCs w:val="24"/>
              </w:rPr>
              <w:t>ающие активным изб</w:t>
            </w:r>
            <w:r>
              <w:rPr>
                <w:sz w:val="24"/>
                <w:szCs w:val="24"/>
              </w:rPr>
              <w:t>ирательным правом на территории Свердловской области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10 дней до дня голосования </w:t>
            </w:r>
            <w:r>
              <w:rPr>
                <w:b/>
                <w:sz w:val="24"/>
                <w:szCs w:val="24"/>
              </w:rPr>
              <w:t>(30 августа 2017 года)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избирателям списка избирателей для ознакомления и дополнительного уточнения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10 дней до дня голосования </w:t>
            </w:r>
            <w:r>
              <w:rPr>
                <w:b/>
                <w:sz w:val="24"/>
                <w:szCs w:val="24"/>
              </w:rPr>
              <w:t>(с 30 августа 2017 года).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</w:t>
            </w:r>
            <w:r w:rsidR="005D20E6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комиссии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заявления о включении в список избирателей по месту нахождения в участковую и</w:t>
            </w:r>
            <w:r w:rsidR="008E0B8E">
              <w:rPr>
                <w:sz w:val="24"/>
                <w:szCs w:val="24"/>
              </w:rPr>
              <w:t>зб</w:t>
            </w:r>
            <w:r>
              <w:rPr>
                <w:sz w:val="24"/>
                <w:szCs w:val="24"/>
              </w:rPr>
              <w:t>ирательную комиссию по месту своего жительства или по месту, где избиратель будет находиться в день голосования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чем за 10 и не позднее чем за 5 дней до дня голосования </w:t>
            </w:r>
            <w:r>
              <w:rPr>
                <w:b/>
                <w:sz w:val="24"/>
                <w:szCs w:val="24"/>
              </w:rPr>
              <w:t>(с 30 августа по 04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</w:t>
            </w:r>
            <w:r w:rsidR="005D20E6">
              <w:rPr>
                <w:sz w:val="24"/>
                <w:szCs w:val="24"/>
              </w:rPr>
              <w:t>иратели, обладающие активным изб</w:t>
            </w:r>
            <w:r>
              <w:rPr>
                <w:sz w:val="24"/>
                <w:szCs w:val="24"/>
              </w:rPr>
              <w:t>ирательным правом на территории Свердловской области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права избира</w:t>
            </w:r>
            <w:r w:rsidR="008E0B8E">
              <w:rPr>
                <w:sz w:val="24"/>
                <w:szCs w:val="24"/>
              </w:rPr>
              <w:t>теля, который не может по уважи</w:t>
            </w:r>
            <w:r>
              <w:rPr>
                <w:sz w:val="24"/>
                <w:szCs w:val="24"/>
              </w:rPr>
              <w:t>т</w:t>
            </w:r>
            <w:r w:rsidR="008E0B8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льным причинам (по состоянию здоровья, инвалидности) самостоятельно прибыть в избирательную комиссию, подать заявление о включении в список избирателей по месту своего нахождения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5 дней до дня голосования  </w:t>
            </w:r>
            <w:r>
              <w:rPr>
                <w:b/>
                <w:sz w:val="24"/>
                <w:szCs w:val="24"/>
              </w:rPr>
              <w:t>(не позднее 04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избирателем, не имеющим возможности принять участие в голосовании по месту жительства и подать заявление о </w:t>
            </w:r>
            <w:r>
              <w:rPr>
                <w:sz w:val="24"/>
                <w:szCs w:val="24"/>
              </w:rPr>
              <w:lastRenderedPageBreak/>
              <w:t>включении в список избирателей по месту своего нахождения в избирательную комиссию за 45-5 дней до дня голосования, в участковой избирательной комиссии избирательного участка, где он включен (имеет право быть включенным) в список избирателей, заявления, при предъявлении которого в день голосования избиратель на избирательной участке из числа определенных решением Избирательной комиссии Свердловской области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ранее чем за 4 дня до дня голосования и не позднее 14 часов по местному времени в день, </w:t>
            </w:r>
            <w:r>
              <w:rPr>
                <w:sz w:val="24"/>
                <w:szCs w:val="24"/>
              </w:rPr>
              <w:lastRenderedPageBreak/>
              <w:t xml:space="preserve">предшествующий дню голосования </w:t>
            </w:r>
            <w:r>
              <w:rPr>
                <w:b/>
                <w:sz w:val="24"/>
                <w:szCs w:val="24"/>
              </w:rPr>
              <w:t>(с 05 сентября до 14-00 часов 09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Участковые избирательные комиссии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передача в соответствующие участковые избирательные комиссии Реестра избирателей, подлежащих исключению из списка избирателей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 день до дня голосования </w:t>
            </w:r>
            <w:r>
              <w:rPr>
                <w:b/>
                <w:sz w:val="24"/>
                <w:szCs w:val="24"/>
              </w:rPr>
              <w:t>(не позднее 08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передача в соответствующие участковые избирательные комиссии Реестра избирателей, подавших заявления о включении в список избирателей по месту нахождения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 день до дня голосования </w:t>
            </w:r>
            <w:r>
              <w:rPr>
                <w:b/>
                <w:sz w:val="24"/>
                <w:szCs w:val="24"/>
              </w:rPr>
              <w:t>(не позднее 08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2D12E3" w:rsidTr="00DC264A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Предвыборная агитация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на территории каждого избирательного участка не менее одного специального места для размещения печатных агитационных материалов кандидатов, информационных материалов избирательных комиссий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30 дней до дня голосования </w:t>
            </w:r>
            <w:r>
              <w:rPr>
                <w:b/>
                <w:sz w:val="24"/>
                <w:szCs w:val="24"/>
              </w:rPr>
              <w:t>(не позднее 10 августа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округа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предвыборной программы политической партии, а также размещение ее в сети «Интернет»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10 дней до дня голосования </w:t>
            </w:r>
            <w:r>
              <w:rPr>
                <w:b/>
                <w:sz w:val="24"/>
                <w:szCs w:val="24"/>
              </w:rPr>
              <w:t>(не позднее 30 августа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партии, выдвинувшие зарегистрированных кандидатов)</w:t>
            </w:r>
          </w:p>
        </w:tc>
      </w:tr>
      <w:tr w:rsidR="002D12E3" w:rsidTr="00DC264A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Голосование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10 дней до дня голосования </w:t>
            </w:r>
            <w:r>
              <w:rPr>
                <w:b/>
                <w:sz w:val="24"/>
                <w:szCs w:val="24"/>
              </w:rPr>
              <w:t>(не позднее 30 августа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и участковые избирательные комиссии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избирательных бюллетеней для голосования в участковые избирательные комиссии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 день до дня голосования (в том числе досрочного голосования в </w:t>
            </w:r>
            <w:r>
              <w:rPr>
                <w:sz w:val="24"/>
                <w:szCs w:val="24"/>
              </w:rPr>
              <w:lastRenderedPageBreak/>
              <w:t xml:space="preserve">труднодоступных и отдаленных местностях, значительно удаленных от помещения для голосования местах) </w:t>
            </w:r>
            <w:r>
              <w:rPr>
                <w:b/>
                <w:sz w:val="24"/>
                <w:szCs w:val="24"/>
              </w:rPr>
              <w:t>(не позднее 08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Территориальная избирательная комиссия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списка назначенных наблюдателей в соответствующую территориальную избирательную комиссию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три дня до дня голосования (досрочного голосования в труднодоступных и отдаленных местностях, значительно удаленных от помещения для голосования местах) </w:t>
            </w:r>
            <w:r>
              <w:rPr>
                <w:b/>
                <w:sz w:val="24"/>
                <w:szCs w:val="24"/>
              </w:rPr>
              <w:t>(не позднее 06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партия, зарегистрированный кандидат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заявления (устного заявления) о предоставлении возможности проголосовать вне помещения для голосования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до дня голосования, но не п</w:t>
            </w:r>
            <w:r w:rsidR="008E0B8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зднее чем за шесть часов до окончания времени голосования </w:t>
            </w:r>
            <w:r>
              <w:rPr>
                <w:b/>
                <w:sz w:val="24"/>
                <w:szCs w:val="24"/>
              </w:rPr>
              <w:t>(с 31 августа до 14-00 часов 10 сентября 2017г.)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E3" w:rsidRDefault="002D12E3" w:rsidP="00DC264A">
            <w:pPr>
              <w:rPr>
                <w:sz w:val="24"/>
                <w:szCs w:val="24"/>
              </w:rPr>
            </w:pP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Голосование в помещениях избирательных участков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>8-00</w:t>
            </w:r>
            <w:r>
              <w:rPr>
                <w:sz w:val="24"/>
                <w:szCs w:val="24"/>
              </w:rPr>
              <w:t xml:space="preserve"> часов до </w:t>
            </w:r>
            <w:r>
              <w:rPr>
                <w:b/>
                <w:sz w:val="24"/>
                <w:szCs w:val="24"/>
              </w:rPr>
              <w:t>20-00</w:t>
            </w:r>
            <w:r>
              <w:rPr>
                <w:sz w:val="24"/>
                <w:szCs w:val="24"/>
              </w:rPr>
              <w:t xml:space="preserve"> часов местного времени в день голосования </w:t>
            </w:r>
            <w:r>
              <w:rPr>
                <w:b/>
                <w:sz w:val="24"/>
                <w:szCs w:val="24"/>
              </w:rPr>
              <w:t>10.09.2017г.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2D12E3" w:rsidTr="00DC264A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Установление итогов голосования и результатов выборов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8E0B8E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голосов на избирательном</w:t>
            </w:r>
            <w:r w:rsidR="002D12E3">
              <w:rPr>
                <w:sz w:val="24"/>
                <w:szCs w:val="24"/>
              </w:rPr>
              <w:t xml:space="preserve"> участке и составление протокола об итогах голосования на избирательном участке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голосования в день голосования и до установления итогов голосования без перерыва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первых экземпляров протоколов об итогах голосования участковых избирательных комиссий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сдачи всех протоколов участковыми комиссиями без перерыва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</w:t>
            </w:r>
            <w:r w:rsidR="005D20E6">
              <w:rPr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sz w:val="24"/>
                <w:szCs w:val="24"/>
              </w:rPr>
              <w:t>ая избирательная комиссия</w:t>
            </w:r>
          </w:p>
        </w:tc>
      </w:tr>
      <w:tr w:rsidR="002D12E3" w:rsidTr="00DC264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итогов голосования в целом на территории, составление сводной таблицы и протокола об итогах голосования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поступления данных протоколов участковых комиссий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E3" w:rsidRDefault="002D12E3" w:rsidP="00DC2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2D12E3" w:rsidRDefault="002D12E3" w:rsidP="002D12E3">
      <w:pPr>
        <w:jc w:val="center"/>
        <w:rPr>
          <w:sz w:val="28"/>
          <w:szCs w:val="28"/>
        </w:rPr>
      </w:pPr>
    </w:p>
    <w:p w:rsidR="002D12E3" w:rsidRDefault="002D12E3" w:rsidP="002D12E3"/>
    <w:p w:rsidR="002D12E3" w:rsidRDefault="002D12E3" w:rsidP="002D12E3"/>
    <w:p w:rsidR="002D12E3" w:rsidRDefault="002D12E3" w:rsidP="002D12E3"/>
    <w:p w:rsidR="002D12E3" w:rsidRDefault="002D12E3" w:rsidP="002D12E3"/>
    <w:p w:rsidR="002D12E3" w:rsidRDefault="002D12E3" w:rsidP="002D12E3"/>
    <w:p w:rsidR="006D3E2A" w:rsidRDefault="006D3E2A" w:rsidP="009A51B0"/>
    <w:p w:rsidR="006D3E2A" w:rsidRDefault="006D3E2A" w:rsidP="009A51B0"/>
    <w:p w:rsidR="006D3E2A" w:rsidRDefault="006D3E2A" w:rsidP="009A51B0"/>
    <w:sectPr w:rsidR="006D3E2A" w:rsidSect="002D12E3">
      <w:headerReference w:type="default" r:id="rId9"/>
      <w:footerReference w:type="default" r:id="rId10"/>
      <w:pgSz w:w="11906" w:h="16838"/>
      <w:pgMar w:top="567" w:right="851" w:bottom="624" w:left="1701" w:header="709" w:footer="4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EC8" w:rsidRDefault="00653EC8" w:rsidP="006E183E">
      <w:r>
        <w:separator/>
      </w:r>
    </w:p>
  </w:endnote>
  <w:endnote w:type="continuationSeparator" w:id="0">
    <w:p w:rsidR="00653EC8" w:rsidRDefault="00653EC8" w:rsidP="006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2A" w:rsidRPr="00D25A18" w:rsidRDefault="00D25A18" w:rsidP="006D3E2A">
    <w:pPr>
      <w:pStyle w:val="af"/>
      <w:jc w:val="right"/>
      <w:rPr>
        <w:sz w:val="16"/>
        <w:szCs w:val="16"/>
      </w:rPr>
    </w:pPr>
    <w:r w:rsidRPr="00D25A18">
      <w:rPr>
        <w:sz w:val="16"/>
        <w:szCs w:val="16"/>
      </w:rPr>
      <w:t>Р</w:t>
    </w:r>
    <w:r w:rsidR="00DE0354">
      <w:rPr>
        <w:sz w:val="16"/>
        <w:szCs w:val="16"/>
      </w:rPr>
      <w:t>еш</w:t>
    </w:r>
    <w:r w:rsidR="006D3E2A">
      <w:rPr>
        <w:sz w:val="16"/>
        <w:szCs w:val="16"/>
      </w:rPr>
      <w:t>6</w:t>
    </w:r>
    <w:r w:rsidRPr="00D25A18">
      <w:rPr>
        <w:sz w:val="16"/>
        <w:szCs w:val="16"/>
      </w:rPr>
      <w:t>-</w:t>
    </w:r>
    <w:r w:rsidR="006D3E2A">
      <w:rPr>
        <w:sz w:val="16"/>
        <w:szCs w:val="16"/>
      </w:rPr>
      <w:t>14</w:t>
    </w:r>
    <w:r w:rsidRPr="00D25A18">
      <w:rPr>
        <w:sz w:val="16"/>
        <w:szCs w:val="16"/>
      </w:rPr>
      <w:t xml:space="preserve">от </w:t>
    </w:r>
    <w:r w:rsidR="006D3E2A">
      <w:rPr>
        <w:sz w:val="16"/>
        <w:szCs w:val="16"/>
      </w:rPr>
      <w:t>13</w:t>
    </w:r>
    <w:r w:rsidRPr="00D25A18">
      <w:rPr>
        <w:sz w:val="16"/>
        <w:szCs w:val="16"/>
      </w:rPr>
      <w:t>.0</w:t>
    </w:r>
    <w:r w:rsidR="00707CDD">
      <w:rPr>
        <w:sz w:val="16"/>
        <w:szCs w:val="16"/>
      </w:rPr>
      <w:t>6</w:t>
    </w:r>
    <w:r w:rsidRPr="00D25A18">
      <w:rPr>
        <w:sz w:val="16"/>
        <w:szCs w:val="16"/>
      </w:rPr>
      <w:t>.201</w:t>
    </w:r>
    <w:r w:rsidR="006D3E2A">
      <w:rPr>
        <w:sz w:val="16"/>
        <w:szCs w:val="16"/>
      </w:rPr>
      <w:t>7</w:t>
    </w:r>
  </w:p>
  <w:p w:rsidR="006E183E" w:rsidRDefault="006E18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EC8" w:rsidRDefault="00653EC8" w:rsidP="006E183E">
      <w:r>
        <w:separator/>
      </w:r>
    </w:p>
  </w:footnote>
  <w:footnote w:type="continuationSeparator" w:id="0">
    <w:p w:rsidR="00653EC8" w:rsidRDefault="00653EC8" w:rsidP="006E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610901"/>
    </w:sdtPr>
    <w:sdtContent>
      <w:p w:rsidR="002D12E3" w:rsidRDefault="00BE5964">
        <w:pPr>
          <w:pStyle w:val="ad"/>
          <w:jc w:val="center"/>
        </w:pPr>
        <w:r>
          <w:fldChar w:fldCharType="begin"/>
        </w:r>
        <w:r w:rsidR="002D12E3">
          <w:instrText>PAGE   \* MERGEFORMAT</w:instrText>
        </w:r>
        <w:r>
          <w:fldChar w:fldCharType="separate"/>
        </w:r>
        <w:r w:rsidR="00CF38C5">
          <w:rPr>
            <w:noProof/>
          </w:rPr>
          <w:t>5</w:t>
        </w:r>
        <w:r>
          <w:fldChar w:fldCharType="end"/>
        </w:r>
      </w:p>
    </w:sdtContent>
  </w:sdt>
  <w:p w:rsidR="002D12E3" w:rsidRDefault="002D12E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0E1"/>
    <w:rsid w:val="000019A8"/>
    <w:rsid w:val="00022D9A"/>
    <w:rsid w:val="00034A3F"/>
    <w:rsid w:val="00041790"/>
    <w:rsid w:val="00044771"/>
    <w:rsid w:val="00045B07"/>
    <w:rsid w:val="00047400"/>
    <w:rsid w:val="00050454"/>
    <w:rsid w:val="00050577"/>
    <w:rsid w:val="00051766"/>
    <w:rsid w:val="000525A6"/>
    <w:rsid w:val="00053CCF"/>
    <w:rsid w:val="00054901"/>
    <w:rsid w:val="000561DC"/>
    <w:rsid w:val="0006371B"/>
    <w:rsid w:val="00070023"/>
    <w:rsid w:val="00073B48"/>
    <w:rsid w:val="00075AB8"/>
    <w:rsid w:val="000869FB"/>
    <w:rsid w:val="00092AA4"/>
    <w:rsid w:val="000A2365"/>
    <w:rsid w:val="000A5F4F"/>
    <w:rsid w:val="000C2636"/>
    <w:rsid w:val="000C4947"/>
    <w:rsid w:val="000C76C2"/>
    <w:rsid w:val="000D39B7"/>
    <w:rsid w:val="000E4759"/>
    <w:rsid w:val="000F01C6"/>
    <w:rsid w:val="000F2DAC"/>
    <w:rsid w:val="000F4A90"/>
    <w:rsid w:val="001036D8"/>
    <w:rsid w:val="0011209E"/>
    <w:rsid w:val="00121D07"/>
    <w:rsid w:val="00127497"/>
    <w:rsid w:val="001304A7"/>
    <w:rsid w:val="001336E1"/>
    <w:rsid w:val="0013467D"/>
    <w:rsid w:val="0014414B"/>
    <w:rsid w:val="00152B84"/>
    <w:rsid w:val="00152DA8"/>
    <w:rsid w:val="0017033C"/>
    <w:rsid w:val="00174E48"/>
    <w:rsid w:val="001765EF"/>
    <w:rsid w:val="00182FCA"/>
    <w:rsid w:val="00184B51"/>
    <w:rsid w:val="00193135"/>
    <w:rsid w:val="001A1204"/>
    <w:rsid w:val="001A3715"/>
    <w:rsid w:val="001A6430"/>
    <w:rsid w:val="001B21B7"/>
    <w:rsid w:val="001B24AD"/>
    <w:rsid w:val="001B74C5"/>
    <w:rsid w:val="001D7584"/>
    <w:rsid w:val="001E4A07"/>
    <w:rsid w:val="001E6288"/>
    <w:rsid w:val="001F390F"/>
    <w:rsid w:val="00203ADD"/>
    <w:rsid w:val="00223F44"/>
    <w:rsid w:val="0022428E"/>
    <w:rsid w:val="002305B1"/>
    <w:rsid w:val="00230C08"/>
    <w:rsid w:val="00234AF6"/>
    <w:rsid w:val="00247F6F"/>
    <w:rsid w:val="00262D0B"/>
    <w:rsid w:val="00273131"/>
    <w:rsid w:val="00276EF5"/>
    <w:rsid w:val="0028272A"/>
    <w:rsid w:val="00293CC5"/>
    <w:rsid w:val="002A10AD"/>
    <w:rsid w:val="002A3096"/>
    <w:rsid w:val="002B730E"/>
    <w:rsid w:val="002C3104"/>
    <w:rsid w:val="002C7ADA"/>
    <w:rsid w:val="002D0C0A"/>
    <w:rsid w:val="002D12E3"/>
    <w:rsid w:val="002D4E56"/>
    <w:rsid w:val="002D791A"/>
    <w:rsid w:val="002F77B2"/>
    <w:rsid w:val="003030E1"/>
    <w:rsid w:val="003066BC"/>
    <w:rsid w:val="00325D70"/>
    <w:rsid w:val="0033056F"/>
    <w:rsid w:val="00334834"/>
    <w:rsid w:val="00340D49"/>
    <w:rsid w:val="00347253"/>
    <w:rsid w:val="00350700"/>
    <w:rsid w:val="00365F2F"/>
    <w:rsid w:val="00367297"/>
    <w:rsid w:val="00375E4B"/>
    <w:rsid w:val="00377757"/>
    <w:rsid w:val="00383958"/>
    <w:rsid w:val="0038595B"/>
    <w:rsid w:val="003859C3"/>
    <w:rsid w:val="00387429"/>
    <w:rsid w:val="003A719C"/>
    <w:rsid w:val="003B3F5D"/>
    <w:rsid w:val="003B4CF6"/>
    <w:rsid w:val="003C3A49"/>
    <w:rsid w:val="003C4967"/>
    <w:rsid w:val="003D11FE"/>
    <w:rsid w:val="003D4B17"/>
    <w:rsid w:val="003F55B3"/>
    <w:rsid w:val="003F5BC5"/>
    <w:rsid w:val="004017BD"/>
    <w:rsid w:val="00412299"/>
    <w:rsid w:val="00416379"/>
    <w:rsid w:val="00416591"/>
    <w:rsid w:val="00416AF3"/>
    <w:rsid w:val="00417431"/>
    <w:rsid w:val="00422F18"/>
    <w:rsid w:val="004246C4"/>
    <w:rsid w:val="0043179A"/>
    <w:rsid w:val="004351B2"/>
    <w:rsid w:val="004352AC"/>
    <w:rsid w:val="00450FEE"/>
    <w:rsid w:val="00453C0F"/>
    <w:rsid w:val="00455A0D"/>
    <w:rsid w:val="00457605"/>
    <w:rsid w:val="00460068"/>
    <w:rsid w:val="00473BA9"/>
    <w:rsid w:val="0049308D"/>
    <w:rsid w:val="004953D9"/>
    <w:rsid w:val="00496245"/>
    <w:rsid w:val="004C1143"/>
    <w:rsid w:val="004C6EA0"/>
    <w:rsid w:val="004D29A4"/>
    <w:rsid w:val="004D43D5"/>
    <w:rsid w:val="004E0C1E"/>
    <w:rsid w:val="004E1FF5"/>
    <w:rsid w:val="005038CB"/>
    <w:rsid w:val="00504C81"/>
    <w:rsid w:val="00505FED"/>
    <w:rsid w:val="00510764"/>
    <w:rsid w:val="00511B78"/>
    <w:rsid w:val="0051472B"/>
    <w:rsid w:val="0053458A"/>
    <w:rsid w:val="00535721"/>
    <w:rsid w:val="00567B8A"/>
    <w:rsid w:val="005728F0"/>
    <w:rsid w:val="005730D8"/>
    <w:rsid w:val="00574142"/>
    <w:rsid w:val="00587E64"/>
    <w:rsid w:val="00590363"/>
    <w:rsid w:val="005A608E"/>
    <w:rsid w:val="005A656D"/>
    <w:rsid w:val="005B5135"/>
    <w:rsid w:val="005C2817"/>
    <w:rsid w:val="005D20E6"/>
    <w:rsid w:val="005E11E2"/>
    <w:rsid w:val="005E7884"/>
    <w:rsid w:val="005F2F8F"/>
    <w:rsid w:val="00603F43"/>
    <w:rsid w:val="00611EE0"/>
    <w:rsid w:val="0062501E"/>
    <w:rsid w:val="006268A6"/>
    <w:rsid w:val="006361D1"/>
    <w:rsid w:val="00636BA0"/>
    <w:rsid w:val="006425CC"/>
    <w:rsid w:val="0064490A"/>
    <w:rsid w:val="0065130B"/>
    <w:rsid w:val="00653EC8"/>
    <w:rsid w:val="0065623C"/>
    <w:rsid w:val="00667D8C"/>
    <w:rsid w:val="0067176D"/>
    <w:rsid w:val="00684E7D"/>
    <w:rsid w:val="00690167"/>
    <w:rsid w:val="006917E1"/>
    <w:rsid w:val="006B774E"/>
    <w:rsid w:val="006D3E2A"/>
    <w:rsid w:val="006D65A7"/>
    <w:rsid w:val="006E183E"/>
    <w:rsid w:val="006E3C37"/>
    <w:rsid w:val="006E4128"/>
    <w:rsid w:val="006E5176"/>
    <w:rsid w:val="006E751D"/>
    <w:rsid w:val="006F5393"/>
    <w:rsid w:val="00700EE1"/>
    <w:rsid w:val="00703970"/>
    <w:rsid w:val="00707CDD"/>
    <w:rsid w:val="00714BC4"/>
    <w:rsid w:val="00715E7F"/>
    <w:rsid w:val="00744B5E"/>
    <w:rsid w:val="0075671E"/>
    <w:rsid w:val="00767845"/>
    <w:rsid w:val="00777337"/>
    <w:rsid w:val="00784D86"/>
    <w:rsid w:val="007A44E9"/>
    <w:rsid w:val="007C0C20"/>
    <w:rsid w:val="007C4B7F"/>
    <w:rsid w:val="007D5FB5"/>
    <w:rsid w:val="007E6286"/>
    <w:rsid w:val="007E6CBB"/>
    <w:rsid w:val="007E7101"/>
    <w:rsid w:val="007F4D29"/>
    <w:rsid w:val="00806B3F"/>
    <w:rsid w:val="008111E6"/>
    <w:rsid w:val="0081331A"/>
    <w:rsid w:val="00815B9E"/>
    <w:rsid w:val="008237C1"/>
    <w:rsid w:val="00824A8E"/>
    <w:rsid w:val="0082587C"/>
    <w:rsid w:val="0082623B"/>
    <w:rsid w:val="00832459"/>
    <w:rsid w:val="00867B4E"/>
    <w:rsid w:val="00870A47"/>
    <w:rsid w:val="00873CB8"/>
    <w:rsid w:val="00896CC5"/>
    <w:rsid w:val="008A1D88"/>
    <w:rsid w:val="008A36C5"/>
    <w:rsid w:val="008B47F2"/>
    <w:rsid w:val="008B7937"/>
    <w:rsid w:val="008C50AE"/>
    <w:rsid w:val="008C78D6"/>
    <w:rsid w:val="008D3F0F"/>
    <w:rsid w:val="008D5502"/>
    <w:rsid w:val="008E0B8E"/>
    <w:rsid w:val="008E1EF0"/>
    <w:rsid w:val="008E53AF"/>
    <w:rsid w:val="008E5B04"/>
    <w:rsid w:val="008F35FC"/>
    <w:rsid w:val="008F6A9F"/>
    <w:rsid w:val="00901750"/>
    <w:rsid w:val="00904763"/>
    <w:rsid w:val="009106AC"/>
    <w:rsid w:val="009176B1"/>
    <w:rsid w:val="00922795"/>
    <w:rsid w:val="00932A7C"/>
    <w:rsid w:val="00941551"/>
    <w:rsid w:val="00942559"/>
    <w:rsid w:val="009538E7"/>
    <w:rsid w:val="009539F7"/>
    <w:rsid w:val="009662ED"/>
    <w:rsid w:val="009710A6"/>
    <w:rsid w:val="00972164"/>
    <w:rsid w:val="00974300"/>
    <w:rsid w:val="00977BE2"/>
    <w:rsid w:val="0098006A"/>
    <w:rsid w:val="00982ADC"/>
    <w:rsid w:val="009916D3"/>
    <w:rsid w:val="009A44CB"/>
    <w:rsid w:val="009A51B0"/>
    <w:rsid w:val="009A693B"/>
    <w:rsid w:val="009D37D9"/>
    <w:rsid w:val="009D55BE"/>
    <w:rsid w:val="009E2072"/>
    <w:rsid w:val="009F7370"/>
    <w:rsid w:val="00A122E4"/>
    <w:rsid w:val="00A35AA6"/>
    <w:rsid w:val="00A42A46"/>
    <w:rsid w:val="00A44F0B"/>
    <w:rsid w:val="00A54839"/>
    <w:rsid w:val="00A62648"/>
    <w:rsid w:val="00A67B47"/>
    <w:rsid w:val="00A77499"/>
    <w:rsid w:val="00A9087D"/>
    <w:rsid w:val="00A9530E"/>
    <w:rsid w:val="00A96937"/>
    <w:rsid w:val="00A975E0"/>
    <w:rsid w:val="00A97822"/>
    <w:rsid w:val="00AA25FF"/>
    <w:rsid w:val="00AA3DEA"/>
    <w:rsid w:val="00AA58E4"/>
    <w:rsid w:val="00AB3E90"/>
    <w:rsid w:val="00AC0A5B"/>
    <w:rsid w:val="00AC4210"/>
    <w:rsid w:val="00AC4470"/>
    <w:rsid w:val="00AE3575"/>
    <w:rsid w:val="00AE50CE"/>
    <w:rsid w:val="00AE6A3B"/>
    <w:rsid w:val="00AF31E2"/>
    <w:rsid w:val="00B02136"/>
    <w:rsid w:val="00B1498D"/>
    <w:rsid w:val="00B15D80"/>
    <w:rsid w:val="00B16C85"/>
    <w:rsid w:val="00B23A32"/>
    <w:rsid w:val="00B25D3A"/>
    <w:rsid w:val="00B25E02"/>
    <w:rsid w:val="00B27227"/>
    <w:rsid w:val="00B43793"/>
    <w:rsid w:val="00B73FF8"/>
    <w:rsid w:val="00B76FB0"/>
    <w:rsid w:val="00B819D8"/>
    <w:rsid w:val="00B823CA"/>
    <w:rsid w:val="00B83320"/>
    <w:rsid w:val="00B91711"/>
    <w:rsid w:val="00B92C02"/>
    <w:rsid w:val="00B96BC9"/>
    <w:rsid w:val="00BA2D28"/>
    <w:rsid w:val="00BA7730"/>
    <w:rsid w:val="00BC43A3"/>
    <w:rsid w:val="00BC49C7"/>
    <w:rsid w:val="00BC75E9"/>
    <w:rsid w:val="00BD5A25"/>
    <w:rsid w:val="00BE5084"/>
    <w:rsid w:val="00BE5964"/>
    <w:rsid w:val="00BF2206"/>
    <w:rsid w:val="00BF7CD5"/>
    <w:rsid w:val="00C21693"/>
    <w:rsid w:val="00C44E27"/>
    <w:rsid w:val="00C62617"/>
    <w:rsid w:val="00C7385D"/>
    <w:rsid w:val="00C8052B"/>
    <w:rsid w:val="00C81F83"/>
    <w:rsid w:val="00C8325E"/>
    <w:rsid w:val="00CA5B13"/>
    <w:rsid w:val="00CB280C"/>
    <w:rsid w:val="00CC2B99"/>
    <w:rsid w:val="00CC7467"/>
    <w:rsid w:val="00CD522E"/>
    <w:rsid w:val="00CE2379"/>
    <w:rsid w:val="00CF38C5"/>
    <w:rsid w:val="00CF4848"/>
    <w:rsid w:val="00D017A9"/>
    <w:rsid w:val="00D0559C"/>
    <w:rsid w:val="00D12884"/>
    <w:rsid w:val="00D12C63"/>
    <w:rsid w:val="00D1598F"/>
    <w:rsid w:val="00D17642"/>
    <w:rsid w:val="00D20D17"/>
    <w:rsid w:val="00D25A18"/>
    <w:rsid w:val="00D3134C"/>
    <w:rsid w:val="00D33D08"/>
    <w:rsid w:val="00D40C4C"/>
    <w:rsid w:val="00D47932"/>
    <w:rsid w:val="00D55CA7"/>
    <w:rsid w:val="00D63177"/>
    <w:rsid w:val="00D8253D"/>
    <w:rsid w:val="00D92C11"/>
    <w:rsid w:val="00DA07E3"/>
    <w:rsid w:val="00DB044D"/>
    <w:rsid w:val="00DC0293"/>
    <w:rsid w:val="00DD196F"/>
    <w:rsid w:val="00DE0354"/>
    <w:rsid w:val="00DF20DD"/>
    <w:rsid w:val="00DF2F3E"/>
    <w:rsid w:val="00DF49F6"/>
    <w:rsid w:val="00E00F62"/>
    <w:rsid w:val="00E03EF3"/>
    <w:rsid w:val="00E0505F"/>
    <w:rsid w:val="00E06EC0"/>
    <w:rsid w:val="00E136F7"/>
    <w:rsid w:val="00E1763C"/>
    <w:rsid w:val="00E24F25"/>
    <w:rsid w:val="00E46927"/>
    <w:rsid w:val="00E515A3"/>
    <w:rsid w:val="00E67552"/>
    <w:rsid w:val="00E747B4"/>
    <w:rsid w:val="00E80B9B"/>
    <w:rsid w:val="00E86456"/>
    <w:rsid w:val="00E9105A"/>
    <w:rsid w:val="00E974F2"/>
    <w:rsid w:val="00EA554D"/>
    <w:rsid w:val="00EB186A"/>
    <w:rsid w:val="00EB1D29"/>
    <w:rsid w:val="00EB56CB"/>
    <w:rsid w:val="00ED6E16"/>
    <w:rsid w:val="00EF0BB7"/>
    <w:rsid w:val="00EF16D5"/>
    <w:rsid w:val="00EF346D"/>
    <w:rsid w:val="00F0133B"/>
    <w:rsid w:val="00F06070"/>
    <w:rsid w:val="00F159D7"/>
    <w:rsid w:val="00F26C7A"/>
    <w:rsid w:val="00F35A4C"/>
    <w:rsid w:val="00F44853"/>
    <w:rsid w:val="00F45C13"/>
    <w:rsid w:val="00F62432"/>
    <w:rsid w:val="00F7003C"/>
    <w:rsid w:val="00F7098F"/>
    <w:rsid w:val="00F812DD"/>
    <w:rsid w:val="00F94977"/>
    <w:rsid w:val="00F97AE2"/>
    <w:rsid w:val="00FA0665"/>
    <w:rsid w:val="00FA4A05"/>
    <w:rsid w:val="00FB2A91"/>
    <w:rsid w:val="00FB32CA"/>
    <w:rsid w:val="00FC4211"/>
    <w:rsid w:val="00FD2AA1"/>
    <w:rsid w:val="00FD591F"/>
    <w:rsid w:val="00FE4C92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030E1"/>
    <w:pPr>
      <w:spacing w:after="120"/>
    </w:pPr>
  </w:style>
  <w:style w:type="character" w:styleId="a5">
    <w:name w:val="Strong"/>
    <w:qFormat/>
    <w:rsid w:val="00EF16D5"/>
    <w:rPr>
      <w:b/>
      <w:bCs/>
    </w:rPr>
  </w:style>
  <w:style w:type="paragraph" w:styleId="a6">
    <w:name w:val="Body Text Indent"/>
    <w:basedOn w:val="a"/>
    <w:rsid w:val="00EF16D5"/>
    <w:pPr>
      <w:spacing w:after="120"/>
      <w:ind w:left="283"/>
    </w:pPr>
  </w:style>
  <w:style w:type="paragraph" w:styleId="3">
    <w:name w:val="Body Text Indent 3"/>
    <w:basedOn w:val="a"/>
    <w:rsid w:val="008D3F0F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11EE0"/>
    <w:pPr>
      <w:spacing w:after="120" w:line="480" w:lineRule="auto"/>
    </w:pPr>
  </w:style>
  <w:style w:type="paragraph" w:styleId="21">
    <w:name w:val="Body Text Indent 2"/>
    <w:basedOn w:val="a"/>
    <w:rsid w:val="00044771"/>
    <w:pPr>
      <w:spacing w:after="120" w:line="480" w:lineRule="auto"/>
      <w:ind w:left="283"/>
    </w:pPr>
  </w:style>
  <w:style w:type="paragraph" w:customStyle="1" w:styleId="a7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8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9">
    <w:name w:val="Signature"/>
    <w:basedOn w:val="a"/>
    <w:link w:val="aa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link w:val="a9"/>
    <w:rsid w:val="00347253"/>
    <w:rPr>
      <w:sz w:val="28"/>
    </w:rPr>
  </w:style>
  <w:style w:type="paragraph" w:styleId="ab">
    <w:name w:val="Balloon Text"/>
    <w:basedOn w:val="a"/>
    <w:link w:val="ac"/>
    <w:rsid w:val="00273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7313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E183E"/>
    <w:rPr>
      <w:rFonts w:ascii="Times New Roman CYR" w:hAnsi="Times New Roman CYR"/>
    </w:rPr>
  </w:style>
  <w:style w:type="paragraph" w:styleId="af">
    <w:name w:val="footer"/>
    <w:basedOn w:val="a"/>
    <w:link w:val="af0"/>
    <w:uiPriority w:val="99"/>
    <w:rsid w:val="006E18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D1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D1598F"/>
  </w:style>
  <w:style w:type="character" w:customStyle="1" w:styleId="af2">
    <w:name w:val="Текст сноски Знак"/>
    <w:link w:val="af1"/>
    <w:rsid w:val="00D1598F"/>
    <w:rPr>
      <w:rFonts w:ascii="Times New Roman CYR" w:hAnsi="Times New Roman CYR"/>
    </w:rPr>
  </w:style>
  <w:style w:type="character" w:styleId="af3">
    <w:name w:val="footnote reference"/>
    <w:rsid w:val="00D159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0503-44AE-499F-931A-DB1DE788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1174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2016-02-18T07:05:00Z</cp:lastPrinted>
  <dcterms:created xsi:type="dcterms:W3CDTF">2017-07-26T09:48:00Z</dcterms:created>
  <dcterms:modified xsi:type="dcterms:W3CDTF">2017-07-26T09:48:00Z</dcterms:modified>
</cp:coreProperties>
</file>