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2E" w:rsidRPr="007C3DCF" w:rsidRDefault="002B3554" w:rsidP="00E6572E">
      <w:pPr>
        <w:pStyle w:val="2"/>
        <w:widowControl w:val="0"/>
        <w:jc w:val="center"/>
        <w:rPr>
          <w:b/>
          <w:color w:val="000000" w:themeColor="text1"/>
          <w:lang w:val="en-US"/>
        </w:rPr>
      </w:pPr>
      <w:r w:rsidRPr="002B3554">
        <w:rPr>
          <w:b/>
          <w:noProof/>
          <w:color w:val="000000" w:themeColor="text1"/>
        </w:rPr>
        <w:drawing>
          <wp:inline distT="0" distB="0" distL="0" distR="0">
            <wp:extent cx="400050" cy="723900"/>
            <wp:effectExtent l="19050" t="0" r="0" b="0"/>
            <wp:docPr id="2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37C" w:rsidRPr="007C3DCF" w:rsidRDefault="00FA5F6C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color w:val="000000" w:themeColor="text1"/>
          <w:sz w:val="28"/>
        </w:rPr>
      </w:pPr>
      <w:r w:rsidRPr="007C3DCF">
        <w:rPr>
          <w:b/>
          <w:i w:val="0"/>
          <w:color w:val="000000" w:themeColor="text1"/>
          <w:sz w:val="28"/>
        </w:rPr>
        <w:t>МАЛЫШЕВСКАЯ ПОСЕЛКОВАЯ</w:t>
      </w:r>
    </w:p>
    <w:p w:rsidR="0001737C" w:rsidRPr="007C3DCF" w:rsidRDefault="0001737C" w:rsidP="0001737C">
      <w:pPr>
        <w:widowControl w:val="0"/>
        <w:rPr>
          <w:b/>
          <w:color w:val="000000" w:themeColor="text1"/>
        </w:rPr>
      </w:pPr>
      <w:r w:rsidRPr="007C3DCF">
        <w:rPr>
          <w:b/>
          <w:color w:val="000000" w:themeColor="text1"/>
        </w:rPr>
        <w:t>ТЕРРИТОРИАЛЬНАЯ ИЗБИРАТЕЛЬНАЯ КОМИССИЯ</w:t>
      </w:r>
    </w:p>
    <w:p w:rsidR="0001737C" w:rsidRPr="007C3DCF" w:rsidRDefault="0001737C" w:rsidP="0001737C">
      <w:pPr>
        <w:widowControl w:val="0"/>
        <w:ind w:firstLine="720"/>
        <w:rPr>
          <w:b/>
          <w:color w:val="000000" w:themeColor="text1"/>
          <w:sz w:val="24"/>
        </w:rPr>
      </w:pPr>
    </w:p>
    <w:p w:rsidR="0001737C" w:rsidRPr="007C3DCF" w:rsidRDefault="0001737C" w:rsidP="0001737C">
      <w:pPr>
        <w:widowControl w:val="0"/>
        <w:rPr>
          <w:b/>
          <w:color w:val="000000" w:themeColor="text1"/>
        </w:rPr>
      </w:pPr>
      <w:r w:rsidRPr="007C3DCF">
        <w:rPr>
          <w:b/>
          <w:color w:val="000000" w:themeColor="text1"/>
        </w:rPr>
        <w:t>РЕШЕНИЕ</w:t>
      </w:r>
    </w:p>
    <w:p w:rsidR="0001737C" w:rsidRPr="007C3DCF" w:rsidRDefault="0001737C" w:rsidP="0001737C">
      <w:pPr>
        <w:widowControl w:val="0"/>
        <w:ind w:firstLine="720"/>
        <w:rPr>
          <w:color w:val="000000" w:themeColor="text1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7C3DCF" w:rsidTr="006B602F">
        <w:tc>
          <w:tcPr>
            <w:tcW w:w="4068" w:type="dxa"/>
          </w:tcPr>
          <w:p w:rsidR="0001737C" w:rsidRPr="007C3DCF" w:rsidRDefault="00FA5F6C" w:rsidP="00FA5F6C">
            <w:pPr>
              <w:widowControl w:val="0"/>
              <w:rPr>
                <w:color w:val="000000" w:themeColor="text1"/>
                <w:sz w:val="24"/>
              </w:rPr>
            </w:pPr>
            <w:r w:rsidRPr="007C3DCF">
              <w:rPr>
                <w:color w:val="000000" w:themeColor="text1"/>
                <w:sz w:val="24"/>
              </w:rPr>
              <w:t>5 февраля</w:t>
            </w:r>
            <w:r w:rsidR="007C3DCF" w:rsidRPr="007C3DCF">
              <w:rPr>
                <w:color w:val="000000" w:themeColor="text1"/>
                <w:sz w:val="24"/>
              </w:rPr>
              <w:t xml:space="preserve"> </w:t>
            </w:r>
            <w:r w:rsidR="0001737C" w:rsidRPr="007C3DCF">
              <w:rPr>
                <w:color w:val="000000" w:themeColor="text1"/>
                <w:sz w:val="24"/>
              </w:rPr>
              <w:t>201</w:t>
            </w:r>
            <w:r w:rsidRPr="007C3DCF">
              <w:rPr>
                <w:color w:val="000000" w:themeColor="text1"/>
                <w:sz w:val="24"/>
              </w:rPr>
              <w:t>6</w:t>
            </w:r>
            <w:r w:rsidR="0001737C" w:rsidRPr="007C3DCF">
              <w:rPr>
                <w:color w:val="000000" w:themeColor="text1"/>
                <w:sz w:val="24"/>
              </w:rPr>
              <w:t xml:space="preserve"> г.</w:t>
            </w:r>
            <w:r w:rsidR="007C3DCF" w:rsidRPr="007C3DC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40" w:type="dxa"/>
          </w:tcPr>
          <w:p w:rsidR="0001737C" w:rsidRPr="007C3DCF" w:rsidRDefault="0001737C" w:rsidP="006B602F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4063" w:type="dxa"/>
          </w:tcPr>
          <w:p w:rsidR="0001737C" w:rsidRPr="007C3DCF" w:rsidRDefault="0001737C" w:rsidP="00B6424C">
            <w:pPr>
              <w:widowControl w:val="0"/>
              <w:jc w:val="right"/>
              <w:rPr>
                <w:color w:val="000000" w:themeColor="text1"/>
                <w:sz w:val="24"/>
              </w:rPr>
            </w:pPr>
            <w:r w:rsidRPr="007C3DCF">
              <w:rPr>
                <w:color w:val="000000" w:themeColor="text1"/>
                <w:sz w:val="24"/>
              </w:rPr>
              <w:t xml:space="preserve">№ </w:t>
            </w:r>
            <w:r w:rsidR="00FA5F6C" w:rsidRPr="007C3DCF">
              <w:rPr>
                <w:color w:val="000000" w:themeColor="text1"/>
                <w:sz w:val="24"/>
              </w:rPr>
              <w:t>2/</w:t>
            </w:r>
            <w:r w:rsidR="00B6424C" w:rsidRPr="007C3DCF">
              <w:rPr>
                <w:color w:val="000000" w:themeColor="text1"/>
                <w:sz w:val="24"/>
              </w:rPr>
              <w:t>4</w:t>
            </w:r>
          </w:p>
        </w:tc>
      </w:tr>
    </w:tbl>
    <w:p w:rsidR="0001737C" w:rsidRPr="007C3DCF" w:rsidRDefault="0001737C" w:rsidP="0001737C">
      <w:pPr>
        <w:widowControl w:val="0"/>
        <w:rPr>
          <w:color w:val="000000" w:themeColor="text1"/>
          <w:sz w:val="24"/>
        </w:rPr>
      </w:pPr>
      <w:r w:rsidRPr="007C3DCF">
        <w:rPr>
          <w:color w:val="000000" w:themeColor="text1"/>
          <w:sz w:val="24"/>
        </w:rPr>
        <w:t xml:space="preserve"> </w:t>
      </w:r>
    </w:p>
    <w:p w:rsidR="0001737C" w:rsidRPr="007C3DCF" w:rsidRDefault="00FA5F6C" w:rsidP="0001737C">
      <w:pPr>
        <w:widowControl w:val="0"/>
        <w:rPr>
          <w:color w:val="000000" w:themeColor="text1"/>
          <w:sz w:val="24"/>
        </w:rPr>
      </w:pPr>
      <w:r w:rsidRPr="007C3DCF">
        <w:rPr>
          <w:color w:val="000000" w:themeColor="text1"/>
          <w:sz w:val="24"/>
        </w:rPr>
        <w:t>р.п. Малышева</w:t>
      </w:r>
    </w:p>
    <w:p w:rsidR="008D497E" w:rsidRPr="007C3DCF" w:rsidRDefault="008D497E">
      <w:pPr>
        <w:rPr>
          <w:color w:val="000000" w:themeColor="text1"/>
        </w:rPr>
      </w:pPr>
    </w:p>
    <w:p w:rsidR="00FA5F6C" w:rsidRPr="007C3DCF" w:rsidRDefault="00FA5F6C">
      <w:pPr>
        <w:rPr>
          <w:color w:val="000000" w:themeColor="text1"/>
        </w:rPr>
      </w:pPr>
      <w:r w:rsidRPr="007C3DCF">
        <w:rPr>
          <w:color w:val="000000" w:themeColor="text1"/>
        </w:rPr>
        <w:t xml:space="preserve">Об </w:t>
      </w:r>
      <w:r w:rsidR="00B6424C" w:rsidRPr="007C3DCF">
        <w:rPr>
          <w:color w:val="000000" w:themeColor="text1"/>
        </w:rPr>
        <w:t>отчете системного администратора о продел</w:t>
      </w:r>
      <w:bookmarkStart w:id="0" w:name="_GoBack"/>
      <w:bookmarkEnd w:id="0"/>
      <w:r w:rsidR="00B6424C" w:rsidRPr="007C3DCF">
        <w:rPr>
          <w:color w:val="000000" w:themeColor="text1"/>
        </w:rPr>
        <w:t xml:space="preserve">анной работе за </w:t>
      </w:r>
      <w:r w:rsidR="00B6424C" w:rsidRPr="007C3DCF">
        <w:rPr>
          <w:color w:val="000000" w:themeColor="text1"/>
          <w:lang w:val="en-US"/>
        </w:rPr>
        <w:t>II</w:t>
      </w:r>
      <w:r w:rsidR="00B6424C" w:rsidRPr="007C3DCF">
        <w:rPr>
          <w:color w:val="000000" w:themeColor="text1"/>
        </w:rPr>
        <w:t xml:space="preserve"> полугодие 2015 года</w:t>
      </w:r>
    </w:p>
    <w:p w:rsidR="00174DF8" w:rsidRPr="007C3DCF" w:rsidRDefault="00174DF8">
      <w:pPr>
        <w:rPr>
          <w:color w:val="000000" w:themeColor="text1"/>
        </w:rPr>
      </w:pPr>
    </w:p>
    <w:p w:rsidR="00174DF8" w:rsidRPr="007C3DCF" w:rsidRDefault="006569A6" w:rsidP="006569A6">
      <w:pPr>
        <w:ind w:firstLine="708"/>
        <w:jc w:val="both"/>
        <w:rPr>
          <w:color w:val="000000" w:themeColor="text1"/>
        </w:rPr>
      </w:pPr>
      <w:r w:rsidRPr="007C3DCF">
        <w:rPr>
          <w:color w:val="000000" w:themeColor="text1"/>
        </w:rPr>
        <w:t>Заслушав председателя Малышевской поселковой территориальной избирательной комиссии Любимкину Т.С. о проделанной работе системного администратора</w:t>
      </w:r>
      <w:r w:rsidR="007C3DCF" w:rsidRPr="007C3DCF">
        <w:rPr>
          <w:color w:val="000000" w:themeColor="text1"/>
        </w:rPr>
        <w:t xml:space="preserve"> </w:t>
      </w:r>
      <w:r w:rsidRPr="007C3DCF">
        <w:rPr>
          <w:color w:val="000000" w:themeColor="text1"/>
        </w:rPr>
        <w:t xml:space="preserve">за </w:t>
      </w:r>
      <w:r w:rsidRPr="007C3DCF">
        <w:rPr>
          <w:color w:val="000000" w:themeColor="text1"/>
          <w:lang w:val="en-US"/>
        </w:rPr>
        <w:t>II</w:t>
      </w:r>
      <w:r w:rsidRPr="007C3DCF">
        <w:rPr>
          <w:color w:val="000000" w:themeColor="text1"/>
        </w:rPr>
        <w:t xml:space="preserve"> полугодие 2015 года Малышевская поселковая территориальная избирательная комиссия </w:t>
      </w:r>
    </w:p>
    <w:p w:rsidR="00174DF8" w:rsidRPr="007C3DCF" w:rsidRDefault="00D13684" w:rsidP="003211E5">
      <w:pPr>
        <w:ind w:firstLine="708"/>
        <w:jc w:val="both"/>
        <w:rPr>
          <w:color w:val="000000" w:themeColor="text1"/>
        </w:rPr>
      </w:pPr>
      <w:r w:rsidRPr="007C3DCF">
        <w:rPr>
          <w:color w:val="000000" w:themeColor="text1"/>
        </w:rPr>
        <w:t>РЕШИЛА:</w:t>
      </w:r>
    </w:p>
    <w:p w:rsidR="006569A6" w:rsidRPr="007C3DCF" w:rsidRDefault="009F6166" w:rsidP="006F2140">
      <w:pPr>
        <w:numPr>
          <w:ilvl w:val="0"/>
          <w:numId w:val="1"/>
        </w:numPr>
        <w:jc w:val="both"/>
        <w:rPr>
          <w:color w:val="000000" w:themeColor="text1"/>
        </w:rPr>
      </w:pPr>
      <w:r w:rsidRPr="007C3DCF">
        <w:rPr>
          <w:color w:val="000000" w:themeColor="text1"/>
        </w:rPr>
        <w:t xml:space="preserve">Утвердить отчет работы системного администратора за </w:t>
      </w:r>
      <w:r w:rsidRPr="007C3DCF">
        <w:rPr>
          <w:color w:val="000000" w:themeColor="text1"/>
          <w:lang w:val="en-US"/>
        </w:rPr>
        <w:t>II</w:t>
      </w:r>
      <w:r w:rsidRPr="007C3DCF">
        <w:rPr>
          <w:color w:val="000000" w:themeColor="text1"/>
        </w:rPr>
        <w:t xml:space="preserve"> полугодие 2015 года.</w:t>
      </w:r>
    </w:p>
    <w:p w:rsidR="00D13684" w:rsidRPr="007C3DCF" w:rsidRDefault="00D13684" w:rsidP="006F2140">
      <w:pPr>
        <w:numPr>
          <w:ilvl w:val="0"/>
          <w:numId w:val="1"/>
        </w:numPr>
        <w:jc w:val="both"/>
        <w:rPr>
          <w:color w:val="000000" w:themeColor="text1"/>
        </w:rPr>
      </w:pPr>
      <w:r w:rsidRPr="007C3DCF">
        <w:rPr>
          <w:color w:val="000000" w:themeColor="text1"/>
        </w:rPr>
        <w:t>Направить настоящее решение Избирательной комиссии Свердловской области, участковым избирательным комиссиям и опубликовать на официальном сайте Малышевской поселковой территориальной избирательной комиссии</w:t>
      </w:r>
      <w:r w:rsidR="007C3DCF" w:rsidRPr="007C3DCF">
        <w:rPr>
          <w:color w:val="000000" w:themeColor="text1"/>
        </w:rPr>
        <w:t xml:space="preserve"> </w:t>
      </w:r>
      <w:r w:rsidRPr="007C3DCF">
        <w:rPr>
          <w:color w:val="000000" w:themeColor="text1"/>
          <w:lang w:val="en-US"/>
        </w:rPr>
        <w:t>www</w:t>
      </w:r>
      <w:r w:rsidRPr="007C3DCF">
        <w:rPr>
          <w:color w:val="000000" w:themeColor="text1"/>
        </w:rPr>
        <w:t>.</w:t>
      </w:r>
      <w:r w:rsidRPr="007C3DCF">
        <w:rPr>
          <w:color w:val="000000" w:themeColor="text1"/>
          <w:lang w:val="en-US"/>
        </w:rPr>
        <w:t>maltik</w:t>
      </w:r>
      <w:r w:rsidRPr="007C3DCF">
        <w:rPr>
          <w:color w:val="000000" w:themeColor="text1"/>
        </w:rPr>
        <w:t>.</w:t>
      </w:r>
      <w:r w:rsidRPr="007C3DCF">
        <w:rPr>
          <w:color w:val="000000" w:themeColor="text1"/>
          <w:lang w:val="en-US"/>
        </w:rPr>
        <w:t>ucoz</w:t>
      </w:r>
      <w:r w:rsidRPr="007C3DCF">
        <w:rPr>
          <w:color w:val="000000" w:themeColor="text1"/>
        </w:rPr>
        <w:t>.</w:t>
      </w:r>
      <w:r w:rsidRPr="007C3DCF">
        <w:rPr>
          <w:color w:val="000000" w:themeColor="text1"/>
          <w:lang w:val="en-US"/>
        </w:rPr>
        <w:t>ru</w:t>
      </w:r>
      <w:r w:rsidRPr="007C3DCF">
        <w:rPr>
          <w:color w:val="000000" w:themeColor="text1"/>
        </w:rPr>
        <w:t>.</w:t>
      </w:r>
    </w:p>
    <w:p w:rsidR="00D13684" w:rsidRPr="007C3DCF" w:rsidRDefault="00D13684" w:rsidP="006F2140">
      <w:pPr>
        <w:numPr>
          <w:ilvl w:val="0"/>
          <w:numId w:val="1"/>
        </w:numPr>
        <w:jc w:val="both"/>
        <w:rPr>
          <w:color w:val="000000" w:themeColor="text1"/>
        </w:rPr>
      </w:pPr>
      <w:r w:rsidRPr="007C3DCF">
        <w:rPr>
          <w:color w:val="000000" w:themeColor="text1"/>
        </w:rPr>
        <w:t>Контроль исполнения возложить на председателя комиссии Т.С. Любимкину.</w:t>
      </w:r>
    </w:p>
    <w:p w:rsidR="00D13684" w:rsidRPr="007C3DCF" w:rsidRDefault="00D13684" w:rsidP="00D13684">
      <w:pPr>
        <w:jc w:val="left"/>
        <w:rPr>
          <w:color w:val="000000" w:themeColor="text1"/>
        </w:rPr>
      </w:pPr>
    </w:p>
    <w:p w:rsidR="00D13684" w:rsidRPr="007C3DCF" w:rsidRDefault="00D13684" w:rsidP="00D13684">
      <w:pPr>
        <w:jc w:val="left"/>
        <w:rPr>
          <w:color w:val="000000" w:themeColor="text1"/>
        </w:rPr>
      </w:pPr>
      <w:r w:rsidRPr="007C3DCF">
        <w:rPr>
          <w:color w:val="000000" w:themeColor="text1"/>
        </w:rPr>
        <w:t xml:space="preserve">Председатель Малышевской поселковой </w:t>
      </w:r>
    </w:p>
    <w:p w:rsidR="00D13684" w:rsidRPr="007C3DCF" w:rsidRDefault="00D13684" w:rsidP="00D13684">
      <w:pPr>
        <w:jc w:val="left"/>
        <w:rPr>
          <w:color w:val="000000" w:themeColor="text1"/>
        </w:rPr>
      </w:pPr>
      <w:r w:rsidRPr="007C3DCF">
        <w:rPr>
          <w:color w:val="000000" w:themeColor="text1"/>
        </w:rPr>
        <w:t>территориальной избирательной комиссии</w:t>
      </w:r>
      <w:r w:rsidRPr="007C3DCF">
        <w:rPr>
          <w:color w:val="000000" w:themeColor="text1"/>
        </w:rPr>
        <w:tab/>
      </w:r>
      <w:r w:rsidRPr="007C3DCF">
        <w:rPr>
          <w:color w:val="000000" w:themeColor="text1"/>
        </w:rPr>
        <w:tab/>
        <w:t>Т.С. Любимкина</w:t>
      </w:r>
    </w:p>
    <w:p w:rsidR="00D13684" w:rsidRPr="007C3DCF" w:rsidRDefault="00D13684" w:rsidP="00D13684">
      <w:pPr>
        <w:jc w:val="left"/>
        <w:rPr>
          <w:color w:val="000000" w:themeColor="text1"/>
        </w:rPr>
      </w:pPr>
    </w:p>
    <w:p w:rsidR="00D13684" w:rsidRPr="007C3DCF" w:rsidRDefault="00D13684" w:rsidP="00D13684">
      <w:pPr>
        <w:jc w:val="left"/>
        <w:rPr>
          <w:color w:val="000000" w:themeColor="text1"/>
        </w:rPr>
      </w:pPr>
      <w:r w:rsidRPr="007C3DCF">
        <w:rPr>
          <w:color w:val="000000" w:themeColor="text1"/>
        </w:rPr>
        <w:t xml:space="preserve">Секретарь Малышевской поселковой </w:t>
      </w:r>
    </w:p>
    <w:p w:rsidR="00D13684" w:rsidRPr="007C3DCF" w:rsidRDefault="00D13684" w:rsidP="00D13684">
      <w:pPr>
        <w:jc w:val="left"/>
        <w:rPr>
          <w:color w:val="000000" w:themeColor="text1"/>
        </w:rPr>
      </w:pPr>
      <w:r w:rsidRPr="007C3DCF">
        <w:rPr>
          <w:color w:val="000000" w:themeColor="text1"/>
        </w:rPr>
        <w:t>территориальной избирательной комиссии</w:t>
      </w:r>
      <w:r w:rsidRPr="007C3DCF">
        <w:rPr>
          <w:color w:val="000000" w:themeColor="text1"/>
        </w:rPr>
        <w:tab/>
      </w:r>
      <w:r w:rsidRPr="007C3DCF">
        <w:rPr>
          <w:color w:val="000000" w:themeColor="text1"/>
        </w:rPr>
        <w:tab/>
        <w:t>Ю.П. Ежова</w:t>
      </w:r>
    </w:p>
    <w:p w:rsidR="00174DF8" w:rsidRPr="007C3DCF" w:rsidRDefault="00174DF8">
      <w:pPr>
        <w:rPr>
          <w:color w:val="000000" w:themeColor="text1"/>
        </w:rPr>
      </w:pPr>
    </w:p>
    <w:p w:rsidR="006259C1" w:rsidRPr="007C3DCF" w:rsidRDefault="006259C1">
      <w:pPr>
        <w:jc w:val="left"/>
        <w:rPr>
          <w:color w:val="000000" w:themeColor="text1"/>
        </w:rPr>
      </w:pPr>
      <w:r w:rsidRPr="007C3DCF">
        <w:rPr>
          <w:color w:val="000000" w:themeColor="text1"/>
        </w:rPr>
        <w:br w:type="page"/>
      </w:r>
    </w:p>
    <w:p w:rsidR="00D13684" w:rsidRPr="007C3DCF" w:rsidRDefault="006259C1" w:rsidP="006259C1">
      <w:pPr>
        <w:jc w:val="right"/>
        <w:rPr>
          <w:color w:val="000000" w:themeColor="text1"/>
        </w:rPr>
      </w:pPr>
      <w:r w:rsidRPr="007C3DCF">
        <w:rPr>
          <w:color w:val="000000" w:themeColor="text1"/>
        </w:rPr>
        <w:lastRenderedPageBreak/>
        <w:t>Приложение к решению</w:t>
      </w:r>
    </w:p>
    <w:p w:rsidR="006259C1" w:rsidRPr="007C3DCF" w:rsidRDefault="006259C1" w:rsidP="006259C1">
      <w:pPr>
        <w:jc w:val="right"/>
        <w:rPr>
          <w:color w:val="000000" w:themeColor="text1"/>
        </w:rPr>
      </w:pPr>
      <w:r w:rsidRPr="007C3DCF">
        <w:rPr>
          <w:color w:val="000000" w:themeColor="text1"/>
        </w:rPr>
        <w:t>№ 2/4 от 5 февраля 2016 года</w:t>
      </w:r>
    </w:p>
    <w:p w:rsidR="006259C1" w:rsidRPr="007C3DCF" w:rsidRDefault="006259C1" w:rsidP="006259C1">
      <w:pPr>
        <w:pStyle w:val="msotitlebullet1gif"/>
        <w:ind w:firstLine="709"/>
        <w:jc w:val="center"/>
        <w:rPr>
          <w:color w:val="000000" w:themeColor="text1"/>
          <w:sz w:val="28"/>
          <w:szCs w:val="28"/>
        </w:rPr>
      </w:pPr>
    </w:p>
    <w:p w:rsidR="006259C1" w:rsidRDefault="009F6166" w:rsidP="007C3DCF">
      <w:pPr>
        <w:pStyle w:val="msotitlebullet1gif"/>
        <w:ind w:firstLine="709"/>
        <w:jc w:val="center"/>
        <w:rPr>
          <w:color w:val="000000" w:themeColor="text1"/>
        </w:rPr>
      </w:pPr>
      <w:r w:rsidRPr="007C3DCF">
        <w:rPr>
          <w:color w:val="000000" w:themeColor="text1"/>
          <w:sz w:val="28"/>
          <w:szCs w:val="28"/>
        </w:rPr>
        <w:t>Отчет</w:t>
      </w:r>
      <w:r w:rsidR="007C3DCF" w:rsidRPr="007C3DCF">
        <w:rPr>
          <w:color w:val="000000" w:themeColor="text1"/>
          <w:sz w:val="28"/>
          <w:szCs w:val="28"/>
        </w:rPr>
        <w:t xml:space="preserve"> </w:t>
      </w:r>
      <w:r w:rsidR="006259C1" w:rsidRPr="007C3DCF">
        <w:rPr>
          <w:color w:val="000000" w:themeColor="text1"/>
          <w:sz w:val="28"/>
          <w:szCs w:val="28"/>
        </w:rPr>
        <w:t>системного администратора</w:t>
      </w:r>
      <w:r w:rsidR="007C3DCF">
        <w:rPr>
          <w:color w:val="000000" w:themeColor="text1"/>
          <w:sz w:val="28"/>
          <w:szCs w:val="28"/>
        </w:rPr>
        <w:t xml:space="preserve"> </w:t>
      </w:r>
      <w:r w:rsidR="006259C1" w:rsidRPr="007C3DCF">
        <w:rPr>
          <w:color w:val="000000" w:themeColor="text1"/>
          <w:sz w:val="28"/>
          <w:szCs w:val="28"/>
        </w:rPr>
        <w:t xml:space="preserve">о проделанной работе за </w:t>
      </w:r>
      <w:r w:rsidR="006259C1" w:rsidRPr="007C3DCF">
        <w:rPr>
          <w:color w:val="000000" w:themeColor="text1"/>
          <w:sz w:val="28"/>
          <w:szCs w:val="28"/>
          <w:lang w:val="en-US"/>
        </w:rPr>
        <w:t>II</w:t>
      </w:r>
      <w:r w:rsidR="006259C1" w:rsidRPr="007C3DCF">
        <w:rPr>
          <w:color w:val="000000" w:themeColor="text1"/>
          <w:sz w:val="28"/>
          <w:szCs w:val="28"/>
        </w:rPr>
        <w:t xml:space="preserve"> полугодие 2015 года</w:t>
      </w:r>
      <w:r w:rsidR="006259C1" w:rsidRPr="007C3DCF">
        <w:rPr>
          <w:color w:val="000000" w:themeColor="text1"/>
        </w:rPr>
        <w:t>.</w:t>
      </w:r>
    </w:p>
    <w:p w:rsidR="007C3DCF" w:rsidRDefault="007C3DCF" w:rsidP="007C3DCF">
      <w:pPr>
        <w:pStyle w:val="msotitlebullet1gif"/>
        <w:ind w:firstLine="709"/>
        <w:jc w:val="center"/>
        <w:rPr>
          <w:color w:val="000000" w:themeColor="text1"/>
        </w:rPr>
      </w:pPr>
    </w:p>
    <w:p w:rsidR="007C3DCF" w:rsidRDefault="006259C1" w:rsidP="006259C1">
      <w:pPr>
        <w:pStyle w:val="msotitlebullet2gif"/>
        <w:ind w:firstLine="709"/>
        <w:jc w:val="both"/>
        <w:rPr>
          <w:color w:val="000000" w:themeColor="text1"/>
          <w:sz w:val="28"/>
          <w:szCs w:val="28"/>
        </w:rPr>
      </w:pPr>
      <w:r w:rsidRPr="007C3DCF">
        <w:rPr>
          <w:color w:val="000000" w:themeColor="text1"/>
          <w:sz w:val="28"/>
          <w:szCs w:val="28"/>
        </w:rPr>
        <w:t>На 1 января 2016 года в базе РИУР находится 9404 избирателя. На дату предыдущего отчета 1 июля 2015 в базе был зарегистрирован 9494 избиратель, убыль за полгода составила 90 избирателей (0,94%).</w:t>
      </w:r>
    </w:p>
    <w:p w:rsidR="006259C1" w:rsidRPr="007C3DCF" w:rsidRDefault="006259C1" w:rsidP="006259C1">
      <w:pPr>
        <w:pStyle w:val="msotitlebullet2gif"/>
        <w:ind w:firstLine="709"/>
        <w:jc w:val="both"/>
        <w:rPr>
          <w:color w:val="000000" w:themeColor="text1"/>
          <w:sz w:val="28"/>
          <w:szCs w:val="28"/>
        </w:rPr>
      </w:pPr>
      <w:r w:rsidRPr="007C3DCF">
        <w:rPr>
          <w:color w:val="000000" w:themeColor="text1"/>
          <w:sz w:val="28"/>
          <w:szCs w:val="28"/>
        </w:rPr>
        <w:t>Молодых избирателей в возрасте от 14 до 30 лет включительно 2190 избирателей, убыль по сравнению с датой предыдущего отчета 76 молодых избирателя.</w:t>
      </w:r>
    </w:p>
    <w:p w:rsidR="006259C1" w:rsidRPr="007C3DCF" w:rsidRDefault="006259C1" w:rsidP="006259C1">
      <w:pPr>
        <w:pStyle w:val="msotitlebullet2gif"/>
        <w:ind w:firstLine="709"/>
        <w:jc w:val="both"/>
        <w:rPr>
          <w:color w:val="000000" w:themeColor="text1"/>
          <w:sz w:val="28"/>
          <w:szCs w:val="28"/>
        </w:rPr>
      </w:pPr>
      <w:r w:rsidRPr="007C3DCF">
        <w:rPr>
          <w:color w:val="000000" w:themeColor="text1"/>
          <w:sz w:val="28"/>
          <w:szCs w:val="28"/>
        </w:rPr>
        <w:t xml:space="preserve">Впервые голосующих на выборах 18.09.2016 года 428 человека </w:t>
      </w:r>
    </w:p>
    <w:p w:rsidR="006259C1" w:rsidRPr="007C3DCF" w:rsidRDefault="006259C1" w:rsidP="006259C1">
      <w:pPr>
        <w:pStyle w:val="a8"/>
        <w:ind w:firstLine="709"/>
        <w:jc w:val="left"/>
        <w:rPr>
          <w:color w:val="000000" w:themeColor="text1"/>
          <w:sz w:val="28"/>
          <w:szCs w:val="28"/>
        </w:rPr>
      </w:pPr>
      <w:r w:rsidRPr="007C3DCF">
        <w:rPr>
          <w:color w:val="000000" w:themeColor="text1"/>
          <w:sz w:val="28"/>
          <w:szCs w:val="28"/>
        </w:rPr>
        <w:t>Количество событий, введенных в БД РИУР с 01.07.2015 по 31.12.2015:</w:t>
      </w:r>
    </w:p>
    <w:tbl>
      <w:tblPr>
        <w:tblW w:w="79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1559"/>
        <w:gridCol w:w="993"/>
        <w:gridCol w:w="1133"/>
        <w:gridCol w:w="1133"/>
        <w:gridCol w:w="1133"/>
      </w:tblGrid>
      <w:tr w:rsidR="006259C1" w:rsidRPr="007C3DCF" w:rsidTr="006259C1">
        <w:trPr>
          <w:cantSplit/>
          <w:trHeight w:val="20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59C1" w:rsidRPr="007C3DCF" w:rsidRDefault="006259C1">
            <w:pPr>
              <w:autoSpaceDE w:val="0"/>
              <w:autoSpaceDN w:val="0"/>
              <w:ind w:left="113" w:right="113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Получение паспорта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59C1" w:rsidRPr="007C3DCF" w:rsidRDefault="006259C1">
            <w:pPr>
              <w:autoSpaceDE w:val="0"/>
              <w:autoSpaceDN w:val="0"/>
              <w:ind w:left="113" w:right="113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Прибытие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59C1" w:rsidRPr="007C3DCF" w:rsidRDefault="006259C1">
            <w:pPr>
              <w:autoSpaceDE w:val="0"/>
              <w:autoSpaceDN w:val="0"/>
              <w:ind w:left="113" w:right="113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Перемена ФИО, даты рождения и пола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59C1" w:rsidRPr="007C3DCF" w:rsidRDefault="006259C1">
            <w:pPr>
              <w:autoSpaceDE w:val="0"/>
              <w:autoSpaceDN w:val="0"/>
              <w:ind w:left="113" w:right="113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Смена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59C1" w:rsidRPr="007C3DCF" w:rsidRDefault="006259C1">
            <w:pPr>
              <w:autoSpaceDE w:val="0"/>
              <w:autoSpaceDN w:val="0"/>
              <w:ind w:left="113" w:right="113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Убытие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59C1" w:rsidRPr="007C3DCF" w:rsidRDefault="006259C1">
            <w:pPr>
              <w:autoSpaceDE w:val="0"/>
              <w:autoSpaceDN w:val="0"/>
              <w:ind w:left="113" w:right="113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Смерть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59C1" w:rsidRPr="007C3DCF" w:rsidRDefault="006259C1">
            <w:pPr>
              <w:pStyle w:val="1"/>
              <w:rPr>
                <w:rFonts w:eastAsiaTheme="minorEastAsia"/>
                <w:color w:val="000000" w:themeColor="text1"/>
                <w:lang w:eastAsia="en-US"/>
              </w:rPr>
            </w:pPr>
            <w:r w:rsidRPr="007C3DCF">
              <w:rPr>
                <w:rFonts w:eastAsiaTheme="minorEastAsia"/>
                <w:color w:val="000000" w:themeColor="text1"/>
              </w:rPr>
              <w:t>Итого</w:t>
            </w:r>
          </w:p>
        </w:tc>
      </w:tr>
      <w:tr w:rsidR="006259C1" w:rsidRPr="007C3DCF" w:rsidTr="006259C1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C1" w:rsidRPr="007C3DCF" w:rsidRDefault="006259C1">
            <w:pPr>
              <w:autoSpaceDE w:val="0"/>
              <w:autoSpaceDN w:val="0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C1" w:rsidRPr="007C3DCF" w:rsidRDefault="006259C1">
            <w:pPr>
              <w:autoSpaceDE w:val="0"/>
              <w:autoSpaceDN w:val="0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C1" w:rsidRPr="007C3DCF" w:rsidRDefault="006259C1">
            <w:pPr>
              <w:autoSpaceDE w:val="0"/>
              <w:autoSpaceDN w:val="0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C1" w:rsidRPr="007C3DCF" w:rsidRDefault="006259C1">
            <w:pPr>
              <w:autoSpaceDE w:val="0"/>
              <w:autoSpaceDN w:val="0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C1" w:rsidRPr="007C3DCF" w:rsidRDefault="006259C1">
            <w:pPr>
              <w:autoSpaceDE w:val="0"/>
              <w:autoSpaceDN w:val="0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C1" w:rsidRPr="007C3DCF" w:rsidRDefault="006259C1">
            <w:pPr>
              <w:autoSpaceDE w:val="0"/>
              <w:autoSpaceDN w:val="0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C1" w:rsidRPr="007C3DCF" w:rsidRDefault="006259C1">
            <w:pPr>
              <w:autoSpaceDE w:val="0"/>
              <w:autoSpaceDN w:val="0"/>
              <w:rPr>
                <w:color w:val="000000" w:themeColor="text1"/>
                <w:lang w:eastAsia="en-US"/>
              </w:rPr>
            </w:pPr>
            <w:r w:rsidRPr="007C3DCF">
              <w:rPr>
                <w:b/>
                <w:bCs/>
                <w:color w:val="000000" w:themeColor="text1"/>
              </w:rPr>
              <w:t>999</w:t>
            </w:r>
          </w:p>
        </w:tc>
      </w:tr>
    </w:tbl>
    <w:p w:rsidR="006259C1" w:rsidRPr="007C3DCF" w:rsidRDefault="006259C1" w:rsidP="006259C1">
      <w:pPr>
        <w:pStyle w:val="msonormalbullet2gif"/>
        <w:ind w:firstLine="709"/>
        <w:rPr>
          <w:bCs/>
          <w:color w:val="000000" w:themeColor="text1"/>
          <w:sz w:val="28"/>
          <w:szCs w:val="28"/>
        </w:rPr>
      </w:pPr>
      <w:r w:rsidRPr="007C3DCF">
        <w:rPr>
          <w:bCs/>
          <w:color w:val="000000" w:themeColor="text1"/>
          <w:sz w:val="28"/>
          <w:szCs w:val="28"/>
        </w:rPr>
        <w:t>Возрастная статистика: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45"/>
        <w:gridCol w:w="2552"/>
      </w:tblGrid>
      <w:tr w:rsidR="006259C1" w:rsidRPr="007C3DCF" w:rsidTr="006259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1" w:rsidRPr="007C3DCF" w:rsidRDefault="006259C1">
            <w:pPr>
              <w:rPr>
                <w:bCs/>
                <w:color w:val="000000" w:themeColor="text1"/>
                <w:lang w:eastAsia="en-US"/>
              </w:rPr>
            </w:pPr>
          </w:p>
          <w:p w:rsidR="006259C1" w:rsidRPr="007C3DCF" w:rsidRDefault="006259C1">
            <w:pPr>
              <w:autoSpaceDE w:val="0"/>
              <w:autoSpaceDN w:val="0"/>
              <w:rPr>
                <w:bCs/>
                <w:color w:val="000000" w:themeColor="text1"/>
                <w:lang w:eastAsia="en-US"/>
              </w:rPr>
            </w:pPr>
            <w:r w:rsidRPr="007C3DCF">
              <w:rPr>
                <w:bCs/>
                <w:color w:val="000000" w:themeColor="text1"/>
              </w:rPr>
              <w:t xml:space="preserve">№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C1" w:rsidRPr="007C3DCF" w:rsidRDefault="006259C1">
            <w:pPr>
              <w:rPr>
                <w:bCs/>
                <w:color w:val="000000" w:themeColor="text1"/>
                <w:lang w:eastAsia="en-US"/>
              </w:rPr>
            </w:pPr>
            <w:r w:rsidRPr="007C3DCF">
              <w:rPr>
                <w:bCs/>
                <w:color w:val="000000" w:themeColor="text1"/>
              </w:rPr>
              <w:t>Возрастная группа</w:t>
            </w:r>
          </w:p>
          <w:p w:rsidR="006259C1" w:rsidRPr="007C3DCF" w:rsidRDefault="006259C1">
            <w:pPr>
              <w:autoSpaceDE w:val="0"/>
              <w:autoSpaceDN w:val="0"/>
              <w:rPr>
                <w:bCs/>
                <w:color w:val="000000" w:themeColor="text1"/>
                <w:lang w:eastAsia="en-US"/>
              </w:rPr>
            </w:pPr>
            <w:r w:rsidRPr="007C3DCF">
              <w:rPr>
                <w:bCs/>
                <w:color w:val="000000" w:themeColor="text1"/>
              </w:rPr>
              <w:t>(от включительно и до включительно)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C1" w:rsidRPr="007C3DCF" w:rsidRDefault="006259C1">
            <w:pPr>
              <w:rPr>
                <w:bCs/>
                <w:color w:val="000000" w:themeColor="text1"/>
                <w:lang w:eastAsia="en-US"/>
              </w:rPr>
            </w:pPr>
            <w:r w:rsidRPr="007C3DCF">
              <w:rPr>
                <w:bCs/>
                <w:color w:val="000000" w:themeColor="text1"/>
              </w:rPr>
              <w:t>Количество</w:t>
            </w:r>
          </w:p>
          <w:p w:rsidR="006259C1" w:rsidRPr="007C3DCF" w:rsidRDefault="006259C1">
            <w:pPr>
              <w:autoSpaceDE w:val="0"/>
              <w:autoSpaceDN w:val="0"/>
              <w:rPr>
                <w:bCs/>
                <w:color w:val="000000" w:themeColor="text1"/>
                <w:lang w:eastAsia="en-US"/>
              </w:rPr>
            </w:pPr>
            <w:r w:rsidRPr="007C3DCF">
              <w:rPr>
                <w:bCs/>
                <w:color w:val="000000" w:themeColor="text1"/>
              </w:rPr>
              <w:t>проживающих</w:t>
            </w:r>
          </w:p>
        </w:tc>
      </w:tr>
      <w:tr w:rsidR="006259C1" w:rsidRPr="007C3DCF" w:rsidTr="006259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C1" w:rsidRPr="007C3DCF" w:rsidRDefault="006259C1">
            <w:pPr>
              <w:autoSpaceDE w:val="0"/>
              <w:autoSpaceDN w:val="0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C1" w:rsidRPr="007C3DCF" w:rsidRDefault="006259C1">
            <w:pPr>
              <w:autoSpaceDE w:val="0"/>
              <w:autoSpaceDN w:val="0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С 0 по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C1" w:rsidRPr="007C3DCF" w:rsidRDefault="006259C1">
            <w:pPr>
              <w:autoSpaceDE w:val="0"/>
              <w:autoSpaceDN w:val="0"/>
              <w:jc w:val="right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1707</w:t>
            </w:r>
          </w:p>
        </w:tc>
      </w:tr>
      <w:tr w:rsidR="006259C1" w:rsidRPr="007C3DCF" w:rsidTr="006259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C1" w:rsidRPr="007C3DCF" w:rsidRDefault="006259C1">
            <w:pPr>
              <w:autoSpaceDE w:val="0"/>
              <w:autoSpaceDN w:val="0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C1" w:rsidRPr="007C3DCF" w:rsidRDefault="006259C1">
            <w:pPr>
              <w:autoSpaceDE w:val="0"/>
              <w:autoSpaceDN w:val="0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С 14 по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C1" w:rsidRPr="007C3DCF" w:rsidRDefault="006259C1">
            <w:pPr>
              <w:autoSpaceDE w:val="0"/>
              <w:autoSpaceDN w:val="0"/>
              <w:jc w:val="right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401</w:t>
            </w:r>
          </w:p>
        </w:tc>
      </w:tr>
      <w:tr w:rsidR="006259C1" w:rsidRPr="007C3DCF" w:rsidTr="006259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C1" w:rsidRPr="007C3DCF" w:rsidRDefault="006259C1">
            <w:pPr>
              <w:autoSpaceDE w:val="0"/>
              <w:autoSpaceDN w:val="0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C1" w:rsidRPr="007C3DCF" w:rsidRDefault="006259C1">
            <w:pPr>
              <w:autoSpaceDE w:val="0"/>
              <w:autoSpaceDN w:val="0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С 18 по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C1" w:rsidRPr="007C3DCF" w:rsidRDefault="006259C1">
            <w:pPr>
              <w:autoSpaceDE w:val="0"/>
              <w:autoSpaceDN w:val="0"/>
              <w:jc w:val="right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1791</w:t>
            </w:r>
          </w:p>
        </w:tc>
      </w:tr>
      <w:tr w:rsidR="006259C1" w:rsidRPr="007C3DCF" w:rsidTr="006259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C1" w:rsidRPr="007C3DCF" w:rsidRDefault="006259C1">
            <w:pPr>
              <w:autoSpaceDE w:val="0"/>
              <w:autoSpaceDN w:val="0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C1" w:rsidRPr="007C3DCF" w:rsidRDefault="006259C1">
            <w:pPr>
              <w:autoSpaceDE w:val="0"/>
              <w:autoSpaceDN w:val="0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С 31 по 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C1" w:rsidRPr="007C3DCF" w:rsidRDefault="006259C1">
            <w:pPr>
              <w:autoSpaceDE w:val="0"/>
              <w:autoSpaceDN w:val="0"/>
              <w:jc w:val="right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7592</w:t>
            </w:r>
          </w:p>
        </w:tc>
      </w:tr>
      <w:tr w:rsidR="006259C1" w:rsidRPr="007C3DCF" w:rsidTr="006259C1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C1" w:rsidRPr="007C3DCF" w:rsidRDefault="006259C1">
            <w:pPr>
              <w:autoSpaceDE w:val="0"/>
              <w:autoSpaceDN w:val="0"/>
              <w:jc w:val="right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 xml:space="preserve">Всего по заданным возрастным группам: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C1" w:rsidRPr="007C3DCF" w:rsidRDefault="006259C1">
            <w:pPr>
              <w:autoSpaceDE w:val="0"/>
              <w:autoSpaceDN w:val="0"/>
              <w:jc w:val="right"/>
              <w:rPr>
                <w:color w:val="000000" w:themeColor="text1"/>
                <w:lang w:eastAsia="en-US"/>
              </w:rPr>
            </w:pPr>
            <w:r w:rsidRPr="007C3DCF">
              <w:rPr>
                <w:color w:val="000000" w:themeColor="text1"/>
              </w:rPr>
              <w:t>11491</w:t>
            </w:r>
          </w:p>
        </w:tc>
      </w:tr>
    </w:tbl>
    <w:p w:rsidR="006259C1" w:rsidRPr="007C3DCF" w:rsidRDefault="006259C1" w:rsidP="006259C1">
      <w:pPr>
        <w:pStyle w:val="msonormalbullet2gif"/>
        <w:ind w:firstLine="709"/>
        <w:jc w:val="both"/>
        <w:rPr>
          <w:color w:val="000000" w:themeColor="text1"/>
          <w:sz w:val="28"/>
          <w:szCs w:val="28"/>
        </w:rPr>
      </w:pPr>
      <w:r w:rsidRPr="007C3DCF">
        <w:rPr>
          <w:color w:val="000000" w:themeColor="text1"/>
          <w:sz w:val="28"/>
          <w:szCs w:val="28"/>
        </w:rPr>
        <w:t>Избирателей с паспортами СССР 8 человек, данные подтверждены ОУ ФМС в Асбестовском районе.</w:t>
      </w:r>
    </w:p>
    <w:p w:rsidR="007C3DCF" w:rsidRDefault="006259C1" w:rsidP="006259C1">
      <w:pPr>
        <w:pStyle w:val="msonormalbullet2gif"/>
        <w:ind w:firstLine="709"/>
        <w:jc w:val="both"/>
        <w:rPr>
          <w:color w:val="000000" w:themeColor="text1"/>
          <w:sz w:val="28"/>
          <w:szCs w:val="28"/>
        </w:rPr>
      </w:pPr>
      <w:r w:rsidRPr="007C3DCF">
        <w:rPr>
          <w:color w:val="000000" w:themeColor="text1"/>
          <w:sz w:val="28"/>
          <w:szCs w:val="28"/>
        </w:rPr>
        <w:t xml:space="preserve">Во втором полугодии была проведена работа по сверке избирателей, не сменивших паспорт при достижении 20 и 45-летнего возраста. На начало </w:t>
      </w:r>
      <w:r w:rsidRPr="007C3DCF">
        <w:rPr>
          <w:color w:val="000000" w:themeColor="text1"/>
          <w:sz w:val="28"/>
          <w:szCs w:val="28"/>
        </w:rPr>
        <w:lastRenderedPageBreak/>
        <w:t xml:space="preserve">сверки количество таких избирателей составило 124 человек, после сверки – осталось 55человек. На 96 человек сделан запрос с УФМС. </w:t>
      </w:r>
    </w:p>
    <w:p w:rsidR="006259C1" w:rsidRPr="007C3DCF" w:rsidRDefault="006259C1" w:rsidP="006259C1">
      <w:pPr>
        <w:pStyle w:val="msonormalbullet2gif"/>
        <w:ind w:firstLine="709"/>
        <w:jc w:val="both"/>
        <w:rPr>
          <w:color w:val="000000" w:themeColor="text1"/>
          <w:sz w:val="28"/>
          <w:szCs w:val="28"/>
        </w:rPr>
      </w:pPr>
      <w:r w:rsidRPr="007C3DCF">
        <w:rPr>
          <w:color w:val="000000" w:themeColor="text1"/>
          <w:sz w:val="28"/>
          <w:szCs w:val="28"/>
        </w:rPr>
        <w:t>Из них 45 человек поменяли паспорт по возрасту, 3 человека убыли с нашей территории, 51 человек ФМС подтверждает отсутствие смены документа.</w:t>
      </w: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6252"/>
        <w:gridCol w:w="1560"/>
      </w:tblGrid>
      <w:tr w:rsidR="006259C1" w:rsidRPr="007C3DCF" w:rsidTr="006259C1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 xml:space="preserve">Исправлена дата выдачи паспорта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jc w:val="right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60</w:t>
            </w:r>
          </w:p>
        </w:tc>
      </w:tr>
      <w:tr w:rsidR="006259C1" w:rsidRPr="007C3DCF" w:rsidTr="006259C1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Исправлена другая</w:t>
            </w:r>
            <w:r w:rsidR="007C3DCF" w:rsidRPr="007C3DCF">
              <w:rPr>
                <w:color w:val="000000" w:themeColor="text1"/>
              </w:rPr>
              <w:t xml:space="preserve"> </w:t>
            </w:r>
            <w:r w:rsidRPr="007C3DCF">
              <w:rPr>
                <w:color w:val="000000" w:themeColor="text1"/>
              </w:rPr>
              <w:t xml:space="preserve">дата выдачи паспорта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jc w:val="right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9</w:t>
            </w:r>
          </w:p>
        </w:tc>
      </w:tr>
      <w:tr w:rsidR="006259C1" w:rsidRPr="007C3DCF" w:rsidTr="006259C1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Исправлена дата рождения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jc w:val="right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0</w:t>
            </w:r>
          </w:p>
        </w:tc>
      </w:tr>
      <w:tr w:rsidR="006259C1" w:rsidRPr="007C3DCF" w:rsidTr="006259C1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Не значится избирателей в базе ФМС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jc w:val="right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0</w:t>
            </w:r>
          </w:p>
        </w:tc>
      </w:tr>
      <w:tr w:rsidR="006259C1" w:rsidRPr="007C3DCF" w:rsidTr="006259C1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Избиратели с временной регистрацией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jc w:val="right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11</w:t>
            </w:r>
          </w:p>
        </w:tc>
      </w:tr>
      <w:tr w:rsidR="006259C1" w:rsidRPr="007C3DCF" w:rsidTr="006259C1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Листок убытия внутри МГО без листка прибытия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jc w:val="right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2</w:t>
            </w:r>
          </w:p>
        </w:tc>
      </w:tr>
      <w:tr w:rsidR="006259C1" w:rsidRPr="007C3DCF" w:rsidTr="006259C1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Произведена смена паспорта в ФМС Асбест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jc w:val="right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227</w:t>
            </w:r>
          </w:p>
        </w:tc>
      </w:tr>
      <w:tr w:rsidR="006259C1" w:rsidRPr="007C3DCF" w:rsidTr="006259C1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Произведена смена паспорта в другом городе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jc w:val="right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5</w:t>
            </w:r>
          </w:p>
        </w:tc>
      </w:tr>
      <w:tr w:rsidR="006259C1" w:rsidRPr="007C3DCF" w:rsidTr="006259C1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Удален двойник (со старым паспортом)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jc w:val="right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0</w:t>
            </w:r>
          </w:p>
        </w:tc>
      </w:tr>
      <w:tr w:rsidR="006259C1" w:rsidRPr="007C3DCF" w:rsidTr="006259C1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Проведено событие смерть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jc w:val="right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86</w:t>
            </w:r>
          </w:p>
        </w:tc>
      </w:tr>
      <w:tr w:rsidR="006259C1" w:rsidRPr="007C3DCF" w:rsidTr="006259C1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Дата выдачи паспорта меньше даты рождения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jc w:val="right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0</w:t>
            </w:r>
          </w:p>
        </w:tc>
      </w:tr>
      <w:tr w:rsidR="006259C1" w:rsidRPr="007C3DCF" w:rsidTr="006259C1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Подтверждено отсутствие замены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jc w:val="right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0</w:t>
            </w:r>
          </w:p>
        </w:tc>
      </w:tr>
      <w:tr w:rsidR="006259C1" w:rsidRPr="007C3DCF" w:rsidTr="006259C1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* исправлены Ф.И.О.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6259C1" w:rsidRPr="007C3DCF" w:rsidTr="006259C1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autoSpaceDN w:val="0"/>
              <w:rPr>
                <w:color w:val="000000" w:themeColor="text1"/>
              </w:rPr>
            </w:pPr>
            <w:r w:rsidRPr="007C3DCF">
              <w:rPr>
                <w:color w:val="000000" w:themeColor="text1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C1" w:rsidRPr="007C3DCF" w:rsidRDefault="006259C1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:rsidR="006259C1" w:rsidRPr="007C3DCF" w:rsidRDefault="006259C1" w:rsidP="006259C1">
      <w:pPr>
        <w:pStyle w:val="msonormalbullet2gif"/>
        <w:ind w:firstLine="709"/>
        <w:jc w:val="both"/>
        <w:rPr>
          <w:color w:val="000000" w:themeColor="text1"/>
          <w:sz w:val="28"/>
          <w:szCs w:val="28"/>
        </w:rPr>
      </w:pPr>
      <w:r w:rsidRPr="007C3DCF">
        <w:rPr>
          <w:color w:val="000000" w:themeColor="text1"/>
          <w:sz w:val="28"/>
          <w:szCs w:val="28"/>
        </w:rPr>
        <w:t>Выгрузка из фрагмента ППО Территория ФМС вливается автоматизировано с 2014 года. За отчетный период в результате анализа ошибок влития фрагмента выгрузки удалось выявить и устранить ошибки, возникающие из-за некорректного указания временного диапазона выгрузки (в двойники попадали некоторые избиратели, выписанные по запросу). Также выявилась причина увеличения количества двойников за счет сменивших установочные данные на другой территории - механизм обработки порции не позволяет выявить двойника, если у данного человека другая фамилия и другой паспорт. Решить проблему на территориальном уровне не представляется возможным, необходима периодическая ручная проверка внутренних двойников.</w:t>
      </w:r>
    </w:p>
    <w:p w:rsidR="006259C1" w:rsidRPr="007C3DCF" w:rsidRDefault="006259C1" w:rsidP="006259C1">
      <w:pPr>
        <w:pStyle w:val="msonormalbullet2gif"/>
        <w:ind w:firstLine="709"/>
        <w:jc w:val="both"/>
        <w:rPr>
          <w:color w:val="000000" w:themeColor="text1"/>
          <w:sz w:val="28"/>
          <w:szCs w:val="28"/>
        </w:rPr>
      </w:pPr>
      <w:r w:rsidRPr="007C3DCF">
        <w:rPr>
          <w:color w:val="000000" w:themeColor="text1"/>
          <w:sz w:val="28"/>
          <w:szCs w:val="28"/>
        </w:rPr>
        <w:t>По состоянию на 1 июля в территориальном фрагменте выявлено 33 двойников, по результатам сверки с ФМС по 29 избирателю произведена коррекция. По состоянию на 1 октября в территориальном фрагменте выявлено 29 двойника, по результатам сверки с ФМС по 23 избирателям произведена коррекция.</w:t>
      </w:r>
    </w:p>
    <w:p w:rsidR="006259C1" w:rsidRDefault="006259C1" w:rsidP="006259C1">
      <w:pPr>
        <w:pStyle w:val="msonormalbullet2gif"/>
        <w:ind w:firstLine="709"/>
        <w:jc w:val="both"/>
        <w:rPr>
          <w:color w:val="000000" w:themeColor="text1"/>
          <w:sz w:val="28"/>
          <w:szCs w:val="28"/>
        </w:rPr>
      </w:pPr>
      <w:r w:rsidRPr="007C3DCF">
        <w:rPr>
          <w:color w:val="000000" w:themeColor="text1"/>
          <w:sz w:val="28"/>
          <w:szCs w:val="28"/>
        </w:rPr>
        <w:t>За отчетный период установлено 23 пакта обновления программного обеспечения ГАС «Выборы» и проведено 23 Листа внимания. Проведена инвентаризация оборудования КСА.</w:t>
      </w:r>
    </w:p>
    <w:p w:rsidR="002B3554" w:rsidRDefault="006259C1" w:rsidP="006259C1">
      <w:pPr>
        <w:pStyle w:val="msonormalbullet2gif"/>
        <w:ind w:firstLine="709"/>
        <w:jc w:val="both"/>
        <w:rPr>
          <w:color w:val="000000" w:themeColor="text1"/>
          <w:sz w:val="28"/>
          <w:szCs w:val="28"/>
        </w:rPr>
      </w:pPr>
      <w:r w:rsidRPr="007C3DCF">
        <w:rPr>
          <w:color w:val="000000" w:themeColor="text1"/>
          <w:sz w:val="28"/>
          <w:szCs w:val="28"/>
        </w:rPr>
        <w:lastRenderedPageBreak/>
        <w:t>В ПИ ДЕЛО зарегистрировано</w:t>
      </w:r>
      <w:r w:rsidR="007C3DCF" w:rsidRPr="007C3DCF">
        <w:rPr>
          <w:color w:val="000000" w:themeColor="text1"/>
          <w:sz w:val="28"/>
          <w:szCs w:val="28"/>
        </w:rPr>
        <w:t xml:space="preserve"> </w:t>
      </w:r>
      <w:r w:rsidRPr="007C3DCF">
        <w:rPr>
          <w:color w:val="000000" w:themeColor="text1"/>
          <w:sz w:val="28"/>
          <w:szCs w:val="28"/>
        </w:rPr>
        <w:t>240 входящих и 23 исходящих документов.</w:t>
      </w:r>
    </w:p>
    <w:p w:rsidR="006259C1" w:rsidRPr="007C3DCF" w:rsidRDefault="006259C1" w:rsidP="006259C1">
      <w:pPr>
        <w:pStyle w:val="msonormalbullet2gif"/>
        <w:ind w:firstLine="709"/>
        <w:jc w:val="both"/>
        <w:rPr>
          <w:color w:val="000000" w:themeColor="text1"/>
          <w:sz w:val="28"/>
          <w:szCs w:val="28"/>
        </w:rPr>
      </w:pPr>
      <w:r w:rsidRPr="007C3DCF">
        <w:rPr>
          <w:color w:val="000000" w:themeColor="text1"/>
          <w:sz w:val="28"/>
          <w:szCs w:val="28"/>
        </w:rPr>
        <w:t>Поддерживалась актуальность данных в задаче КАДРЫ, вводились данные об обучении членов участковых избирательных комиссий и резерва УИК.</w:t>
      </w:r>
    </w:p>
    <w:p w:rsidR="006259C1" w:rsidRPr="007C3DCF" w:rsidRDefault="006259C1" w:rsidP="006259C1">
      <w:pPr>
        <w:pStyle w:val="msonormalbullet2gif"/>
        <w:ind w:firstLine="709"/>
        <w:jc w:val="both"/>
        <w:rPr>
          <w:color w:val="000000" w:themeColor="text1"/>
          <w:sz w:val="28"/>
          <w:szCs w:val="28"/>
        </w:rPr>
      </w:pPr>
      <w:r w:rsidRPr="007C3DCF">
        <w:rPr>
          <w:color w:val="000000" w:themeColor="text1"/>
          <w:sz w:val="28"/>
          <w:szCs w:val="28"/>
        </w:rPr>
        <w:t>За отчетный период на сайте Малышевской ТИК</w:t>
      </w:r>
      <w:r w:rsidR="007C3DCF" w:rsidRPr="007C3DCF">
        <w:rPr>
          <w:color w:val="000000" w:themeColor="text1"/>
          <w:sz w:val="28"/>
          <w:szCs w:val="28"/>
        </w:rPr>
        <w:t xml:space="preserve"> </w:t>
      </w:r>
      <w:r w:rsidRPr="007C3DCF">
        <w:rPr>
          <w:color w:val="000000" w:themeColor="text1"/>
          <w:sz w:val="28"/>
          <w:szCs w:val="28"/>
        </w:rPr>
        <w:t>размещены</w:t>
      </w:r>
      <w:r w:rsidR="007C3DCF" w:rsidRPr="007C3DCF">
        <w:rPr>
          <w:color w:val="000000" w:themeColor="text1"/>
          <w:sz w:val="28"/>
          <w:szCs w:val="28"/>
        </w:rPr>
        <w:t xml:space="preserve"> </w:t>
      </w:r>
      <w:r w:rsidRPr="007C3DCF">
        <w:rPr>
          <w:color w:val="000000" w:themeColor="text1"/>
          <w:sz w:val="28"/>
          <w:szCs w:val="28"/>
        </w:rPr>
        <w:t>новостные материалы, решения ТИК. Постоянно обновляется страница «Закон», поддерживается в актуальном состоянии другая информация, размещенная на сайте. Добавлена и наполнена страница «Выборы молодежного парламента Свердловской области 2015».</w:t>
      </w:r>
    </w:p>
    <w:p w:rsidR="006259C1" w:rsidRPr="007C3DCF" w:rsidRDefault="006259C1" w:rsidP="006259C1">
      <w:pPr>
        <w:pStyle w:val="msonormalbullet2gif"/>
        <w:ind w:firstLine="709"/>
        <w:jc w:val="both"/>
        <w:rPr>
          <w:color w:val="000000" w:themeColor="text1"/>
          <w:sz w:val="28"/>
          <w:szCs w:val="28"/>
        </w:rPr>
      </w:pPr>
      <w:r w:rsidRPr="007C3DCF">
        <w:rPr>
          <w:color w:val="000000" w:themeColor="text1"/>
          <w:sz w:val="28"/>
          <w:szCs w:val="28"/>
        </w:rPr>
        <w:t xml:space="preserve">В течение отчетного периода оказывалась техническая помощь председателю, помощь в проведении выборов Молодежного парламента Свердловской области. </w:t>
      </w:r>
    </w:p>
    <w:sectPr w:rsidR="006259C1" w:rsidRPr="007C3DCF" w:rsidSect="002B3554">
      <w:pgSz w:w="11906" w:h="16838"/>
      <w:pgMar w:top="1134" w:right="851" w:bottom="1134" w:left="1701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7B7" w:rsidRDefault="001D47B7">
      <w:r>
        <w:separator/>
      </w:r>
    </w:p>
  </w:endnote>
  <w:endnote w:type="continuationSeparator" w:id="0">
    <w:p w:rsidR="001D47B7" w:rsidRDefault="001D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7B7" w:rsidRDefault="001D47B7">
      <w:r>
        <w:separator/>
      </w:r>
    </w:p>
  </w:footnote>
  <w:footnote w:type="continuationSeparator" w:id="0">
    <w:p w:rsidR="001D47B7" w:rsidRDefault="001D4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E6D1A"/>
    <w:multiLevelType w:val="hybridMultilevel"/>
    <w:tmpl w:val="7D4C3A16"/>
    <w:lvl w:ilvl="0" w:tplc="54A0E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623F"/>
    <w:rsid w:val="0000623F"/>
    <w:rsid w:val="0001737C"/>
    <w:rsid w:val="000209C4"/>
    <w:rsid w:val="00174DF8"/>
    <w:rsid w:val="001D47B7"/>
    <w:rsid w:val="002B3554"/>
    <w:rsid w:val="003211E5"/>
    <w:rsid w:val="00413EA6"/>
    <w:rsid w:val="004F566B"/>
    <w:rsid w:val="00513A22"/>
    <w:rsid w:val="005416DE"/>
    <w:rsid w:val="006259C1"/>
    <w:rsid w:val="006569A6"/>
    <w:rsid w:val="006B602F"/>
    <w:rsid w:val="006F2140"/>
    <w:rsid w:val="00794A18"/>
    <w:rsid w:val="007C3DCF"/>
    <w:rsid w:val="007D49C4"/>
    <w:rsid w:val="0082073D"/>
    <w:rsid w:val="008D497E"/>
    <w:rsid w:val="00916EA1"/>
    <w:rsid w:val="009300C6"/>
    <w:rsid w:val="00990F64"/>
    <w:rsid w:val="009F6166"/>
    <w:rsid w:val="00A65361"/>
    <w:rsid w:val="00B6424C"/>
    <w:rsid w:val="00B8089B"/>
    <w:rsid w:val="00BA6A2F"/>
    <w:rsid w:val="00C35D76"/>
    <w:rsid w:val="00C51532"/>
    <w:rsid w:val="00D13684"/>
    <w:rsid w:val="00DA197B"/>
    <w:rsid w:val="00E206E6"/>
    <w:rsid w:val="00E6572E"/>
    <w:rsid w:val="00E968D2"/>
    <w:rsid w:val="00FA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11C56F-3246-4F77-BD16-55A636B9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259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character" w:styleId="a5">
    <w:name w:val="Hyperlink"/>
    <w:basedOn w:val="a0"/>
    <w:rsid w:val="00D13684"/>
    <w:rPr>
      <w:color w:val="0000FF"/>
      <w:u w:val="single"/>
    </w:rPr>
  </w:style>
  <w:style w:type="paragraph" w:styleId="a6">
    <w:name w:val="Balloon Text"/>
    <w:basedOn w:val="a"/>
    <w:link w:val="a7"/>
    <w:rsid w:val="00BA6A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A2F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25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link w:val="a9"/>
    <w:uiPriority w:val="99"/>
    <w:qFormat/>
    <w:rsid w:val="006259C1"/>
    <w:pPr>
      <w:autoSpaceDE w:val="0"/>
      <w:autoSpaceDN w:val="0"/>
    </w:pPr>
    <w:rPr>
      <w:sz w:val="32"/>
      <w:szCs w:val="32"/>
      <w:lang w:eastAsia="en-US"/>
    </w:rPr>
  </w:style>
  <w:style w:type="character" w:customStyle="1" w:styleId="a9">
    <w:name w:val="Заголовок Знак"/>
    <w:basedOn w:val="a0"/>
    <w:link w:val="a8"/>
    <w:uiPriority w:val="99"/>
    <w:rsid w:val="006259C1"/>
    <w:rPr>
      <w:rFonts w:eastAsia="Times New Roman"/>
      <w:sz w:val="32"/>
      <w:szCs w:val="32"/>
      <w:lang w:eastAsia="en-US"/>
    </w:rPr>
  </w:style>
  <w:style w:type="paragraph" w:customStyle="1" w:styleId="msotitlebullet1gif">
    <w:name w:val="msotitlebullet1.gif"/>
    <w:basedOn w:val="a"/>
    <w:rsid w:val="006259C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msotitlebullet2gif">
    <w:name w:val="msotitlebullet2.gif"/>
    <w:basedOn w:val="a"/>
    <w:rsid w:val="006259C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msonormalbullet2gif">
    <w:name w:val="msonormalbullet2.gif"/>
    <w:basedOn w:val="a"/>
    <w:rsid w:val="006259C1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K\Desktop\&#1056;&#1045;&#1064;&#1045;&#1053;&#1048;&#1071;\2016%20&#1075;&#1086;&#1076;\2%203%20&#1086;&#1090;%205%20&#1092;&#1077;&#1074;&#1088;&#1072;&#1083;&#1103;%20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 3 от 5 февраля 2016</Template>
  <TotalTime>311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4738</CharactersWithSpaces>
  <SharedDoc>false</SharedDoc>
  <HLinks>
    <vt:vector size="6" baseType="variant"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http://www.maltik.ucoz.ru/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МАЛЫШЕВСКАЯ ПОСЕЛКОВАЯ</dc:title>
  <dc:creator>TIK</dc:creator>
  <cp:lastModifiedBy>Валентина Попкова</cp:lastModifiedBy>
  <cp:revision>7</cp:revision>
  <cp:lastPrinted>2016-02-09T09:59:00Z</cp:lastPrinted>
  <dcterms:created xsi:type="dcterms:W3CDTF">2016-02-10T11:16:00Z</dcterms:created>
  <dcterms:modified xsi:type="dcterms:W3CDTF">2016-04-15T03:33:00Z</dcterms:modified>
</cp:coreProperties>
</file>