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0" w:rsidRDefault="00E82AE9" w:rsidP="00BE11C0">
      <w:pPr>
        <w:widowControl w:val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93700" cy="723265"/>
            <wp:effectExtent l="19050" t="0" r="635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C0" w:rsidRPr="00065BC0" w:rsidRDefault="00BE11C0" w:rsidP="00BE11C0">
      <w:pPr>
        <w:widowControl w:val="0"/>
        <w:jc w:val="center"/>
        <w:rPr>
          <w:b/>
        </w:rPr>
      </w:pPr>
    </w:p>
    <w:p w:rsidR="00BE11C0" w:rsidRPr="00141296" w:rsidRDefault="00E82AE9" w:rsidP="00BE11C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</w:t>
      </w:r>
      <w:r w:rsidR="000540A6">
        <w:rPr>
          <w:b/>
          <w:sz w:val="28"/>
          <w:szCs w:val="28"/>
        </w:rPr>
        <w:t xml:space="preserve"> </w:t>
      </w:r>
      <w:r w:rsidR="00DD54F0">
        <w:rPr>
          <w:b/>
          <w:sz w:val="28"/>
          <w:szCs w:val="28"/>
        </w:rPr>
        <w:t>ПОСЕЛКОВ</w:t>
      </w:r>
      <w:r w:rsidR="000540A6">
        <w:rPr>
          <w:b/>
          <w:sz w:val="28"/>
          <w:szCs w:val="28"/>
        </w:rPr>
        <w:t>АЯ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</w:p>
    <w:p w:rsidR="00BE11C0" w:rsidRPr="00141296" w:rsidRDefault="00BE11C0" w:rsidP="00BE11C0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141296">
        <w:rPr>
          <w:rFonts w:ascii="Times New Roman CYR" w:hAnsi="Times New Roman CYR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540A6" w:rsidRPr="003502D2" w:rsidTr="00E416BF">
        <w:tc>
          <w:tcPr>
            <w:tcW w:w="4068" w:type="dxa"/>
          </w:tcPr>
          <w:p w:rsidR="000540A6" w:rsidRPr="003502D2" w:rsidRDefault="00E82AE9" w:rsidP="008F585C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 </w:t>
            </w:r>
            <w:r w:rsidR="00DD54F0">
              <w:rPr>
                <w:sz w:val="24"/>
                <w:szCs w:val="28"/>
              </w:rPr>
              <w:t xml:space="preserve"> июн</w:t>
            </w:r>
            <w:r w:rsidR="00446C67">
              <w:rPr>
                <w:sz w:val="24"/>
                <w:szCs w:val="28"/>
              </w:rPr>
              <w:t>я</w:t>
            </w:r>
            <w:r w:rsidR="000540A6" w:rsidRPr="003502D2">
              <w:rPr>
                <w:sz w:val="24"/>
                <w:szCs w:val="28"/>
              </w:rPr>
              <w:t xml:space="preserve"> 2016 г.</w:t>
            </w:r>
            <w:r w:rsidR="00065BC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540A6" w:rsidRPr="003502D2" w:rsidRDefault="000540A6" w:rsidP="00E416BF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0540A6" w:rsidRPr="001E0396" w:rsidRDefault="000540A6" w:rsidP="001E0396">
            <w:pPr>
              <w:widowControl w:val="0"/>
              <w:jc w:val="right"/>
              <w:rPr>
                <w:sz w:val="24"/>
                <w:szCs w:val="28"/>
                <w:lang w:val="en-US"/>
              </w:rPr>
            </w:pPr>
            <w:r w:rsidRPr="003502D2">
              <w:rPr>
                <w:sz w:val="24"/>
                <w:szCs w:val="28"/>
              </w:rPr>
              <w:t>№</w:t>
            </w:r>
            <w:r w:rsidR="00065BC0">
              <w:rPr>
                <w:sz w:val="24"/>
                <w:szCs w:val="28"/>
              </w:rPr>
              <w:t xml:space="preserve"> </w:t>
            </w:r>
            <w:r w:rsidR="00E82AE9">
              <w:rPr>
                <w:sz w:val="24"/>
                <w:szCs w:val="28"/>
              </w:rPr>
              <w:t>10</w:t>
            </w:r>
            <w:r w:rsidR="00446C67">
              <w:rPr>
                <w:sz w:val="24"/>
                <w:szCs w:val="28"/>
              </w:rPr>
              <w:t>/</w:t>
            </w:r>
            <w:r w:rsidR="001E0396">
              <w:rPr>
                <w:sz w:val="24"/>
                <w:szCs w:val="28"/>
                <w:lang w:val="en-US"/>
              </w:rPr>
              <w:t>26</w:t>
            </w:r>
          </w:p>
        </w:tc>
      </w:tr>
    </w:tbl>
    <w:p w:rsidR="000540A6" w:rsidRPr="003502D2" w:rsidRDefault="000540A6" w:rsidP="000540A6">
      <w:pPr>
        <w:widowControl w:val="0"/>
        <w:jc w:val="center"/>
        <w:rPr>
          <w:sz w:val="24"/>
          <w:szCs w:val="28"/>
        </w:rPr>
      </w:pPr>
      <w:r w:rsidRPr="003502D2">
        <w:rPr>
          <w:sz w:val="24"/>
          <w:szCs w:val="28"/>
        </w:rPr>
        <w:t xml:space="preserve"> </w:t>
      </w:r>
    </w:p>
    <w:p w:rsidR="000540A6" w:rsidRPr="003502D2" w:rsidRDefault="007D7E44" w:rsidP="000540A6">
      <w:pPr>
        <w:widowControl w:val="0"/>
        <w:jc w:val="center"/>
        <w:rPr>
          <w:sz w:val="24"/>
          <w:szCs w:val="28"/>
        </w:rPr>
      </w:pPr>
      <w:r w:rsidRPr="00CE254B">
        <w:rPr>
          <w:sz w:val="18"/>
          <w:szCs w:val="28"/>
        </w:rPr>
        <w:t>Р</w:t>
      </w:r>
      <w:r w:rsidRPr="00CE254B">
        <w:rPr>
          <w:sz w:val="28"/>
          <w:szCs w:val="28"/>
        </w:rPr>
        <w:t xml:space="preserve">.п. </w:t>
      </w:r>
      <w:r>
        <w:rPr>
          <w:sz w:val="24"/>
          <w:szCs w:val="28"/>
        </w:rPr>
        <w:t>Малышева</w:t>
      </w:r>
    </w:p>
    <w:p w:rsidR="00E068E4" w:rsidRDefault="00E068E4" w:rsidP="00333518">
      <w:pPr>
        <w:widowControl w:val="0"/>
        <w:spacing w:before="120"/>
        <w:jc w:val="center"/>
        <w:rPr>
          <w:rFonts w:ascii="Times New Roman CYR" w:hAnsi="Times New Roman CYR"/>
          <w:sz w:val="16"/>
          <w:szCs w:val="16"/>
        </w:rPr>
      </w:pPr>
    </w:p>
    <w:p w:rsidR="000B7554" w:rsidRDefault="000B7554" w:rsidP="000B7554">
      <w:pPr>
        <w:widowControl w:val="0"/>
        <w:jc w:val="center"/>
        <w:rPr>
          <w:b/>
          <w:sz w:val="28"/>
          <w:szCs w:val="28"/>
        </w:rPr>
      </w:pPr>
      <w:r w:rsidRPr="00D71F5F">
        <w:rPr>
          <w:b/>
          <w:sz w:val="28"/>
          <w:szCs w:val="28"/>
        </w:rPr>
        <w:t xml:space="preserve">О режиме работы </w:t>
      </w:r>
      <w:r w:rsidR="00E82AE9">
        <w:rPr>
          <w:b/>
          <w:sz w:val="28"/>
          <w:szCs w:val="28"/>
        </w:rPr>
        <w:t>Малышевской</w:t>
      </w:r>
      <w:r w:rsidRPr="00D71F5F">
        <w:rPr>
          <w:b/>
          <w:sz w:val="28"/>
          <w:szCs w:val="28"/>
        </w:rPr>
        <w:t xml:space="preserve"> поселковой территориальной избирательной комиссии на период подготовки и проведения выборов </w:t>
      </w:r>
      <w:r w:rsidRPr="00C80FE5">
        <w:rPr>
          <w:b/>
          <w:sz w:val="28"/>
        </w:rPr>
        <w:t xml:space="preserve">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</w:t>
      </w:r>
      <w:r w:rsidRPr="00C80FE5">
        <w:rPr>
          <w:b/>
          <w:sz w:val="28"/>
          <w:szCs w:val="28"/>
        </w:rPr>
        <w:t xml:space="preserve">депутатов Думы </w:t>
      </w:r>
      <w:r w:rsidR="00E82AE9">
        <w:rPr>
          <w:b/>
          <w:sz w:val="28"/>
          <w:szCs w:val="28"/>
        </w:rPr>
        <w:t xml:space="preserve">Малышевского </w:t>
      </w:r>
      <w:r w:rsidRPr="00C80FE5">
        <w:rPr>
          <w:b/>
          <w:sz w:val="28"/>
          <w:szCs w:val="28"/>
        </w:rPr>
        <w:t>городского округа  шес</w:t>
      </w:r>
      <w:r>
        <w:rPr>
          <w:b/>
          <w:sz w:val="28"/>
          <w:szCs w:val="28"/>
        </w:rPr>
        <w:t>того созыва</w:t>
      </w:r>
      <w:r w:rsidRPr="00C80FE5">
        <w:rPr>
          <w:b/>
          <w:sz w:val="28"/>
          <w:szCs w:val="28"/>
        </w:rPr>
        <w:t xml:space="preserve"> 18 сентября 2016 года</w:t>
      </w:r>
    </w:p>
    <w:p w:rsidR="000B7554" w:rsidRPr="00C80FE5" w:rsidRDefault="000B7554" w:rsidP="000B7554">
      <w:pPr>
        <w:widowControl w:val="0"/>
        <w:jc w:val="center"/>
        <w:rPr>
          <w:b/>
        </w:rPr>
      </w:pPr>
    </w:p>
    <w:p w:rsidR="000B7554" w:rsidRPr="000B7554" w:rsidRDefault="000B7554" w:rsidP="000B7554">
      <w:pPr>
        <w:pStyle w:val="33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B7554">
        <w:rPr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статьей 25 Избирательного кодекса Свердловской области, учитывая, что члены комиссии работают не на постоянной (штатной) основе, </w:t>
      </w:r>
      <w:r w:rsidR="00E82AE9">
        <w:rPr>
          <w:sz w:val="28"/>
          <w:szCs w:val="28"/>
        </w:rPr>
        <w:t>Малышевска</w:t>
      </w:r>
      <w:r w:rsidRPr="000B7554">
        <w:rPr>
          <w:sz w:val="28"/>
          <w:szCs w:val="28"/>
        </w:rPr>
        <w:t xml:space="preserve">я поселковая территориальная избирательная комиссия </w:t>
      </w:r>
      <w:r w:rsidRPr="000B7554">
        <w:rPr>
          <w:b/>
          <w:sz w:val="28"/>
          <w:szCs w:val="28"/>
        </w:rPr>
        <w:t>р е ш и л а:</w:t>
      </w:r>
    </w:p>
    <w:p w:rsidR="000B7554" w:rsidRDefault="000B7554" w:rsidP="000B7554">
      <w:pPr>
        <w:spacing w:line="360" w:lineRule="auto"/>
        <w:ind w:firstLine="600"/>
        <w:jc w:val="both"/>
        <w:rPr>
          <w:sz w:val="28"/>
          <w:szCs w:val="28"/>
        </w:rPr>
      </w:pPr>
      <w:r w:rsidRPr="00055D76">
        <w:rPr>
          <w:bCs/>
          <w:sz w:val="28"/>
          <w:szCs w:val="28"/>
        </w:rPr>
        <w:t>1.</w:t>
      </w:r>
      <w:r>
        <w:rPr>
          <w:b/>
          <w:bCs/>
        </w:rPr>
        <w:t xml:space="preserve"> </w:t>
      </w:r>
      <w:r w:rsidRPr="00EE5CAE">
        <w:rPr>
          <w:bCs/>
          <w:sz w:val="28"/>
          <w:szCs w:val="28"/>
        </w:rPr>
        <w:t>Установить</w:t>
      </w:r>
      <w:r>
        <w:rPr>
          <w:sz w:val="28"/>
        </w:rPr>
        <w:t xml:space="preserve"> следующий режим работы </w:t>
      </w:r>
      <w:r w:rsidR="00E82AE9">
        <w:rPr>
          <w:sz w:val="28"/>
        </w:rPr>
        <w:t>Малышевской</w:t>
      </w:r>
      <w:r>
        <w:rPr>
          <w:sz w:val="28"/>
        </w:rPr>
        <w:t xml:space="preserve"> поселковой территориальной избирательной комиссии в период подготовки и проведения 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</w:t>
      </w:r>
      <w:r w:rsidRPr="00CE37F0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CE37F0">
        <w:rPr>
          <w:sz w:val="28"/>
          <w:szCs w:val="28"/>
        </w:rPr>
        <w:t xml:space="preserve"> Думы </w:t>
      </w:r>
      <w:r w:rsidR="00E82AE9">
        <w:rPr>
          <w:sz w:val="28"/>
          <w:szCs w:val="28"/>
        </w:rPr>
        <w:t xml:space="preserve">Малышевского </w:t>
      </w:r>
      <w:r w:rsidRPr="00CE37F0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шес</w:t>
      </w:r>
      <w:r w:rsidRPr="00CE37F0">
        <w:rPr>
          <w:sz w:val="28"/>
          <w:szCs w:val="28"/>
        </w:rPr>
        <w:t>того созыва</w:t>
      </w:r>
      <w:r>
        <w:rPr>
          <w:sz w:val="28"/>
          <w:szCs w:val="28"/>
        </w:rPr>
        <w:t xml:space="preserve"> 18 сентября 2016 года:</w:t>
      </w:r>
    </w:p>
    <w:p w:rsidR="000B7554" w:rsidRDefault="000B7554" w:rsidP="000B75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рабочие дни с 17.00 до 22.00, в субботу, </w:t>
      </w:r>
      <w:r w:rsidRPr="004F4820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с 10.00 до 16.00. </w:t>
      </w:r>
    </w:p>
    <w:p w:rsidR="000B7554" w:rsidRDefault="000B7554" w:rsidP="000B75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Накануне дня голосования с 10.00 до 18.00, в день голосования с 06.00 до 24.00, последующий день за днем голосования с 00.00 до 06.00.</w:t>
      </w:r>
    </w:p>
    <w:p w:rsidR="000B7554" w:rsidRDefault="000B7554" w:rsidP="000B75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Проводить заседания комиссии и рабочих групп во внерабочее время с 17.00 до 22.00.</w:t>
      </w:r>
    </w:p>
    <w:p w:rsidR="000B7554" w:rsidRPr="00E82AE9" w:rsidRDefault="000B7554" w:rsidP="000B7554">
      <w:pPr>
        <w:spacing w:line="360" w:lineRule="auto"/>
        <w:ind w:firstLine="709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E82AE9">
        <w:rPr>
          <w:color w:val="C00000"/>
          <w:sz w:val="28"/>
          <w:szCs w:val="28"/>
        </w:rPr>
        <w:t>Установить, что прием и проверка документов, представляемых при выдвижении и для регистрации кандидатов в депутаты Думы городского округа Рефтинский шестого созыва, осуществляется по рабочим дням с 17.30 до 21.00 часов, в субботу, воскресенье с 10.00 до 15.00 (</w:t>
      </w:r>
      <w:r w:rsidRPr="00E82AE9">
        <w:rPr>
          <w:color w:val="C00000"/>
          <w:sz w:val="28"/>
          <w:szCs w:val="28"/>
          <w:shd w:val="clear" w:color="auto" w:fill="FFFFFF"/>
        </w:rPr>
        <w:t>29.07.2016 – до 18.00 часов).</w:t>
      </w:r>
      <w:r w:rsidRPr="00E82AE9">
        <w:rPr>
          <w:color w:val="C00000"/>
          <w:sz w:val="28"/>
          <w:szCs w:val="28"/>
        </w:rPr>
        <w:t xml:space="preserve"> </w:t>
      </w:r>
    </w:p>
    <w:p w:rsidR="000B7554" w:rsidRDefault="000B7554" w:rsidP="000B755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Окружным избирательным комиссиям по выборам депутатов Думы </w:t>
      </w:r>
      <w:r w:rsidR="00E82AE9">
        <w:rPr>
          <w:color w:val="000000"/>
          <w:sz w:val="28"/>
          <w:szCs w:val="28"/>
        </w:rPr>
        <w:t xml:space="preserve">Малышевского </w:t>
      </w:r>
      <w:r>
        <w:rPr>
          <w:color w:val="000000"/>
          <w:sz w:val="28"/>
          <w:szCs w:val="28"/>
        </w:rPr>
        <w:t>городского округа шестого созыва по пяти</w:t>
      </w:r>
      <w:r w:rsidR="00E82AE9">
        <w:rPr>
          <w:color w:val="000000"/>
          <w:sz w:val="28"/>
          <w:szCs w:val="28"/>
        </w:rPr>
        <w:t xml:space="preserve"> много</w:t>
      </w:r>
      <w:r>
        <w:rPr>
          <w:color w:val="000000"/>
          <w:sz w:val="28"/>
          <w:szCs w:val="28"/>
        </w:rPr>
        <w:t>мандатным избирательным округам при организации работы по приему и проверке документов, представляемых кандидатами при выдвижении и для регистрации, образовать соответствующую рабочую группу и установить порядок её работы.</w:t>
      </w:r>
    </w:p>
    <w:p w:rsidR="000B7554" w:rsidRDefault="000B7554" w:rsidP="000B755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AD4F31">
        <w:rPr>
          <w:color w:val="000000"/>
          <w:sz w:val="28"/>
          <w:szCs w:val="28"/>
        </w:rPr>
        <w:t>4.</w:t>
      </w:r>
      <w:r w:rsidRPr="00AD4F31">
        <w:rPr>
          <w:bCs/>
          <w:sz w:val="28"/>
          <w:szCs w:val="28"/>
        </w:rPr>
        <w:t xml:space="preserve">Утверждать ежемесячно график работы членов </w:t>
      </w:r>
      <w:r w:rsidR="00E82AE9">
        <w:rPr>
          <w:bCs/>
          <w:sz w:val="28"/>
          <w:szCs w:val="28"/>
        </w:rPr>
        <w:t xml:space="preserve">Малышевской </w:t>
      </w:r>
      <w:r w:rsidRPr="00AD4F31">
        <w:rPr>
          <w:bCs/>
          <w:sz w:val="28"/>
          <w:szCs w:val="28"/>
        </w:rPr>
        <w:t>поселковой территориальной избирательной комиссии с правом решающего голоса.</w:t>
      </w:r>
      <w:r w:rsidRPr="00AD4F31">
        <w:rPr>
          <w:rFonts w:ascii="Times New Roman CYR" w:hAnsi="Times New Roman CYR"/>
          <w:sz w:val="28"/>
          <w:szCs w:val="28"/>
        </w:rPr>
        <w:t xml:space="preserve"> </w:t>
      </w:r>
    </w:p>
    <w:p w:rsidR="000B7554" w:rsidRDefault="000B7554" w:rsidP="000B755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региональным отделениям политических партий в Свердловской области, нижестоящим избирательным комиссиям и разместить на официальном сайте </w:t>
      </w:r>
      <w:r w:rsidR="00E82AE9">
        <w:rPr>
          <w:color w:val="000000"/>
          <w:sz w:val="28"/>
          <w:szCs w:val="28"/>
          <w:shd w:val="clear" w:color="auto" w:fill="FFFFFF"/>
        </w:rPr>
        <w:t>Малышевской</w:t>
      </w:r>
      <w:r>
        <w:rPr>
          <w:color w:val="000000"/>
          <w:sz w:val="28"/>
          <w:szCs w:val="28"/>
          <w:shd w:val="clear" w:color="auto" w:fill="FFFFFF"/>
        </w:rPr>
        <w:t xml:space="preserve"> поселковой территориальной избирательной комиссии.</w:t>
      </w:r>
    </w:p>
    <w:p w:rsidR="000B7554" w:rsidRPr="00055D76" w:rsidRDefault="000B7554" w:rsidP="000B755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055D76">
        <w:rPr>
          <w:bCs/>
          <w:sz w:val="28"/>
          <w:szCs w:val="28"/>
        </w:rPr>
        <w:t xml:space="preserve">Контроль за исполнением настоящего решения возложить на председателя комиссии </w:t>
      </w:r>
      <w:r w:rsidR="00E82AE9">
        <w:rPr>
          <w:bCs/>
          <w:sz w:val="28"/>
          <w:szCs w:val="28"/>
        </w:rPr>
        <w:t>Т.С. Любимкину</w:t>
      </w:r>
      <w:r w:rsidRPr="00055D76">
        <w:rPr>
          <w:bCs/>
          <w:sz w:val="28"/>
          <w:szCs w:val="28"/>
        </w:rPr>
        <w:t>.</w:t>
      </w:r>
    </w:p>
    <w:p w:rsidR="00532038" w:rsidRDefault="00532038" w:rsidP="005320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tbl>
      <w:tblPr>
        <w:tblW w:w="9612" w:type="dxa"/>
        <w:tblLook w:val="01E0"/>
      </w:tblPr>
      <w:tblGrid>
        <w:gridCol w:w="5495"/>
        <w:gridCol w:w="1417"/>
        <w:gridCol w:w="2700"/>
      </w:tblGrid>
      <w:tr w:rsidR="000B7554" w:rsidTr="00225F92">
        <w:tc>
          <w:tcPr>
            <w:tcW w:w="5495" w:type="dxa"/>
            <w:hideMark/>
          </w:tcPr>
          <w:p w:rsidR="000B7554" w:rsidRDefault="000B7554" w:rsidP="00E82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E82AE9">
              <w:rPr>
                <w:sz w:val="28"/>
                <w:szCs w:val="28"/>
              </w:rPr>
              <w:t>Малышевской</w:t>
            </w:r>
            <w:r>
              <w:rPr>
                <w:sz w:val="28"/>
                <w:szCs w:val="28"/>
              </w:rPr>
              <w:t xml:space="preserve"> поселковой территориальной избирательной комиссии </w:t>
            </w:r>
          </w:p>
        </w:tc>
        <w:tc>
          <w:tcPr>
            <w:tcW w:w="1417" w:type="dxa"/>
          </w:tcPr>
          <w:p w:rsidR="000B7554" w:rsidRDefault="000B7554" w:rsidP="00225F92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B7554" w:rsidRDefault="000B7554" w:rsidP="00225F92">
            <w:pPr>
              <w:jc w:val="right"/>
              <w:rPr>
                <w:sz w:val="28"/>
                <w:szCs w:val="28"/>
              </w:rPr>
            </w:pPr>
          </w:p>
          <w:p w:rsidR="000B7554" w:rsidRDefault="00E82AE9" w:rsidP="00225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Любимкина</w:t>
            </w:r>
          </w:p>
        </w:tc>
      </w:tr>
      <w:tr w:rsidR="000B7554" w:rsidTr="00225F92">
        <w:trPr>
          <w:trHeight w:val="80"/>
        </w:trPr>
        <w:tc>
          <w:tcPr>
            <w:tcW w:w="5495" w:type="dxa"/>
          </w:tcPr>
          <w:p w:rsidR="000B7554" w:rsidRDefault="000B7554" w:rsidP="00225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B7554" w:rsidRDefault="000B7554" w:rsidP="00225F9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B7554" w:rsidRDefault="000B7554" w:rsidP="00225F92">
            <w:pPr>
              <w:jc w:val="right"/>
              <w:rPr>
                <w:sz w:val="28"/>
                <w:szCs w:val="28"/>
              </w:rPr>
            </w:pPr>
          </w:p>
        </w:tc>
      </w:tr>
      <w:tr w:rsidR="000B7554" w:rsidTr="00225F92">
        <w:tc>
          <w:tcPr>
            <w:tcW w:w="5495" w:type="dxa"/>
            <w:hideMark/>
          </w:tcPr>
          <w:p w:rsidR="000B7554" w:rsidRDefault="000B7554" w:rsidP="00225F9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E82AE9">
              <w:rPr>
                <w:sz w:val="28"/>
                <w:szCs w:val="28"/>
              </w:rPr>
              <w:t>Малышевской</w:t>
            </w:r>
            <w:r>
              <w:rPr>
                <w:sz w:val="28"/>
                <w:szCs w:val="28"/>
              </w:rPr>
              <w:t xml:space="preserve"> поселковой территориальной избирательной комиссии </w:t>
            </w:r>
          </w:p>
          <w:p w:rsidR="000B7554" w:rsidRDefault="000B7554" w:rsidP="00225F92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B7554" w:rsidRDefault="000B7554" w:rsidP="00225F9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B7554" w:rsidRDefault="000B7554" w:rsidP="00225F92">
            <w:pPr>
              <w:jc w:val="right"/>
              <w:rPr>
                <w:sz w:val="28"/>
                <w:szCs w:val="28"/>
              </w:rPr>
            </w:pPr>
          </w:p>
          <w:p w:rsidR="000B7554" w:rsidRDefault="00E82AE9" w:rsidP="00225F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Ежова</w:t>
            </w:r>
          </w:p>
        </w:tc>
      </w:tr>
    </w:tbl>
    <w:p w:rsidR="00BA68F3" w:rsidRDefault="00BA68F3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51594B" w:rsidRDefault="0051594B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51594B" w:rsidRPr="00BA68F3" w:rsidRDefault="0051594B" w:rsidP="00DB21A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sectPr w:rsidR="0051594B" w:rsidRPr="00BA68F3" w:rsidSect="00065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EF" w:rsidRDefault="004171EF">
      <w:r>
        <w:separator/>
      </w:r>
    </w:p>
  </w:endnote>
  <w:endnote w:type="continuationSeparator" w:id="0">
    <w:p w:rsidR="004171EF" w:rsidRDefault="0041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F" w:rsidRDefault="004156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F" w:rsidRDefault="004156D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F" w:rsidRPr="004156DF" w:rsidRDefault="004156DF" w:rsidP="004156DF">
    <w:pPr>
      <w:pStyle w:val="a9"/>
      <w:jc w:val="right"/>
      <w:rPr>
        <w:sz w:val="16"/>
        <w:szCs w:val="16"/>
      </w:rPr>
    </w:pPr>
    <w:r w:rsidRPr="004156DF">
      <w:rPr>
        <w:sz w:val="16"/>
        <w:szCs w:val="16"/>
      </w:rPr>
      <w:t>Реш 6-29 от 20.06.2016</w:t>
    </w:r>
  </w:p>
  <w:p w:rsidR="004156DF" w:rsidRDefault="004156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EF" w:rsidRDefault="004171EF">
      <w:r>
        <w:separator/>
      </w:r>
    </w:p>
  </w:footnote>
  <w:footnote w:type="continuationSeparator" w:id="0">
    <w:p w:rsidR="004171EF" w:rsidRDefault="0041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81" w:rsidRDefault="00B739BB" w:rsidP="007A1D1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E46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4681" w:rsidRDefault="004E46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D4" w:rsidRDefault="00B739BB">
    <w:pPr>
      <w:pStyle w:val="a7"/>
      <w:jc w:val="center"/>
    </w:pPr>
    <w:r>
      <w:fldChar w:fldCharType="begin"/>
    </w:r>
    <w:r w:rsidR="002C15D4">
      <w:instrText xml:space="preserve"> PAGE   \* MERGEFORMAT </w:instrText>
    </w:r>
    <w:r>
      <w:fldChar w:fldCharType="separate"/>
    </w:r>
    <w:r w:rsidR="001E0396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F" w:rsidRDefault="004156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E2"/>
    <w:multiLevelType w:val="multilevel"/>
    <w:tmpl w:val="8E9C901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20835"/>
    <w:multiLevelType w:val="multilevel"/>
    <w:tmpl w:val="F2506F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F33D7"/>
    <w:multiLevelType w:val="singleLevel"/>
    <w:tmpl w:val="0EF09166"/>
    <w:lvl w:ilvl="0">
      <w:start w:val="2"/>
      <w:numFmt w:val="decimal"/>
      <w:lvlText w:val="5.1.%1.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abstractNum w:abstractNumId="15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7F6C29"/>
    <w:multiLevelType w:val="singleLevel"/>
    <w:tmpl w:val="495E2A86"/>
    <w:lvl w:ilvl="0">
      <w:start w:val="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B556683"/>
    <w:multiLevelType w:val="multilevel"/>
    <w:tmpl w:val="1764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6DA4FD4"/>
    <w:multiLevelType w:val="multilevel"/>
    <w:tmpl w:val="67385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FE2C8C"/>
    <w:multiLevelType w:val="hybridMultilevel"/>
    <w:tmpl w:val="F8EAB05A"/>
    <w:lvl w:ilvl="0" w:tplc="61C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3">
    <w:nsid w:val="5ECE4B0A"/>
    <w:multiLevelType w:val="multilevel"/>
    <w:tmpl w:val="122A5AC2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F145BD1"/>
    <w:multiLevelType w:val="hybridMultilevel"/>
    <w:tmpl w:val="A858CD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7F7D7D"/>
    <w:multiLevelType w:val="multilevel"/>
    <w:tmpl w:val="CF00B4E2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F70F0B"/>
    <w:multiLevelType w:val="singleLevel"/>
    <w:tmpl w:val="4CF01652"/>
    <w:lvl w:ilvl="0">
      <w:start w:val="5"/>
      <w:numFmt w:val="decimal"/>
      <w:lvlText w:val="4.1.%1."/>
      <w:legacy w:legacy="1" w:legacySpace="0" w:legacyIndent="78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883E74"/>
    <w:multiLevelType w:val="singleLevel"/>
    <w:tmpl w:val="40BCBC68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8"/>
  </w:num>
  <w:num w:numId="3">
    <w:abstractNumId w:val="16"/>
  </w:num>
  <w:num w:numId="4">
    <w:abstractNumId w:val="39"/>
  </w:num>
  <w:num w:numId="5">
    <w:abstractNumId w:val="4"/>
  </w:num>
  <w:num w:numId="6">
    <w:abstractNumId w:val="6"/>
  </w:num>
  <w:num w:numId="7">
    <w:abstractNumId w:val="18"/>
  </w:num>
  <w:num w:numId="8">
    <w:abstractNumId w:val="32"/>
  </w:num>
  <w:num w:numId="9">
    <w:abstractNumId w:val="11"/>
  </w:num>
  <w:num w:numId="10">
    <w:abstractNumId w:val="31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42"/>
  </w:num>
  <w:num w:numId="16">
    <w:abstractNumId w:val="10"/>
  </w:num>
  <w:num w:numId="17">
    <w:abstractNumId w:val="25"/>
  </w:num>
  <w:num w:numId="18">
    <w:abstractNumId w:val="9"/>
  </w:num>
  <w:num w:numId="19">
    <w:abstractNumId w:val="19"/>
  </w:num>
  <w:num w:numId="20">
    <w:abstractNumId w:val="26"/>
  </w:num>
  <w:num w:numId="21">
    <w:abstractNumId w:val="8"/>
  </w:num>
  <w:num w:numId="22">
    <w:abstractNumId w:val="13"/>
  </w:num>
  <w:num w:numId="23">
    <w:abstractNumId w:val="3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3"/>
  </w:num>
  <w:num w:numId="27">
    <w:abstractNumId w:val="40"/>
  </w:num>
  <w:num w:numId="28">
    <w:abstractNumId w:val="44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27"/>
  </w:num>
  <w:num w:numId="34">
    <w:abstractNumId w:val="5"/>
  </w:num>
  <w:num w:numId="35">
    <w:abstractNumId w:val="15"/>
  </w:num>
  <w:num w:numId="36">
    <w:abstractNumId w:val="20"/>
  </w:num>
  <w:num w:numId="37">
    <w:abstractNumId w:val="21"/>
  </w:num>
  <w:num w:numId="38">
    <w:abstractNumId w:val="29"/>
  </w:num>
  <w:num w:numId="39">
    <w:abstractNumId w:val="17"/>
  </w:num>
  <w:num w:numId="40">
    <w:abstractNumId w:val="37"/>
  </w:num>
  <w:num w:numId="41">
    <w:abstractNumId w:val="45"/>
  </w:num>
  <w:num w:numId="42">
    <w:abstractNumId w:val="14"/>
  </w:num>
  <w:num w:numId="43">
    <w:abstractNumId w:val="36"/>
  </w:num>
  <w:num w:numId="44">
    <w:abstractNumId w:val="34"/>
  </w:num>
  <w:num w:numId="45">
    <w:abstractNumId w:val="23"/>
  </w:num>
  <w:num w:numId="46">
    <w:abstractNumId w:val="28"/>
  </w:num>
  <w:num w:numId="47">
    <w:abstractNumId w:val="0"/>
  </w:num>
  <w:num w:numId="48">
    <w:abstractNumId w:val="3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47C1B"/>
    <w:rsid w:val="000028F0"/>
    <w:rsid w:val="00017517"/>
    <w:rsid w:val="00017692"/>
    <w:rsid w:val="00017A46"/>
    <w:rsid w:val="000224AB"/>
    <w:rsid w:val="00023A7C"/>
    <w:rsid w:val="000268E1"/>
    <w:rsid w:val="00026E0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245A"/>
    <w:rsid w:val="00073BB9"/>
    <w:rsid w:val="00081EF1"/>
    <w:rsid w:val="000836A0"/>
    <w:rsid w:val="0009036B"/>
    <w:rsid w:val="00094AC8"/>
    <w:rsid w:val="00095301"/>
    <w:rsid w:val="000A53BF"/>
    <w:rsid w:val="000B382B"/>
    <w:rsid w:val="000B67B7"/>
    <w:rsid w:val="000B6B51"/>
    <w:rsid w:val="000B734E"/>
    <w:rsid w:val="000B7554"/>
    <w:rsid w:val="000C4148"/>
    <w:rsid w:val="000C5519"/>
    <w:rsid w:val="000D1907"/>
    <w:rsid w:val="000D568C"/>
    <w:rsid w:val="000E0FDF"/>
    <w:rsid w:val="000E1D0D"/>
    <w:rsid w:val="000E3C2C"/>
    <w:rsid w:val="000E3CA5"/>
    <w:rsid w:val="000F4792"/>
    <w:rsid w:val="0010645E"/>
    <w:rsid w:val="00107C66"/>
    <w:rsid w:val="0011233F"/>
    <w:rsid w:val="00134A75"/>
    <w:rsid w:val="00136321"/>
    <w:rsid w:val="00137467"/>
    <w:rsid w:val="00140636"/>
    <w:rsid w:val="001425D4"/>
    <w:rsid w:val="00154E9A"/>
    <w:rsid w:val="0016081A"/>
    <w:rsid w:val="00166FD9"/>
    <w:rsid w:val="0016772A"/>
    <w:rsid w:val="001735AB"/>
    <w:rsid w:val="00183AD0"/>
    <w:rsid w:val="00187FF2"/>
    <w:rsid w:val="001A5619"/>
    <w:rsid w:val="001A7867"/>
    <w:rsid w:val="001B428B"/>
    <w:rsid w:val="001C16EC"/>
    <w:rsid w:val="001C3DDC"/>
    <w:rsid w:val="001D0925"/>
    <w:rsid w:val="001E0396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510D9"/>
    <w:rsid w:val="00266572"/>
    <w:rsid w:val="002669D0"/>
    <w:rsid w:val="00273B88"/>
    <w:rsid w:val="002876CA"/>
    <w:rsid w:val="002930EE"/>
    <w:rsid w:val="002953AA"/>
    <w:rsid w:val="00295844"/>
    <w:rsid w:val="002A7937"/>
    <w:rsid w:val="002B3153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4BB8"/>
    <w:rsid w:val="002F4F99"/>
    <w:rsid w:val="003069A3"/>
    <w:rsid w:val="0031086F"/>
    <w:rsid w:val="00333518"/>
    <w:rsid w:val="0033715E"/>
    <w:rsid w:val="00337706"/>
    <w:rsid w:val="0034061E"/>
    <w:rsid w:val="00346F58"/>
    <w:rsid w:val="00353F99"/>
    <w:rsid w:val="00356619"/>
    <w:rsid w:val="003631B5"/>
    <w:rsid w:val="003639DF"/>
    <w:rsid w:val="00364A9D"/>
    <w:rsid w:val="00370E64"/>
    <w:rsid w:val="00380F6C"/>
    <w:rsid w:val="00385310"/>
    <w:rsid w:val="00386684"/>
    <w:rsid w:val="00390537"/>
    <w:rsid w:val="00397E0B"/>
    <w:rsid w:val="003A1366"/>
    <w:rsid w:val="003A40B6"/>
    <w:rsid w:val="003B5CB3"/>
    <w:rsid w:val="003B6240"/>
    <w:rsid w:val="003C275E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401161"/>
    <w:rsid w:val="00414F97"/>
    <w:rsid w:val="004156DF"/>
    <w:rsid w:val="004171EF"/>
    <w:rsid w:val="00427556"/>
    <w:rsid w:val="0043509D"/>
    <w:rsid w:val="00436989"/>
    <w:rsid w:val="00440AB8"/>
    <w:rsid w:val="00446C67"/>
    <w:rsid w:val="0045005E"/>
    <w:rsid w:val="004634C3"/>
    <w:rsid w:val="00466355"/>
    <w:rsid w:val="00466402"/>
    <w:rsid w:val="00466A5C"/>
    <w:rsid w:val="004809DC"/>
    <w:rsid w:val="00481691"/>
    <w:rsid w:val="00482490"/>
    <w:rsid w:val="00484A94"/>
    <w:rsid w:val="0048582F"/>
    <w:rsid w:val="00492B2B"/>
    <w:rsid w:val="00496EE7"/>
    <w:rsid w:val="004B7DEF"/>
    <w:rsid w:val="004C3842"/>
    <w:rsid w:val="004C6E7C"/>
    <w:rsid w:val="004D0A87"/>
    <w:rsid w:val="004E4681"/>
    <w:rsid w:val="004E729E"/>
    <w:rsid w:val="004F2DBD"/>
    <w:rsid w:val="004F2E03"/>
    <w:rsid w:val="004F4820"/>
    <w:rsid w:val="0050112D"/>
    <w:rsid w:val="00501E6D"/>
    <w:rsid w:val="005126DE"/>
    <w:rsid w:val="00513242"/>
    <w:rsid w:val="0051594B"/>
    <w:rsid w:val="005221F6"/>
    <w:rsid w:val="0052335C"/>
    <w:rsid w:val="005246E2"/>
    <w:rsid w:val="005273A5"/>
    <w:rsid w:val="00532038"/>
    <w:rsid w:val="00533F5E"/>
    <w:rsid w:val="00536C30"/>
    <w:rsid w:val="005412DA"/>
    <w:rsid w:val="0054134C"/>
    <w:rsid w:val="00547C1B"/>
    <w:rsid w:val="0055324E"/>
    <w:rsid w:val="00557E1A"/>
    <w:rsid w:val="00575940"/>
    <w:rsid w:val="00581514"/>
    <w:rsid w:val="00581D01"/>
    <w:rsid w:val="00585158"/>
    <w:rsid w:val="00586957"/>
    <w:rsid w:val="005873FE"/>
    <w:rsid w:val="005879D7"/>
    <w:rsid w:val="00593933"/>
    <w:rsid w:val="00596FF2"/>
    <w:rsid w:val="005A652E"/>
    <w:rsid w:val="005B0A16"/>
    <w:rsid w:val="005C0A36"/>
    <w:rsid w:val="005C3508"/>
    <w:rsid w:val="005D625C"/>
    <w:rsid w:val="005D7A25"/>
    <w:rsid w:val="005E0C33"/>
    <w:rsid w:val="005E5583"/>
    <w:rsid w:val="005F1771"/>
    <w:rsid w:val="0060002C"/>
    <w:rsid w:val="00604DD9"/>
    <w:rsid w:val="00611828"/>
    <w:rsid w:val="00614163"/>
    <w:rsid w:val="00622A10"/>
    <w:rsid w:val="00643B90"/>
    <w:rsid w:val="00643CE0"/>
    <w:rsid w:val="00652E30"/>
    <w:rsid w:val="006573D5"/>
    <w:rsid w:val="00657454"/>
    <w:rsid w:val="006657BE"/>
    <w:rsid w:val="00666D24"/>
    <w:rsid w:val="00666E88"/>
    <w:rsid w:val="00672669"/>
    <w:rsid w:val="006859DE"/>
    <w:rsid w:val="00686A57"/>
    <w:rsid w:val="006905AE"/>
    <w:rsid w:val="006A28AF"/>
    <w:rsid w:val="006A4C72"/>
    <w:rsid w:val="006B1ECB"/>
    <w:rsid w:val="006B32FB"/>
    <w:rsid w:val="006B5211"/>
    <w:rsid w:val="006B640A"/>
    <w:rsid w:val="006B6602"/>
    <w:rsid w:val="006C2F37"/>
    <w:rsid w:val="006C3CE1"/>
    <w:rsid w:val="006D0445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24776"/>
    <w:rsid w:val="00733E03"/>
    <w:rsid w:val="0073458B"/>
    <w:rsid w:val="00734C65"/>
    <w:rsid w:val="007506B8"/>
    <w:rsid w:val="00752071"/>
    <w:rsid w:val="0075407E"/>
    <w:rsid w:val="007639D9"/>
    <w:rsid w:val="00773FB4"/>
    <w:rsid w:val="0077558B"/>
    <w:rsid w:val="00775D7A"/>
    <w:rsid w:val="00783F04"/>
    <w:rsid w:val="00784A19"/>
    <w:rsid w:val="0078691C"/>
    <w:rsid w:val="007961BE"/>
    <w:rsid w:val="007968CE"/>
    <w:rsid w:val="007A1D15"/>
    <w:rsid w:val="007A27F3"/>
    <w:rsid w:val="007A3E5F"/>
    <w:rsid w:val="007B0D59"/>
    <w:rsid w:val="007B2B7B"/>
    <w:rsid w:val="007B32EE"/>
    <w:rsid w:val="007B65A6"/>
    <w:rsid w:val="007C3D78"/>
    <w:rsid w:val="007D06F3"/>
    <w:rsid w:val="007D6281"/>
    <w:rsid w:val="007D7E44"/>
    <w:rsid w:val="007E5EA1"/>
    <w:rsid w:val="007F242F"/>
    <w:rsid w:val="00801D2A"/>
    <w:rsid w:val="00802822"/>
    <w:rsid w:val="00811041"/>
    <w:rsid w:val="008202CA"/>
    <w:rsid w:val="00821FD2"/>
    <w:rsid w:val="00831C49"/>
    <w:rsid w:val="00847F07"/>
    <w:rsid w:val="0085295E"/>
    <w:rsid w:val="00854AF6"/>
    <w:rsid w:val="0086300D"/>
    <w:rsid w:val="008649D0"/>
    <w:rsid w:val="00865AF8"/>
    <w:rsid w:val="00871DE3"/>
    <w:rsid w:val="00881479"/>
    <w:rsid w:val="00881794"/>
    <w:rsid w:val="00882A45"/>
    <w:rsid w:val="008877B9"/>
    <w:rsid w:val="00896BAD"/>
    <w:rsid w:val="008C00AF"/>
    <w:rsid w:val="008C177F"/>
    <w:rsid w:val="008C6116"/>
    <w:rsid w:val="008C71C9"/>
    <w:rsid w:val="008D0D57"/>
    <w:rsid w:val="008E0BCA"/>
    <w:rsid w:val="008E3DE0"/>
    <w:rsid w:val="008E6B40"/>
    <w:rsid w:val="008F585C"/>
    <w:rsid w:val="008F77F5"/>
    <w:rsid w:val="0090487D"/>
    <w:rsid w:val="009052B4"/>
    <w:rsid w:val="00907B49"/>
    <w:rsid w:val="00911D70"/>
    <w:rsid w:val="0091579F"/>
    <w:rsid w:val="0093394F"/>
    <w:rsid w:val="009357E9"/>
    <w:rsid w:val="0093639B"/>
    <w:rsid w:val="00940530"/>
    <w:rsid w:val="00945EBC"/>
    <w:rsid w:val="00953E54"/>
    <w:rsid w:val="00960E9A"/>
    <w:rsid w:val="00976AD2"/>
    <w:rsid w:val="009A086D"/>
    <w:rsid w:val="009A7217"/>
    <w:rsid w:val="009B0C62"/>
    <w:rsid w:val="009C2275"/>
    <w:rsid w:val="009C3217"/>
    <w:rsid w:val="009C66F1"/>
    <w:rsid w:val="009D01F2"/>
    <w:rsid w:val="009D67DE"/>
    <w:rsid w:val="009E5097"/>
    <w:rsid w:val="009E62FE"/>
    <w:rsid w:val="009E6C70"/>
    <w:rsid w:val="009E6FE2"/>
    <w:rsid w:val="009F2315"/>
    <w:rsid w:val="009F23D8"/>
    <w:rsid w:val="009F5D0E"/>
    <w:rsid w:val="00A03668"/>
    <w:rsid w:val="00A139EF"/>
    <w:rsid w:val="00A16C70"/>
    <w:rsid w:val="00A256F2"/>
    <w:rsid w:val="00A26D32"/>
    <w:rsid w:val="00A33ECA"/>
    <w:rsid w:val="00A35090"/>
    <w:rsid w:val="00A40DFE"/>
    <w:rsid w:val="00A42760"/>
    <w:rsid w:val="00A435D3"/>
    <w:rsid w:val="00A4456A"/>
    <w:rsid w:val="00A45172"/>
    <w:rsid w:val="00A476B2"/>
    <w:rsid w:val="00A50214"/>
    <w:rsid w:val="00A54500"/>
    <w:rsid w:val="00A669EC"/>
    <w:rsid w:val="00A722F5"/>
    <w:rsid w:val="00A745F1"/>
    <w:rsid w:val="00A7556A"/>
    <w:rsid w:val="00A75F68"/>
    <w:rsid w:val="00A837BB"/>
    <w:rsid w:val="00A85416"/>
    <w:rsid w:val="00A864A5"/>
    <w:rsid w:val="00A95BD3"/>
    <w:rsid w:val="00AA3C69"/>
    <w:rsid w:val="00AA595F"/>
    <w:rsid w:val="00AA703E"/>
    <w:rsid w:val="00AB21F2"/>
    <w:rsid w:val="00AB4764"/>
    <w:rsid w:val="00AB6DE1"/>
    <w:rsid w:val="00AC17BB"/>
    <w:rsid w:val="00AD18E0"/>
    <w:rsid w:val="00AD414C"/>
    <w:rsid w:val="00AD4403"/>
    <w:rsid w:val="00AD5A37"/>
    <w:rsid w:val="00AE3BFB"/>
    <w:rsid w:val="00AE7EE4"/>
    <w:rsid w:val="00AF00EC"/>
    <w:rsid w:val="00AF071A"/>
    <w:rsid w:val="00AF4430"/>
    <w:rsid w:val="00AF6356"/>
    <w:rsid w:val="00B02C87"/>
    <w:rsid w:val="00B1438C"/>
    <w:rsid w:val="00B1556D"/>
    <w:rsid w:val="00B246D7"/>
    <w:rsid w:val="00B246F0"/>
    <w:rsid w:val="00B27C8E"/>
    <w:rsid w:val="00B3075E"/>
    <w:rsid w:val="00B35694"/>
    <w:rsid w:val="00B5412B"/>
    <w:rsid w:val="00B624DF"/>
    <w:rsid w:val="00B62524"/>
    <w:rsid w:val="00B62BC1"/>
    <w:rsid w:val="00B649FC"/>
    <w:rsid w:val="00B739BB"/>
    <w:rsid w:val="00B81E6D"/>
    <w:rsid w:val="00B83FFD"/>
    <w:rsid w:val="00B858E5"/>
    <w:rsid w:val="00B94ABC"/>
    <w:rsid w:val="00BA68F3"/>
    <w:rsid w:val="00BA7B24"/>
    <w:rsid w:val="00BB1CBD"/>
    <w:rsid w:val="00BB57AE"/>
    <w:rsid w:val="00BB6C6D"/>
    <w:rsid w:val="00BD2946"/>
    <w:rsid w:val="00BE11C0"/>
    <w:rsid w:val="00BE4704"/>
    <w:rsid w:val="00BE5576"/>
    <w:rsid w:val="00BF0E72"/>
    <w:rsid w:val="00BF6782"/>
    <w:rsid w:val="00BF748F"/>
    <w:rsid w:val="00C173F2"/>
    <w:rsid w:val="00C4209F"/>
    <w:rsid w:val="00C43611"/>
    <w:rsid w:val="00C4721D"/>
    <w:rsid w:val="00C5049E"/>
    <w:rsid w:val="00C53290"/>
    <w:rsid w:val="00C62210"/>
    <w:rsid w:val="00C62EAC"/>
    <w:rsid w:val="00C65906"/>
    <w:rsid w:val="00C66647"/>
    <w:rsid w:val="00C71523"/>
    <w:rsid w:val="00C72D90"/>
    <w:rsid w:val="00C81A6B"/>
    <w:rsid w:val="00C85E2A"/>
    <w:rsid w:val="00C868C5"/>
    <w:rsid w:val="00CA4BCD"/>
    <w:rsid w:val="00CA5AB1"/>
    <w:rsid w:val="00CB105F"/>
    <w:rsid w:val="00CB2672"/>
    <w:rsid w:val="00CC421E"/>
    <w:rsid w:val="00CC7464"/>
    <w:rsid w:val="00CD7E97"/>
    <w:rsid w:val="00CE077F"/>
    <w:rsid w:val="00CE254B"/>
    <w:rsid w:val="00CE4CBA"/>
    <w:rsid w:val="00CE641E"/>
    <w:rsid w:val="00CE7E20"/>
    <w:rsid w:val="00CF3C52"/>
    <w:rsid w:val="00D04B23"/>
    <w:rsid w:val="00D056B6"/>
    <w:rsid w:val="00D05E2A"/>
    <w:rsid w:val="00D079A0"/>
    <w:rsid w:val="00D16C6B"/>
    <w:rsid w:val="00D26348"/>
    <w:rsid w:val="00D27F73"/>
    <w:rsid w:val="00D363BF"/>
    <w:rsid w:val="00D42AED"/>
    <w:rsid w:val="00D452DE"/>
    <w:rsid w:val="00D52018"/>
    <w:rsid w:val="00D56F4D"/>
    <w:rsid w:val="00D63066"/>
    <w:rsid w:val="00D74F8F"/>
    <w:rsid w:val="00D82FB9"/>
    <w:rsid w:val="00D9035A"/>
    <w:rsid w:val="00DA03E6"/>
    <w:rsid w:val="00DA45F8"/>
    <w:rsid w:val="00DB0489"/>
    <w:rsid w:val="00DB21AF"/>
    <w:rsid w:val="00DC33D3"/>
    <w:rsid w:val="00DD54F0"/>
    <w:rsid w:val="00DD7127"/>
    <w:rsid w:val="00DD78BC"/>
    <w:rsid w:val="00DE5E97"/>
    <w:rsid w:val="00DF04F2"/>
    <w:rsid w:val="00DF59F0"/>
    <w:rsid w:val="00E0139A"/>
    <w:rsid w:val="00E04E61"/>
    <w:rsid w:val="00E0672B"/>
    <w:rsid w:val="00E068E4"/>
    <w:rsid w:val="00E11E0C"/>
    <w:rsid w:val="00E151F9"/>
    <w:rsid w:val="00E20ED1"/>
    <w:rsid w:val="00E33387"/>
    <w:rsid w:val="00E33D93"/>
    <w:rsid w:val="00E416BF"/>
    <w:rsid w:val="00E44F58"/>
    <w:rsid w:val="00E5127B"/>
    <w:rsid w:val="00E51985"/>
    <w:rsid w:val="00E55F11"/>
    <w:rsid w:val="00E57F0F"/>
    <w:rsid w:val="00E71880"/>
    <w:rsid w:val="00E73808"/>
    <w:rsid w:val="00E75BA6"/>
    <w:rsid w:val="00E76B35"/>
    <w:rsid w:val="00E82AE9"/>
    <w:rsid w:val="00E83420"/>
    <w:rsid w:val="00E84A6C"/>
    <w:rsid w:val="00E8639E"/>
    <w:rsid w:val="00EA6129"/>
    <w:rsid w:val="00EB5B0C"/>
    <w:rsid w:val="00EB60EB"/>
    <w:rsid w:val="00EC300D"/>
    <w:rsid w:val="00EC5E25"/>
    <w:rsid w:val="00ED3205"/>
    <w:rsid w:val="00ED7D5D"/>
    <w:rsid w:val="00EE53CE"/>
    <w:rsid w:val="00EF71A1"/>
    <w:rsid w:val="00F02595"/>
    <w:rsid w:val="00F033EE"/>
    <w:rsid w:val="00F13F0D"/>
    <w:rsid w:val="00F1489D"/>
    <w:rsid w:val="00F1489E"/>
    <w:rsid w:val="00F14964"/>
    <w:rsid w:val="00F15353"/>
    <w:rsid w:val="00F2170E"/>
    <w:rsid w:val="00F2192E"/>
    <w:rsid w:val="00F22131"/>
    <w:rsid w:val="00F40327"/>
    <w:rsid w:val="00F41271"/>
    <w:rsid w:val="00F67026"/>
    <w:rsid w:val="00F71280"/>
    <w:rsid w:val="00F733A1"/>
    <w:rsid w:val="00F75E51"/>
    <w:rsid w:val="00F8757F"/>
    <w:rsid w:val="00F92C8F"/>
    <w:rsid w:val="00F965F0"/>
    <w:rsid w:val="00F97743"/>
    <w:rsid w:val="00FA6C26"/>
    <w:rsid w:val="00FB30F0"/>
    <w:rsid w:val="00FD0CBB"/>
    <w:rsid w:val="00FD2364"/>
    <w:rsid w:val="00FF406F"/>
    <w:rsid w:val="00FF447B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E4704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E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d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f">
    <w:name w:val="Hyperlink"/>
    <w:rsid w:val="008C6116"/>
    <w:rPr>
      <w:color w:val="0000FF"/>
      <w:u w:val="single"/>
    </w:rPr>
  </w:style>
  <w:style w:type="paragraph" w:customStyle="1" w:styleId="14">
    <w:name w:val="Загл.14"/>
    <w:basedOn w:val="a"/>
    <w:rsid w:val="006F1656"/>
    <w:pPr>
      <w:jc w:val="center"/>
    </w:pPr>
    <w:rPr>
      <w:b/>
      <w:sz w:val="28"/>
    </w:rPr>
  </w:style>
  <w:style w:type="paragraph" w:customStyle="1" w:styleId="Default">
    <w:name w:val="Default"/>
    <w:rsid w:val="00C47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3">
    <w:name w:val="Body Text 23"/>
    <w:basedOn w:val="a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paragraph" w:styleId="33">
    <w:name w:val="Body Text Indent 3"/>
    <w:basedOn w:val="a"/>
    <w:link w:val="34"/>
    <w:rsid w:val="000B75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B7554"/>
    <w:rPr>
      <w:sz w:val="16"/>
      <w:szCs w:val="16"/>
    </w:rPr>
  </w:style>
  <w:style w:type="paragraph" w:customStyle="1" w:styleId="p5">
    <w:name w:val="p5"/>
    <w:basedOn w:val="a"/>
    <w:rsid w:val="000B755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415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B99202-63C7-48C1-8FF2-D28BD28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2016-06-21T10:55:00Z</cp:lastPrinted>
  <dcterms:created xsi:type="dcterms:W3CDTF">2016-06-21T10:54:00Z</dcterms:created>
  <dcterms:modified xsi:type="dcterms:W3CDTF">2016-06-21T12:12:00Z</dcterms:modified>
</cp:coreProperties>
</file>