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FC" w:rsidRDefault="00907BFC" w:rsidP="00907BFC">
      <w:pPr>
        <w:pStyle w:val="a3"/>
        <w:widowControl/>
        <w:jc w:val="right"/>
        <w:rPr>
          <w:szCs w:val="28"/>
        </w:rPr>
      </w:pPr>
      <w:r>
        <w:rPr>
          <w:szCs w:val="28"/>
        </w:rPr>
        <w:t xml:space="preserve">В окружную избирательную комиссию </w:t>
      </w:r>
    </w:p>
    <w:p w:rsidR="00907BFC" w:rsidRDefault="00907BFC" w:rsidP="00907BFC">
      <w:pPr>
        <w:pStyle w:val="a3"/>
        <w:widowControl/>
        <w:jc w:val="right"/>
        <w:rPr>
          <w:szCs w:val="28"/>
        </w:rPr>
      </w:pPr>
      <w:r>
        <w:rPr>
          <w:szCs w:val="28"/>
        </w:rPr>
        <w:t>по многомандатному избирательному округу № __</w:t>
      </w:r>
    </w:p>
    <w:p w:rsidR="00907BFC" w:rsidRDefault="00907BFC" w:rsidP="00907BFC">
      <w:pPr>
        <w:pStyle w:val="a3"/>
        <w:widowControl/>
        <w:jc w:val="righ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на выборах депутатов Думы Малышевского городского</w:t>
      </w:r>
    </w:p>
    <w:p w:rsidR="00907BFC" w:rsidRDefault="00907BFC" w:rsidP="00907BFC">
      <w:pPr>
        <w:pStyle w:val="a3"/>
        <w:widowControl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Cs w:val="28"/>
        </w:rPr>
        <w:t xml:space="preserve"> округа </w:t>
      </w:r>
      <w:r>
        <w:rPr>
          <w:rFonts w:ascii="Times New Roman CYR" w:hAnsi="Times New Roman CYR"/>
          <w:sz w:val="24"/>
          <w:szCs w:val="24"/>
        </w:rPr>
        <w:t xml:space="preserve"> </w:t>
      </w:r>
    </w:p>
    <w:p w:rsidR="00907BFC" w:rsidRDefault="00907BFC" w:rsidP="00907BFC">
      <w:pPr>
        <w:tabs>
          <w:tab w:val="right" w:pos="9356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  <w:vertAlign w:val="superscript"/>
        </w:rPr>
        <w:t xml:space="preserve"> (фамилия, имя, отчество)</w:t>
      </w:r>
    </w:p>
    <w:p w:rsidR="00907BFC" w:rsidRDefault="00907BFC" w:rsidP="00907BFC">
      <w:pPr>
        <w:ind w:left="5387"/>
        <w:rPr>
          <w:sz w:val="28"/>
          <w:szCs w:val="28"/>
        </w:rPr>
      </w:pPr>
      <w:r>
        <w:rPr>
          <w:sz w:val="28"/>
          <w:szCs w:val="28"/>
        </w:rPr>
        <w:t>выдвинутого ____________________________</w:t>
      </w:r>
    </w:p>
    <w:p w:rsidR="00907BFC" w:rsidRDefault="00907BFC" w:rsidP="00907BFC">
      <w:pPr>
        <w:ind w:left="538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избирательного объединения /</w:t>
      </w:r>
    </w:p>
    <w:p w:rsidR="00907BFC" w:rsidRDefault="00907BFC" w:rsidP="00907BF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07BFC" w:rsidRDefault="00907BFC" w:rsidP="00907BFC">
      <w:pPr>
        <w:ind w:left="538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 порядке самовыдвижения)</w:t>
      </w:r>
    </w:p>
    <w:p w:rsidR="00907BFC" w:rsidRDefault="00907BFC" w:rsidP="00907BFC">
      <w:pPr>
        <w:jc w:val="center"/>
        <w:rPr>
          <w:b/>
          <w:bCs/>
          <w:sz w:val="28"/>
          <w:szCs w:val="28"/>
        </w:rPr>
      </w:pPr>
    </w:p>
    <w:p w:rsidR="00907BFC" w:rsidRDefault="00907BFC" w:rsidP="00907BFC">
      <w:pPr>
        <w:jc w:val="center"/>
        <w:rPr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Заявление</w:t>
      </w:r>
    </w:p>
    <w:p w:rsidR="00907BFC" w:rsidRDefault="00907BFC" w:rsidP="00907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баллотироваться кандидатом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депутаты Думы Малышевского городского округа  по многомандатному избирательному округу № ___</w:t>
      </w:r>
    </w:p>
    <w:p w:rsidR="00907BFC" w:rsidRDefault="00907BFC" w:rsidP="00907BFC">
      <w:pPr>
        <w:jc w:val="both"/>
        <w:rPr>
          <w:sz w:val="28"/>
          <w:szCs w:val="28"/>
        </w:rPr>
      </w:pPr>
    </w:p>
    <w:p w:rsidR="00907BFC" w:rsidRDefault="00907BFC" w:rsidP="00907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в случае избрания прекратить деятельность, несовместимую </w:t>
      </w:r>
    </w:p>
    <w:p w:rsidR="00907BFC" w:rsidRDefault="00907BFC" w:rsidP="00907BFC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статусом депутата Думы Малышевского городского округа.</w:t>
      </w:r>
    </w:p>
    <w:p w:rsidR="00907BFC" w:rsidRDefault="00907BFC" w:rsidP="00907BFC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я не давал(а)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согласия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907BFC" w:rsidRDefault="00907BFC" w:rsidP="00907B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>
        <w:rPr>
          <w:b/>
          <w:sz w:val="28"/>
          <w:szCs w:val="28"/>
        </w:rPr>
        <w:t>______________ ______</w:t>
      </w:r>
      <w:r>
        <w:rPr>
          <w:sz w:val="28"/>
          <w:szCs w:val="28"/>
        </w:rPr>
        <w:t xml:space="preserve"> года, место рождения – __________</w:t>
      </w:r>
    </w:p>
    <w:p w:rsidR="00907BFC" w:rsidRDefault="00907BFC" w:rsidP="00907BFC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(день) (месяц) (год)</w:t>
      </w:r>
    </w:p>
    <w:p w:rsidR="00907BFC" w:rsidRDefault="00907BFC" w:rsidP="00907B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__________________________________________________________________ </w:t>
      </w:r>
      <w:r>
        <w:rPr>
          <w:sz w:val="28"/>
          <w:szCs w:val="28"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</w:p>
    <w:p w:rsidR="00907BFC" w:rsidRDefault="00907BFC" w:rsidP="00907B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7BFC" w:rsidRDefault="00907BFC" w:rsidP="00907BFC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Российской Федерации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 – ____________________________________________</w:t>
      </w:r>
    </w:p>
    <w:p w:rsidR="00907BFC" w:rsidRDefault="00907BFC" w:rsidP="00907BFC">
      <w:pPr>
        <w:ind w:left="3119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(наименование субъекта Российской Федерации, район, город, </w:t>
      </w:r>
    </w:p>
    <w:p w:rsidR="00907BFC" w:rsidRDefault="00907BFC" w:rsidP="00907B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  <w:vertAlign w:val="superscript"/>
        </w:rPr>
        <w:t xml:space="preserve"> иной населенный пункт, улица, номер дома, корпуса (строения и т.п.) и квартиры)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вид документа – ___________________________________________________</w:t>
      </w:r>
    </w:p>
    <w:p w:rsidR="00907BFC" w:rsidRDefault="00907BFC" w:rsidP="00907BFC">
      <w:pPr>
        <w:ind w:left="212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данные документа, удостоверяющего личность – ________________________</w:t>
      </w:r>
    </w:p>
    <w:p w:rsidR="00907BFC" w:rsidRDefault="00907BFC" w:rsidP="00907BFC">
      <w:pPr>
        <w:ind w:left="5954" w:firstLine="6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(серия, номер паспорта или документа,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7BFC" w:rsidRDefault="00907BFC" w:rsidP="00907B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заменяющего паспорт гражданина Российской Федерации)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выдан – __________________________________________________________</w:t>
      </w:r>
    </w:p>
    <w:p w:rsidR="00907BFC" w:rsidRDefault="00907BFC" w:rsidP="00907BFC">
      <w:pPr>
        <w:ind w:left="113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(дата выдачи, наименование или код органа, выдавшего паспорт или документ, заменяющий паспорт 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7BFC" w:rsidRDefault="00907BFC" w:rsidP="00907B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гражданина Российской Федерации)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ИНН – ____________________________ гражданство – __________________</w:t>
      </w:r>
    </w:p>
    <w:p w:rsidR="00907BFC" w:rsidRDefault="00907BFC" w:rsidP="00907BFC">
      <w:pPr>
        <w:ind w:right="4394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(идентификационный номер налогоплательщика (при наличии))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профессиональное образование – _____________________________________</w:t>
      </w:r>
    </w:p>
    <w:p w:rsidR="00907BFC" w:rsidRDefault="00907BFC" w:rsidP="00907BFC">
      <w:pPr>
        <w:ind w:left="411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907BFC" w:rsidRDefault="00907BFC" w:rsidP="00907BFC">
      <w:pPr>
        <w:spacing w:line="216" w:lineRule="auto"/>
        <w:rPr>
          <w:sz w:val="28"/>
          <w:szCs w:val="28"/>
        </w:rPr>
      </w:pPr>
    </w:p>
    <w:p w:rsidR="00907BFC" w:rsidRDefault="00907BFC" w:rsidP="00907BF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основное место работы или службы, занимаемая должность / род занятий –__________________________________________________________________</w:t>
      </w:r>
    </w:p>
    <w:p w:rsidR="00907BFC" w:rsidRDefault="00907BFC" w:rsidP="00907B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:rsidR="00907BFC" w:rsidRDefault="00907BFC" w:rsidP="00907B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7BFC" w:rsidRDefault="00907BFC" w:rsidP="00907BFC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или службы – род занятий)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907BFC" w:rsidRDefault="00907BFC" w:rsidP="00907BFC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  <w:r>
        <w:rPr>
          <w:sz w:val="28"/>
          <w:szCs w:val="28"/>
        </w:rPr>
        <w:t>__________________________________________________________________</w:t>
      </w:r>
    </w:p>
    <w:p w:rsidR="00907BFC" w:rsidRDefault="00907BFC" w:rsidP="00907B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907BFC" w:rsidRDefault="00907BFC" w:rsidP="00907B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если судимость снята или 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7BFC" w:rsidRDefault="00907BFC" w:rsidP="00907BFC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погашена, также сведения о дате снятия или погашения судимости)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907BFC" w:rsidRDefault="00907BFC" w:rsidP="00907B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907BFC" w:rsidRDefault="00907BFC" w:rsidP="00907B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p w:rsidR="00907BFC" w:rsidRDefault="00907BFC" w:rsidP="00907BFC">
      <w:pPr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 с кандидатом: 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адрес для направления почты (писем, извещений): ________________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телефон: рабочий ___________________, сотовый _______________________,</w:t>
      </w:r>
    </w:p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электронная почта: _________________________________________________.</w:t>
      </w:r>
    </w:p>
    <w:p w:rsidR="00907BFC" w:rsidRDefault="00907BFC" w:rsidP="00907BFC"/>
    <w:p w:rsidR="00907BFC" w:rsidRDefault="00907BFC" w:rsidP="00907BFC"/>
    <w:p w:rsidR="00907BFC" w:rsidRDefault="00907BFC" w:rsidP="00907BFC"/>
    <w:p w:rsidR="00907BFC" w:rsidRDefault="00907BFC" w:rsidP="00907BFC"/>
    <w:p w:rsidR="00907BFC" w:rsidRDefault="00907BFC" w:rsidP="00907B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7BFC" w:rsidRDefault="00907BFC" w:rsidP="00907BF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отчество, подпись)</w:t>
      </w:r>
    </w:p>
    <w:p w:rsidR="00907BFC" w:rsidRDefault="00907BFC" w:rsidP="00907BFC">
      <w:pPr>
        <w:ind w:left="6096"/>
        <w:jc w:val="center"/>
        <w:rPr>
          <w:szCs w:val="28"/>
        </w:rPr>
      </w:pPr>
      <w:r>
        <w:rPr>
          <w:szCs w:val="28"/>
        </w:rPr>
        <w:t>_______________________</w:t>
      </w:r>
    </w:p>
    <w:p w:rsidR="00907BFC" w:rsidRDefault="00907BFC" w:rsidP="00907BFC">
      <w:pPr>
        <w:ind w:left="6096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(дата)</w:t>
      </w:r>
    </w:p>
    <w:p w:rsidR="00907BFC" w:rsidRDefault="00907BFC" w:rsidP="00907BFC">
      <w:pPr>
        <w:pStyle w:val="1"/>
        <w:spacing w:line="280" w:lineRule="exact"/>
        <w:ind w:firstLine="709"/>
        <w:jc w:val="both"/>
        <w:rPr>
          <w:sz w:val="20"/>
          <w:vertAlign w:val="superscript"/>
        </w:rPr>
      </w:pPr>
    </w:p>
    <w:p w:rsidR="00907BFC" w:rsidRDefault="00907BFC" w:rsidP="00907BFC">
      <w:pPr>
        <w:pStyle w:val="1"/>
        <w:spacing w:line="280" w:lineRule="exact"/>
        <w:ind w:firstLine="709"/>
        <w:jc w:val="both"/>
        <w:rPr>
          <w:sz w:val="20"/>
          <w:vertAlign w:val="superscript"/>
        </w:rPr>
      </w:pPr>
    </w:p>
    <w:p w:rsidR="00907BFC" w:rsidRDefault="00907BFC" w:rsidP="00907BFC">
      <w:pPr>
        <w:rPr>
          <w:rFonts w:ascii="Times New Roman" w:hAnsi="Times New Roman"/>
          <w:vertAlign w:val="superscript"/>
        </w:rPr>
      </w:pPr>
      <w:r>
        <w:rPr>
          <w:vertAlign w:val="superscript"/>
        </w:rPr>
        <w:br w:type="page"/>
      </w:r>
    </w:p>
    <w:p w:rsidR="00907BFC" w:rsidRPr="00AA31DA" w:rsidRDefault="00907BFC" w:rsidP="00907BFC">
      <w:pPr>
        <w:pStyle w:val="1"/>
        <w:spacing w:line="280" w:lineRule="exact"/>
        <w:ind w:firstLine="709"/>
        <w:jc w:val="both"/>
        <w:rPr>
          <w:color w:val="4F6228" w:themeColor="accent3" w:themeShade="80"/>
        </w:rPr>
      </w:pPr>
      <w:r w:rsidRPr="00AA31DA">
        <w:rPr>
          <w:color w:val="4F6228" w:themeColor="accent3" w:themeShade="80"/>
          <w:vertAlign w:val="superscript"/>
        </w:rPr>
        <w:lastRenderedPageBreak/>
        <w:t>3.</w:t>
      </w:r>
      <w:r w:rsidRPr="00AA31DA">
        <w:rPr>
          <w:color w:val="4F6228" w:themeColor="accent3" w:themeShade="80"/>
        </w:rPr>
        <w:t> В соответствии с ч. 9–10 ст. 32 Федерального закона «Об основных гарантиях избирательных прав и права на участие в референдуме граждан Российской Федерации»:</w:t>
      </w:r>
    </w:p>
    <w:p w:rsidR="00907BFC" w:rsidRPr="00AA31DA" w:rsidRDefault="00907BFC" w:rsidP="00907BFC">
      <w:pPr>
        <w:pStyle w:val="1"/>
        <w:ind w:firstLine="709"/>
        <w:jc w:val="both"/>
        <w:rPr>
          <w:color w:val="4F6228" w:themeColor="accent3" w:themeShade="80"/>
        </w:rPr>
      </w:pPr>
      <w:r w:rsidRPr="00AA31DA">
        <w:rPr>
          <w:color w:val="4F6228" w:themeColor="accent3" w:themeShade="80"/>
        </w:rPr>
        <w:t xml:space="preserve">для кандидата </w:t>
      </w:r>
      <w:r w:rsidRPr="00AA31DA">
        <w:rPr>
          <w:color w:val="4F6228" w:themeColor="accent3" w:themeShade="80"/>
          <w:u w:val="single"/>
        </w:rPr>
        <w:t>в депутаты</w:t>
      </w:r>
      <w:r w:rsidRPr="00AA31DA">
        <w:rPr>
          <w:color w:val="4F6228" w:themeColor="accent3" w:themeShade="80"/>
        </w:rPr>
        <w:t xml:space="preserve"> Думы Малышевского городского округа , выдвинутого в порядке </w:t>
      </w:r>
      <w:r w:rsidRPr="00AA31DA">
        <w:rPr>
          <w:color w:val="4F6228" w:themeColor="accent3" w:themeShade="80"/>
          <w:u w:val="single"/>
        </w:rPr>
        <w:t>самовыдвижения</w:t>
      </w:r>
      <w:r w:rsidRPr="00AA31DA">
        <w:rPr>
          <w:color w:val="4F6228" w:themeColor="accent3" w:themeShade="80"/>
        </w:rPr>
        <w:t>, указывается: «какому-либо избирательному объединению на выдвижение меня кандидатом на выборах депутатов Думы Малышевского городского округа   и не выдвигал(а) свою кандидатуру в порядке самовыдвижения по иному многомандатному избирательному округу.»;</w:t>
      </w:r>
    </w:p>
    <w:p w:rsidR="00907BFC" w:rsidRPr="00AA31DA" w:rsidRDefault="00907BFC" w:rsidP="00907BFC">
      <w:pPr>
        <w:pStyle w:val="1"/>
        <w:widowControl w:val="0"/>
        <w:ind w:right="-1" w:firstLine="709"/>
        <w:jc w:val="both"/>
        <w:rPr>
          <w:color w:val="4F6228" w:themeColor="accent3" w:themeShade="80"/>
          <w:vertAlign w:val="superscript"/>
        </w:rPr>
      </w:pPr>
      <w:r w:rsidRPr="00AA31DA">
        <w:rPr>
          <w:color w:val="4F6228" w:themeColor="accent3" w:themeShade="80"/>
        </w:rPr>
        <w:t xml:space="preserve">для кандидата </w:t>
      </w:r>
      <w:r w:rsidRPr="00AA31DA">
        <w:rPr>
          <w:color w:val="4F6228" w:themeColor="accent3" w:themeShade="80"/>
          <w:u w:val="single"/>
        </w:rPr>
        <w:t>в депутаты</w:t>
      </w:r>
      <w:r w:rsidRPr="00AA31DA">
        <w:rPr>
          <w:color w:val="4F6228" w:themeColor="accent3" w:themeShade="80"/>
        </w:rPr>
        <w:t xml:space="preserve"> Думы Малышевского городского округа , выдвинутого </w:t>
      </w:r>
      <w:r w:rsidRPr="00AA31DA">
        <w:rPr>
          <w:color w:val="4F6228" w:themeColor="accent3" w:themeShade="80"/>
          <w:u w:val="single"/>
        </w:rPr>
        <w:t>избирательным объединением</w:t>
      </w:r>
      <w:r w:rsidRPr="00AA31DA">
        <w:rPr>
          <w:color w:val="4F6228" w:themeColor="accent3" w:themeShade="80"/>
        </w:rPr>
        <w:t>, указывается: «другому избирательному объединению на выдвижение меня кандидатом на выборах депутатов Думы городского округа  и не выдвигал(а) свою кандидатуру в порядке самовыдвижения.»;</w:t>
      </w:r>
    </w:p>
    <w:p w:rsidR="00907BFC" w:rsidRPr="00AA31DA" w:rsidRDefault="00907BFC" w:rsidP="00907BFC">
      <w:pPr>
        <w:ind w:firstLine="709"/>
        <w:jc w:val="both"/>
        <w:rPr>
          <w:sz w:val="6"/>
          <w:szCs w:val="2"/>
        </w:rPr>
      </w:pPr>
    </w:p>
    <w:p w:rsidR="00907BFC" w:rsidRPr="00AA31DA" w:rsidRDefault="00907BFC" w:rsidP="00907BFC">
      <w:pPr>
        <w:ind w:firstLine="709"/>
        <w:jc w:val="both"/>
        <w:rPr>
          <w:b/>
          <w:sz w:val="32"/>
          <w:szCs w:val="24"/>
        </w:rPr>
      </w:pPr>
    </w:p>
    <w:p w:rsidR="00907BFC" w:rsidRPr="00AA31DA" w:rsidRDefault="00907BFC" w:rsidP="00907BFC">
      <w:pPr>
        <w:ind w:firstLine="709"/>
        <w:jc w:val="both"/>
        <w:rPr>
          <w:b/>
          <w:sz w:val="32"/>
          <w:szCs w:val="24"/>
        </w:rPr>
      </w:pPr>
    </w:p>
    <w:p w:rsidR="00907BFC" w:rsidRPr="00AA31DA" w:rsidRDefault="00907BFC" w:rsidP="00907BFC">
      <w:pPr>
        <w:ind w:firstLine="709"/>
        <w:jc w:val="both"/>
        <w:rPr>
          <w:sz w:val="24"/>
          <w:u w:val="single"/>
        </w:rPr>
      </w:pPr>
      <w:r w:rsidRPr="00AA31DA">
        <w:rPr>
          <w:b/>
          <w:sz w:val="24"/>
        </w:rPr>
        <w:t>Примечание.</w:t>
      </w:r>
      <w:r w:rsidRPr="00AA31DA">
        <w:rPr>
          <w:sz w:val="24"/>
        </w:rPr>
        <w:t xml:space="preserve"> 1. </w:t>
      </w:r>
      <w:r w:rsidRPr="00AA31DA">
        <w:rPr>
          <w:sz w:val="24"/>
          <w:u w:val="single"/>
        </w:rPr>
        <w:t>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907BFC" w:rsidRPr="00AA31DA" w:rsidRDefault="00907BFC" w:rsidP="00907BFC">
      <w:pPr>
        <w:ind w:firstLine="709"/>
        <w:jc w:val="both"/>
        <w:rPr>
          <w:strike/>
          <w:sz w:val="24"/>
        </w:rPr>
      </w:pPr>
      <w:r w:rsidRPr="00AA31DA">
        <w:rPr>
          <w:sz w:val="24"/>
        </w:rPr>
        <w:t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907BFC" w:rsidRPr="00AA31DA" w:rsidRDefault="00907BFC" w:rsidP="00907BFC">
      <w:pPr>
        <w:ind w:firstLine="709"/>
        <w:jc w:val="both"/>
        <w:rPr>
          <w:sz w:val="24"/>
        </w:rPr>
      </w:pPr>
      <w:r w:rsidRPr="00AA31DA">
        <w:rPr>
          <w:sz w:val="24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907BFC" w:rsidRPr="00AA31DA" w:rsidRDefault="00907BFC" w:rsidP="00907BFC">
      <w:pPr>
        <w:ind w:firstLine="709"/>
        <w:jc w:val="both"/>
        <w:rPr>
          <w:sz w:val="24"/>
        </w:rPr>
      </w:pPr>
      <w:r w:rsidRPr="00AA31DA">
        <w:rPr>
          <w:sz w:val="24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907BFC" w:rsidRPr="00AA31DA" w:rsidRDefault="00907BFC" w:rsidP="00907BFC">
      <w:pPr>
        <w:ind w:firstLine="709"/>
        <w:jc w:val="both"/>
        <w:rPr>
          <w:sz w:val="24"/>
        </w:rPr>
      </w:pPr>
      <w:r w:rsidRPr="00AA31DA">
        <w:rPr>
          <w:sz w:val="24"/>
        </w:rPr>
        <w:t xml:space="preserve">5. Сведения о судимости кандидата – сведения о когда-либо имевшихся судимостях с указанием номера (номеров) и </w:t>
      </w:r>
      <w:r w:rsidRPr="00AA31DA">
        <w:rPr>
          <w:sz w:val="24"/>
          <w:szCs w:val="28"/>
        </w:rPr>
        <w:t>части (частей), пункта (пунктов), а также</w:t>
      </w:r>
      <w:r w:rsidRPr="00AA31DA">
        <w:rPr>
          <w:sz w:val="24"/>
        </w:rPr>
        <w:t xml:space="preserve">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907BFC" w:rsidRPr="00AA31DA" w:rsidRDefault="00907BFC" w:rsidP="00907BFC">
      <w:pPr>
        <w:ind w:firstLine="709"/>
        <w:jc w:val="both"/>
        <w:rPr>
          <w:sz w:val="24"/>
        </w:rPr>
      </w:pPr>
      <w:r w:rsidRPr="00AA31DA">
        <w:rPr>
          <w:sz w:val="24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–».»;</w:t>
      </w:r>
    </w:p>
    <w:p w:rsidR="00333FE0" w:rsidRPr="00AA31DA" w:rsidRDefault="00AA31DA">
      <w:pPr>
        <w:rPr>
          <w:sz w:val="24"/>
        </w:rPr>
      </w:pPr>
    </w:p>
    <w:sectPr w:rsidR="00333FE0" w:rsidRPr="00AA31DA" w:rsidSect="0019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BFC"/>
    <w:rsid w:val="00193D4F"/>
    <w:rsid w:val="00483F24"/>
    <w:rsid w:val="005F5948"/>
    <w:rsid w:val="00907BFC"/>
    <w:rsid w:val="00AA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rsid w:val="00907BFC"/>
    <w:pPr>
      <w:widowControl w:val="0"/>
    </w:pPr>
    <w:rPr>
      <w:rFonts w:ascii="Times New Roman" w:hAnsi="Times New Roman"/>
      <w:sz w:val="28"/>
    </w:rPr>
  </w:style>
  <w:style w:type="paragraph" w:customStyle="1" w:styleId="1">
    <w:name w:val="Обычный1"/>
    <w:rsid w:val="00907B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2016-06-30T05:19:00Z</dcterms:created>
  <dcterms:modified xsi:type="dcterms:W3CDTF">2016-06-30T05:35:00Z</dcterms:modified>
</cp:coreProperties>
</file>