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 xml:space="preserve">   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ОКРУЖНАЯ ИЗБИРАТЕЛЬНАЯ КОМИССИЯ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 xml:space="preserve">ПО ВЫБОРАМ ДЕПУТАТОВ ДУМЫ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ГОРОДСКОГО ОКРУГА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ВОСЬМОГО СОЗЫВА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ПО ОДНОМАНДАТНОМУ ИЗБИРАТЕЛЬНОМУ ОКРУГУ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  <w:t>РЕШЕНИЕ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</w:rPr>
        <w:t>29 июля 2026 г.</w:t>
        <w:tab/>
        <w:tab/>
        <w:tab/>
        <w:tab/>
        <w:tab/>
        <w:tab/>
        <w:tab/>
        <w:tab/>
        <w:tab/>
        <w:tab/>
        <w:t>№ 8/61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</w:rPr>
        <w:t>г.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 регистрации Климова Игоря Юрьевича,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выдвинутого избирательным объединением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b/>
          <w:sz w:val="28"/>
          <w:szCs w:val="28"/>
        </w:rPr>
        <w:t xml:space="preserve">, кандидатом в депутаты </w:t>
      </w:r>
      <w:r>
        <w:rPr>
          <w:rFonts w:cs="Times New Roman" w:ascii="Times New Roman" w:hAnsi="Times New Roman"/>
          <w:b/>
          <w:bCs/>
          <w:sz w:val="28"/>
          <w:szCs w:val="24"/>
        </w:rPr>
        <w:t xml:space="preserve">Думы городского округа Красноуфимск восьмого созыва по одномандатному избирательному округу № 14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cs="Times New Roman" w:ascii="Times New Roman" w:hAnsi="Times New Roman"/>
          <w:b/>
          <w:bCs/>
          <w:color w:themeColor="text1" w:val="000000"/>
          <w:sz w:val="28"/>
          <w:szCs w:val="24"/>
        </w:rPr>
        <w:t>на выборах 20 сентября 2026 года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Style22"/>
        <w:spacing w:before="0" w:after="0"/>
        <w:ind w:firstLine="708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color w:themeColor="text1" w:val="000000"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  <w:color w:themeColor="text1" w:val="000000"/>
        </w:rPr>
        <w:t xml:space="preserve"> </w:t>
      </w:r>
      <w:r>
        <w:rPr>
          <w:rFonts w:ascii="Times New Roman" w:hAnsi="Times New Roman"/>
          <w:bCs/>
          <w:color w:themeColor="text1" w:val="000000"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  <w:color w:themeColor="text1" w:val="000000"/>
        </w:rPr>
        <w:t xml:space="preserve"> Климова Игоря Юрьевича</w:t>
      </w:r>
      <w:r>
        <w:rPr>
          <w:rFonts w:ascii="Times New Roman" w:hAnsi="Times New Roman"/>
          <w:i/>
          <w:color w:themeColor="text1" w:val="000000"/>
        </w:rPr>
        <w:t>,</w:t>
      </w:r>
      <w:r>
        <w:rPr>
          <w:rFonts w:ascii="Times New Roman" w:hAnsi="Times New Roman"/>
          <w:color w:themeColor="text1" w:val="000000"/>
        </w:rPr>
        <w:t xml:space="preserve"> выдвинутого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ascii="Times New Roman" w:hAnsi="Times New Roman"/>
          <w:color w:themeColor="text1" w:val="000000"/>
        </w:rPr>
        <w:t xml:space="preserve"> по одномандатному избирательному округу № 14,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ascii="Times New Roman" w:hAnsi="Times New Roman"/>
          <w:color w:themeColor="text1" w:val="000000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  <w:color w:themeColor="text1" w:val="000000"/>
        </w:rPr>
        <w:t xml:space="preserve">депутатов </w:t>
      </w:r>
      <w:r>
        <w:rPr>
          <w:rFonts w:ascii="Times New Roman" w:hAnsi="Times New Roman"/>
          <w:bCs/>
          <w:color w:themeColor="text1" w:val="000000"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 xml:space="preserve"> установила следующее.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>Для регистрации Климова И.Ю. в 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представлены: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первый финансовый отчет кандидата;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сведения об изменениях в данных о кандидате, ранее представленных в избирательную комиссию;</w:t>
      </w:r>
    </w:p>
    <w:p>
      <w:pPr>
        <w:pStyle w:val="Normal"/>
        <w:widowControl w:val="false"/>
        <w:spacing w:lineRule="auto" w:line="336"/>
        <w:ind w:firstLine="539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уведомление Министерства юстиции Российской Федерации об исключении кандидата из реестра иностранных агентов.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Документы, необходимые для уведомления о выдвижении и регистрации кандидата в депутаты, представлены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Климовым Игорем Юрьевичем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установленном Избирательным кодексом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Свердловской области порядке.</w:t>
      </w:r>
    </w:p>
    <w:p>
      <w:pPr>
        <w:pStyle w:val="Normal"/>
        <w:spacing w:lineRule="auto" w:line="360" w:before="0" w:after="0"/>
        <w:ind w:firstLine="709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Климовым Игоем Юрьевичем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при выдвижении. Результаты проверки, </w:t>
      </w:r>
      <w:bookmarkStart w:id="0" w:name="_Hlk235460192"/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а также ответы, </w:t>
      </w:r>
      <w:bookmarkStart w:id="1" w:name="_Hlk235459431"/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поступившие </w:t>
      </w:r>
      <w:bookmarkStart w:id="2" w:name="_Hlk235125020"/>
      <w:r>
        <w:rPr>
          <w:rFonts w:cs="Times New Roman" w:ascii="Times New Roman" w:hAnsi="Times New Roman"/>
          <w:color w:themeColor="text1" w:val="000000"/>
          <w:sz w:val="28"/>
          <w:szCs w:val="28"/>
        </w:rPr>
        <w:t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29 июля</w:t>
      </w:r>
      <w:bookmarkEnd w:id="1"/>
      <w:bookmarkEnd w:id="2"/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2026 года, свидетельствуют,  в целом о соответствии порядка выдвижения кандидата требованиям законодательства.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Вместе с тем, из ряда государственных органов, организаций результаты проверки на дату принятия настоящего решения не поступили (ФГБОУ ВО «Уральский государственный университет путей сообщения»), что не препятствует рассмотрению вопроса по существу.</w:t>
      </w:r>
      <w:bookmarkEnd w:id="0"/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Климова Игоря Юрьевича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, выдвинутого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, не требуется.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Данными, препятствующими принятию решения о регистрации кандидата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Климова Игоря Юрьевича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,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настоящее время не располагает.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избирательная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комиссия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по выборам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Думы городского округа Красноуфимск восьмого созыва по одномандатному избирательному округу № 1,</w:t>
      </w:r>
      <w:r>
        <w:rPr>
          <w:rFonts w:cs="Times New Roman" w:ascii="Times New Roman" w:hAnsi="Times New Roman"/>
          <w:i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  <w:t>решила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: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1. Зарегистрировать Климова Игоря Юрьевича, 30.12.1966 года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рождения, работающего в Обществе с ограниченной ответственностью «Строитель-11», проживающего г. Красноуфимск Свердловской области, выдвинутого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i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кандидатом в депутаты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14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(дата регистрации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–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29 июля 2026 года, время регистрации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–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20 часов 10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минут).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2.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Выдать кандидату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Климову Игорю Юрьевичу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удостоверение       зарегистрированного кандидата  № 44 установленного образца.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3.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Включить сведения о кандидате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Климове Игоре Юрьевиче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, в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текст избирательного бюллетеня для голосования на выборах депутатов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14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и в информационный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плакат о зарегистрированных кандидатах.</w:t>
      </w:r>
    </w:p>
    <w:p>
      <w:pPr>
        <w:pStyle w:val="Style23"/>
        <w:spacing w:lineRule="auto" w:line="360" w:before="0" w:after="0"/>
        <w:ind w:firstLine="708"/>
        <w:jc w:val="both"/>
        <w:rPr>
          <w:rFonts w:ascii="Times New Roman" w:hAnsi="Times New Roman" w:cs="Times New Roman"/>
          <w:color w:themeColor="text1" w:val="000000"/>
          <w:szCs w:val="24"/>
        </w:rPr>
      </w:pPr>
      <w:r>
        <w:rPr>
          <w:rFonts w:cs="Times New Roman" w:ascii="Times New Roman" w:hAnsi="Times New Roman"/>
          <w:color w:themeColor="text1" w:val="000000"/>
          <w:szCs w:val="24"/>
        </w:rPr>
        <w:t xml:space="preserve">4. Продолжить проверку сведений, представленных кандидатом </w:t>
      </w:r>
      <w:r>
        <w:rPr>
          <w:rFonts w:cs="Times New Roman" w:ascii="Times New Roman" w:hAnsi="Times New Roman"/>
          <w:bCs/>
          <w:color w:themeColor="text1" w:val="000000"/>
          <w:szCs w:val="24"/>
        </w:rPr>
        <w:t xml:space="preserve">Климовым Игорем Юрьевичем </w:t>
      </w:r>
      <w:r>
        <w:rPr>
          <w:rFonts w:cs="Times New Roman" w:ascii="Times New Roman" w:hAnsi="Times New Roman"/>
          <w:color w:themeColor="text1" w:val="000000"/>
          <w:szCs w:val="24"/>
        </w:rPr>
        <w:t xml:space="preserve">. </w:t>
      </w:r>
    </w:p>
    <w:p>
      <w:pPr>
        <w:pStyle w:val="Style22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5. Направить настоящее решение кандидату Климову Игорю Юрьевичу</w:t>
      </w:r>
      <w:r>
        <w:rPr>
          <w:rFonts w:ascii="Times New Roman" w:hAnsi="Times New Roman"/>
          <w:bCs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 xml:space="preserve">и </w:t>
      </w:r>
      <w:bookmarkStart w:id="3" w:name="_Hlk235460404"/>
      <w:bookmarkStart w:id="4" w:name="_Hlk235461805"/>
      <w:r>
        <w:rPr>
          <w:rFonts w:ascii="Times New Roman" w:hAnsi="Times New Roman"/>
          <w:color w:themeColor="text1" w:val="000000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4"/>
      <w:r>
        <w:rPr>
          <w:rFonts w:ascii="Times New Roman" w:hAnsi="Times New Roman"/>
          <w:color w:themeColor="text1" w:val="000000"/>
        </w:rPr>
        <w:t>.</w:t>
      </w:r>
      <w:bookmarkEnd w:id="3"/>
    </w:p>
    <w:p>
      <w:pPr>
        <w:pStyle w:val="Style22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6. Контроль за исполнением настоящего решения возложить на секретаря окружной избирательной комиссии Е.В. Карпову.</w:t>
      </w:r>
    </w:p>
    <w:p>
      <w:pPr>
        <w:pStyle w:val="Style22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</w:r>
    </w:p>
    <w:tbl>
      <w:tblPr>
        <w:tblW w:w="963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648"/>
        <w:gridCol w:w="1625"/>
        <w:gridCol w:w="3363"/>
      </w:tblGrid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Председатель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С.Н. Маркова</w:t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Секретарь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Е.В. Карпова</w:t>
            </w:r>
          </w:p>
        </w:tc>
      </w:tr>
    </w:tbl>
    <w:p>
      <w:pPr>
        <w:pStyle w:val="Normal"/>
        <w:spacing w:lineRule="auto" w:line="360" w:before="0" w:after="0"/>
        <w:rPr>
          <w:rFonts w:ascii="Times New Roman" w:hAnsi="Times New Roman" w:cs="Times New Roman"/>
          <w:color w:themeColor="text1" w:val="000000"/>
        </w:rPr>
      </w:pPr>
      <w:r>
        <w:rPr>
          <w:rFonts w:cs="Times New Roman" w:ascii="Times New Roman" w:hAnsi="Times New Roman"/>
          <w:color w:themeColor="text1" w:val="00000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8" w:top="1134" w:footer="708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7230964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d0b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99"/>
    <w:semiHidden/>
    <w:qFormat/>
    <w:rsid w:val="008c6a09"/>
    <w:rPr/>
  </w:style>
  <w:style w:type="character" w:styleId="Style15" w:customStyle="1">
    <w:name w:val="Верхний колонтитул Знак"/>
    <w:basedOn w:val="DefaultParagraphFont"/>
    <w:uiPriority w:val="99"/>
    <w:qFormat/>
    <w:rsid w:val="00ad6bc4"/>
    <w:rPr/>
  </w:style>
  <w:style w:type="character" w:styleId="Style16" w:customStyle="1">
    <w:name w:val="Нижний колонтитул Знак"/>
    <w:basedOn w:val="DefaultParagraphFont"/>
    <w:uiPriority w:val="99"/>
    <w:qFormat/>
    <w:rsid w:val="00ad6bc4"/>
    <w:rPr/>
  </w:style>
  <w:style w:type="character" w:styleId="Style17" w:customStyle="1">
    <w:name w:val="Текст сноски Знак"/>
    <w:basedOn w:val="DefaultParagraphFont"/>
    <w:uiPriority w:val="99"/>
    <w:semiHidden/>
    <w:qFormat/>
    <w:rsid w:val="004b0634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Style18" w:customStyle="1">
    <w:name w:val="Символ сноски"/>
    <w:uiPriority w:val="99"/>
    <w:semiHidden/>
    <w:qFormat/>
    <w:rsid w:val="004b0634"/>
    <w:rPr>
      <w:rFonts w:cs="Times New Roman"/>
      <w:vertAlign w:val="superscript"/>
    </w:rPr>
  </w:style>
  <w:style w:type="character" w:styleId="user">
    <w:name w:val="Символ сноски (user)"/>
    <w:qFormat/>
    <w:rsid w:val="00765071"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user1">
    <w:name w:val="Символ концевой сноски (user)"/>
    <w:qFormat/>
    <w:rsid w:val="00765071"/>
    <w:rPr>
      <w:vertAlign w:val="superscript"/>
    </w:rPr>
  </w:style>
  <w:style w:type="character" w:styleId="Style19" w:customStyle="1">
    <w:name w:val="Символ концевой сноски"/>
    <w:qFormat/>
    <w:rsid w:val="00765071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20" w:customStyle="1">
    <w:name w:val="Заголовок"/>
    <w:basedOn w:val="Normal"/>
    <w:next w:val="BodyText"/>
    <w:qFormat/>
    <w:rsid w:val="00765071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8c6a09"/>
    <w:pPr>
      <w:spacing w:before="0" w:after="120"/>
    </w:pPr>
    <w:rPr/>
  </w:style>
  <w:style w:type="paragraph" w:styleId="List">
    <w:name w:val="List"/>
    <w:basedOn w:val="BodyText"/>
    <w:rsid w:val="00765071"/>
    <w:pPr/>
    <w:rPr>
      <w:rFonts w:cs="Arial"/>
    </w:rPr>
  </w:style>
  <w:style w:type="paragraph" w:styleId="Caption">
    <w:name w:val="caption"/>
    <w:basedOn w:val="Normal"/>
    <w:qFormat/>
    <w:rsid w:val="0076507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user2" w:customStyle="1">
    <w:name w:val="Заголовок (user)"/>
    <w:basedOn w:val="Normal"/>
    <w:next w:val="BodyText"/>
    <w:qFormat/>
    <w:rsid w:val="00765071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3" w:customStyle="1">
    <w:name w:val="Указатель (user)"/>
    <w:basedOn w:val="Normal"/>
    <w:qFormat/>
    <w:rsid w:val="00765071"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765071"/>
    <w:pPr>
      <w:suppressLineNumbers/>
    </w:pPr>
    <w:rPr>
      <w:rFonts w:cs="Arial"/>
    </w:rPr>
  </w:style>
  <w:style w:type="paragraph" w:styleId="Style22" w:customStyle="1">
    <w:name w:val="Документ ИКСО"/>
    <w:basedOn w:val="Normal"/>
    <w:qFormat/>
    <w:rsid w:val="00806bb2"/>
    <w:pPr>
      <w:spacing w:lineRule="auto" w:line="360" w:before="120" w:after="0"/>
      <w:ind w:firstLine="709"/>
      <w:jc w:val="both"/>
    </w:pPr>
    <w:rPr>
      <w:rFonts w:ascii="Times New Roman CYR" w:hAnsi="Times New Roman CYR" w:eastAsia="Times New Roman" w:cs="Times New Roman"/>
      <w:sz w:val="28"/>
      <w:szCs w:val="28"/>
    </w:rPr>
  </w:style>
  <w:style w:type="paragraph" w:styleId="Style23" w:customStyle="1">
    <w:name w:val="Адресат"/>
    <w:basedOn w:val="BodyText"/>
    <w:qFormat/>
    <w:rsid w:val="008c6a09"/>
    <w:pPr>
      <w:spacing w:lineRule="auto" w:line="240" w:before="120" w:after="0"/>
    </w:pPr>
    <w:rPr>
      <w:rFonts w:ascii="Times New Roman CYR" w:hAnsi="Times New Roman CYR" w:eastAsia="Times New Roman" w:cs="Times New Roman CYR"/>
      <w:sz w:val="28"/>
      <w:szCs w:val="28"/>
      <w:lang w:eastAsia="zh-CN"/>
    </w:rPr>
  </w:style>
  <w:style w:type="paragraph" w:styleId="Style24" w:customStyle="1">
    <w:name w:val="Колонтитулы"/>
    <w:basedOn w:val="Normal"/>
    <w:qFormat/>
    <w:rsid w:val="00765071"/>
    <w:pPr/>
    <w:rPr/>
  </w:style>
  <w:style w:type="paragraph" w:styleId="user4" w:customStyle="1">
    <w:name w:val="Колонтитулы (user)"/>
    <w:basedOn w:val="Normal"/>
    <w:qFormat/>
    <w:rsid w:val="00765071"/>
    <w:pPr/>
    <w:rPr/>
  </w:style>
  <w:style w:type="paragraph" w:styleId="Header">
    <w:name w:val="header"/>
    <w:basedOn w:val="Normal"/>
    <w:link w:val="Style15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7"/>
    <w:uiPriority w:val="99"/>
    <w:semiHidden/>
    <w:rsid w:val="004b0634"/>
    <w:pPr>
      <w:spacing w:lineRule="auto" w:line="240" w:before="0" w:after="0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numbering" w:styleId="user5" w:default="1">
    <w:name w:val="Без списка (user)"/>
    <w:uiPriority w:val="99"/>
    <w:semiHidden/>
    <w:unhideWhenUsed/>
    <w:qFormat/>
  </w:style>
  <w:style w:type="numbering" w:styleId="Style25" w:customStyle="1">
    <w:name w:val="Без списка"/>
    <w:uiPriority w:val="99"/>
    <w:semiHidden/>
    <w:unhideWhenUsed/>
    <w:qFormat/>
    <w:rsid w:val="00765071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29A80-BBF8-443B-9AD2-A5EB2FB8A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Application>LibreOffice/25.2.7.2$Windows_X86_64 LibreOffice_project/5cbfd1ab6520636bb5f7b99185aa69bd7456825d</Application>
  <AppVersion>15.0000</AppVersion>
  <Pages>4</Pages>
  <Words>661</Words>
  <Characters>4874</Characters>
  <CharactersWithSpaces>5553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2026-07-12T06:31:00Z</dcterms:created>
  <dc:creator>User</dc:creator>
  <dc:description/>
  <dc:language>ru-RU</dc:language>
  <cp:lastModifiedBy/>
  <cp:lastPrinted>2026-07-28T15:12:00Z</cp:lastPrinted>
  <dcterms:modified xsi:type="dcterms:W3CDTF">2026-08-02T10:13:55Z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