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181F0" w14:textId="77777777" w:rsidR="002D6023" w:rsidRPr="00270DFE" w:rsidRDefault="002D6023" w:rsidP="002D6023">
      <w:pPr>
        <w:pStyle w:val="Oaeno14-15"/>
        <w:spacing w:after="0" w:line="240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70DFE">
        <w:rPr>
          <w:rFonts w:ascii="Liberation Serif" w:hAnsi="Liberation Serif" w:cs="Liberation Serif"/>
          <w:b/>
          <w:szCs w:val="28"/>
        </w:rPr>
        <w:t xml:space="preserve">Документы, представляемые кандидатом, </w:t>
      </w:r>
      <w:r w:rsidRPr="00270DFE">
        <w:rPr>
          <w:rFonts w:ascii="Liberation Serif" w:hAnsi="Liberation Serif" w:cs="Liberation Serif"/>
          <w:b/>
          <w:szCs w:val="28"/>
        </w:rPr>
        <w:br/>
        <w:t>выдвинутым в порядке самовыдвижения</w:t>
      </w:r>
    </w:p>
    <w:p w14:paraId="62927873" w14:textId="77777777" w:rsidR="002D6023" w:rsidRPr="00270DFE" w:rsidRDefault="002D6023" w:rsidP="002D6023">
      <w:pPr>
        <w:autoSpaceDE w:val="0"/>
        <w:autoSpaceDN w:val="0"/>
        <w:adjustRightInd w:val="0"/>
        <w:ind w:firstLine="720"/>
        <w:jc w:val="both"/>
        <w:outlineLvl w:val="3"/>
        <w:rPr>
          <w:rFonts w:ascii="Liberation Serif" w:hAnsi="Liberation Serif" w:cs="Liberation Serif"/>
          <w:sz w:val="16"/>
          <w:szCs w:val="16"/>
        </w:rPr>
      </w:pPr>
    </w:p>
    <w:p w14:paraId="2823D0AF" w14:textId="77777777" w:rsidR="002D6023" w:rsidRPr="00270DFE" w:rsidRDefault="002D6023" w:rsidP="002D6023">
      <w:pPr>
        <w:pStyle w:val="Oaeno14-15"/>
        <w:spacing w:after="0" w:line="240" w:lineRule="auto"/>
        <w:ind w:firstLine="72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Cs w:val="28"/>
        </w:rPr>
        <w:t>3.1.</w:t>
      </w:r>
      <w:r w:rsidRPr="00270DFE">
        <w:rPr>
          <w:rFonts w:ascii="Liberation Serif" w:hAnsi="Liberation Serif" w:cs="Liberation Serif"/>
        </w:rPr>
        <w:t xml:space="preserve"> Заявление кандидата о согласии баллотироваться с обязательством в случае его избрания прекратить деятельность, несовместимую со статусом депутата (форма № 3).</w:t>
      </w:r>
    </w:p>
    <w:p w14:paraId="01099B8D" w14:textId="77777777" w:rsidR="002D6023" w:rsidRPr="00270DFE" w:rsidRDefault="002D6023" w:rsidP="002D6023">
      <w:pPr>
        <w:pStyle w:val="Oaeno14-15"/>
        <w:widowControl/>
        <w:spacing w:after="0" w:line="240" w:lineRule="auto"/>
        <w:ind w:firstLine="720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 xml:space="preserve">3.2. Документ о принадлежности кандидата к политической партии либо не более чем к одному иному общественному объединению, </w:t>
      </w:r>
      <w:r w:rsidRPr="00270DFE">
        <w:rPr>
          <w:rFonts w:ascii="Liberation Serif" w:hAnsi="Liberation Serif" w:cs="Liberation Serif"/>
        </w:rPr>
        <w:t xml:space="preserve">зарегистрированному не позднее чем 20 сентября 2025 года, </w:t>
      </w:r>
      <w:r w:rsidRPr="00270DFE">
        <w:rPr>
          <w:rFonts w:ascii="Liberation Serif" w:hAnsi="Liberation Serif" w:cs="Liberation Serif"/>
          <w:szCs w:val="28"/>
        </w:rPr>
        <w:t xml:space="preserve">подтверждающий статус кандидата в этой политической партии, этом общественном объединении, </w:t>
      </w:r>
      <w:r w:rsidRPr="00270DFE">
        <w:rPr>
          <w:rFonts w:ascii="Liberation Serif" w:hAnsi="Liberation Serif" w:cs="Liberation Serif"/>
        </w:rPr>
        <w:t>подписанный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</w:t>
      </w:r>
      <w:r w:rsidRPr="00270DFE">
        <w:rPr>
          <w:rFonts w:ascii="Liberation Serif" w:hAnsi="Liberation Serif" w:cs="Liberation Serif"/>
          <w:szCs w:val="28"/>
        </w:rPr>
        <w:t xml:space="preserve"> (в</w:t>
      </w:r>
      <w:r w:rsidRPr="00270DFE">
        <w:rPr>
          <w:rFonts w:ascii="Liberation Serif" w:hAnsi="Liberation Serif" w:cs="Liberation Serif"/>
        </w:rPr>
        <w:t xml:space="preserve"> случае указания соответствующей информации в заявлении кандидата).</w:t>
      </w:r>
    </w:p>
    <w:p w14:paraId="68A118C2" w14:textId="77777777" w:rsidR="002D6023" w:rsidRPr="00270DFE" w:rsidRDefault="002D6023" w:rsidP="002D6023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3.3. Копия паспорта (отдельных страниц паспорта, определенных ЦИК России</w:t>
      </w:r>
      <w:r w:rsidRPr="007746F2">
        <w:rPr>
          <w:rStyle w:val="a5"/>
          <w:rFonts w:ascii="Liberation Serif" w:hAnsi="Liberation Serif" w:cs="Liberation Serif"/>
          <w:sz w:val="28"/>
          <w:szCs w:val="28"/>
        </w:rPr>
        <w:footnoteReference w:id="1"/>
      </w:r>
      <w:r w:rsidRPr="00270DFE">
        <w:rPr>
          <w:rFonts w:ascii="Liberation Serif" w:hAnsi="Liberation Serif" w:cs="Liberation Serif"/>
          <w:sz w:val="28"/>
          <w:szCs w:val="28"/>
        </w:rPr>
        <w:t>) или иного документа, заменяющего паспорт гражданина Российской Федерации, заверенная кандидатом.</w:t>
      </w:r>
    </w:p>
    <w:p w14:paraId="073FAE96" w14:textId="77777777" w:rsidR="002D6023" w:rsidRPr="00270DFE" w:rsidRDefault="002D6023" w:rsidP="002D6023">
      <w:pPr>
        <w:pStyle w:val="Oaeno14-15"/>
        <w:spacing w:after="0" w:line="240" w:lineRule="auto"/>
        <w:ind w:firstLine="72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 xml:space="preserve">3.4. </w:t>
      </w:r>
      <w:r w:rsidRPr="00270DFE">
        <w:rPr>
          <w:rFonts w:ascii="Liberation Serif" w:hAnsi="Liberation Serif" w:cs="Liberation Serif"/>
          <w:szCs w:val="28"/>
        </w:rPr>
        <w:t>К</w:t>
      </w:r>
      <w:r w:rsidRPr="00270DFE">
        <w:rPr>
          <w:rFonts w:ascii="Liberation Serif" w:hAnsi="Liberation Serif" w:cs="Liberation Serif"/>
        </w:rPr>
        <w:t>опия документа о профессиональном</w:t>
      </w:r>
      <w:r w:rsidRPr="00270DFE">
        <w:rPr>
          <w:rFonts w:ascii="Liberation Serif" w:hAnsi="Liberation Serif" w:cs="Liberation Serif"/>
          <w:b/>
        </w:rPr>
        <w:t xml:space="preserve"> </w:t>
      </w:r>
      <w:r w:rsidRPr="00270DFE">
        <w:rPr>
          <w:rFonts w:ascii="Liberation Serif" w:hAnsi="Liberation Serif" w:cs="Liberation Serif"/>
        </w:rPr>
        <w:t xml:space="preserve">образовании кандидата, подтверждающая сведения, указанные в заявлении кандидата о согласии баллотироваться, заверенная кандидатом. </w:t>
      </w:r>
    </w:p>
    <w:p w14:paraId="311962D8" w14:textId="77777777" w:rsidR="002D6023" w:rsidRPr="00270DFE" w:rsidRDefault="002D6023" w:rsidP="002D6023">
      <w:pPr>
        <w:pStyle w:val="Oaeno14-15"/>
        <w:spacing w:after="0" w:line="240" w:lineRule="auto"/>
        <w:ind w:firstLine="72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3.5. Копия трудовой книжки, либо выписки из  трудовой книжки, либо сведения о трудовой деятельности, оформленные в установленном законодательством порядке, или иные документы для подтверждения сведений об основном месте работы или службы, о занимаемой должности (в соответствии со статьей 62 Трудового кодекса Российской Федерации), а при отсутствии основного места работы или службы – копии документов, подтверждающих сведения о роде занятий (о деятельности, приносящей доход, включая статус самозанятого</w:t>
      </w:r>
      <w:r w:rsidRPr="00270DFE">
        <w:rPr>
          <w:rStyle w:val="a5"/>
          <w:rFonts w:ascii="Liberation Serif" w:hAnsi="Liberation Serif" w:cs="Liberation Serif"/>
        </w:rPr>
        <w:footnoteReference w:id="2"/>
      </w:r>
      <w:r w:rsidRPr="00270DFE">
        <w:rPr>
          <w:rFonts w:ascii="Liberation Serif" w:hAnsi="Liberation Serif" w:cs="Liberation Serif"/>
        </w:rPr>
        <w:t xml:space="preserve">) или о статусе неработающего кандидата  </w:t>
      </w:r>
      <w:r w:rsidRPr="00270DFE">
        <w:rPr>
          <w:rFonts w:ascii="Liberation Serif" w:hAnsi="Liberation Serif" w:cs="Liberation Serif"/>
        </w:rPr>
        <w:lastRenderedPageBreak/>
        <w:t>(пенсионер, безработный, учащийся (с указанием наименования образовательной организации), домохозяйка (домохозяин), временно неработающий).</w:t>
      </w:r>
    </w:p>
    <w:p w14:paraId="35F1D4B5" w14:textId="77777777" w:rsidR="002D6023" w:rsidRPr="00270DFE" w:rsidRDefault="002D6023" w:rsidP="002D6023">
      <w:pPr>
        <w:pStyle w:val="Oaeno14-15"/>
        <w:spacing w:after="0" w:line="240" w:lineRule="auto"/>
        <w:ind w:firstLine="72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3.6.  Справка</w:t>
      </w:r>
      <w:r w:rsidRPr="00270DFE">
        <w:rPr>
          <w:rFonts w:ascii="Liberation Serif" w:hAnsi="Liberation Serif" w:cs="Liberation Serif"/>
          <w:bCs/>
        </w:rPr>
        <w:t xml:space="preserve"> </w:t>
      </w:r>
      <w:r w:rsidRPr="00270DFE">
        <w:rPr>
          <w:rFonts w:ascii="Liberation Serif" w:hAnsi="Liberation Serif" w:cs="Liberation Serif"/>
          <w:szCs w:val="28"/>
        </w:rPr>
        <w:t xml:space="preserve">(копия документа) </w:t>
      </w:r>
      <w:r w:rsidRPr="00270DFE">
        <w:rPr>
          <w:rFonts w:ascii="Liberation Serif" w:hAnsi="Liberation Serif" w:cs="Liberation Serif"/>
        </w:rPr>
        <w:t xml:space="preserve">из </w:t>
      </w:r>
      <w:r w:rsidRPr="00270DFE">
        <w:rPr>
          <w:rFonts w:ascii="Liberation Serif" w:hAnsi="Liberation Serif" w:cs="Liberation Serif"/>
          <w:szCs w:val="28"/>
        </w:rPr>
        <w:t>соответствующего представительного органа</w:t>
      </w:r>
      <w:r w:rsidRPr="00270DFE">
        <w:rPr>
          <w:rFonts w:ascii="Liberation Serif" w:hAnsi="Liberation Serif" w:cs="Liberation Serif"/>
        </w:rPr>
        <w:t xml:space="preserve"> об исполнении кандидатом обязанностей депутата на непостоянной основе. </w:t>
      </w:r>
    </w:p>
    <w:p w14:paraId="1979EE3C" w14:textId="77777777" w:rsidR="002D6023" w:rsidRPr="00270DFE" w:rsidRDefault="002D6023" w:rsidP="002D6023">
      <w:pPr>
        <w:pStyle w:val="-1"/>
        <w:spacing w:line="240" w:lineRule="auto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3.7. Если кандидат менял фамилию, или имя, или отчество, – копии соответствующих документов, заверенные кандидатом.</w:t>
      </w:r>
    </w:p>
    <w:p w14:paraId="75B53C66" w14:textId="77777777" w:rsidR="002D6023" w:rsidRPr="00270DFE" w:rsidRDefault="002D6023" w:rsidP="002D6023">
      <w:pPr>
        <w:pStyle w:val="-1"/>
        <w:spacing w:line="240" w:lineRule="auto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3.</w:t>
      </w:r>
      <w:r>
        <w:rPr>
          <w:rFonts w:ascii="Liberation Serif" w:hAnsi="Liberation Serif" w:cs="Liberation Serif"/>
        </w:rPr>
        <w:t>8</w:t>
      </w:r>
      <w:r w:rsidRPr="00270DFE">
        <w:rPr>
          <w:rFonts w:ascii="Liberation Serif" w:hAnsi="Liberation Serif" w:cs="Liberation Serif"/>
        </w:rPr>
        <w:t xml:space="preserve">. Две фотографии (цветные или черно-белые, на глянцевой или на матовой бумаге, размером 3х4 см), на которых с обратной стороны указываются фамилия и инициалы кандидата (фотографии предоставляются для оформления удостоверений кандидатов).  </w:t>
      </w:r>
    </w:p>
    <w:p w14:paraId="0F5D676A" w14:textId="77777777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1C1E1" w14:textId="77777777" w:rsidR="002D6023" w:rsidRDefault="002D6023" w:rsidP="002D6023">
      <w:r>
        <w:separator/>
      </w:r>
    </w:p>
  </w:endnote>
  <w:endnote w:type="continuationSeparator" w:id="0">
    <w:p w14:paraId="27231F38" w14:textId="77777777" w:rsidR="002D6023" w:rsidRDefault="002D6023" w:rsidP="002D6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2BED4" w14:textId="77777777" w:rsidR="002D6023" w:rsidRDefault="002D6023" w:rsidP="002D6023">
      <w:r>
        <w:separator/>
      </w:r>
    </w:p>
  </w:footnote>
  <w:footnote w:type="continuationSeparator" w:id="0">
    <w:p w14:paraId="56FF2184" w14:textId="77777777" w:rsidR="002D6023" w:rsidRDefault="002D6023" w:rsidP="002D6023">
      <w:r>
        <w:continuationSeparator/>
      </w:r>
    </w:p>
  </w:footnote>
  <w:footnote w:id="1">
    <w:p w14:paraId="44DB15A2" w14:textId="77777777" w:rsidR="002D6023" w:rsidRPr="007746F2" w:rsidRDefault="002D6023" w:rsidP="002D6023">
      <w:pPr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  <w:r w:rsidRPr="007746F2">
        <w:rPr>
          <w:rStyle w:val="a5"/>
          <w:rFonts w:ascii="Liberation Serif" w:hAnsi="Liberation Serif" w:cs="Liberation Serif"/>
        </w:rPr>
        <w:footnoteRef/>
      </w:r>
      <w:r w:rsidRPr="007746F2">
        <w:rPr>
          <w:rFonts w:ascii="Liberation Serif" w:hAnsi="Liberation Serif" w:cs="Liberation Serif"/>
        </w:rPr>
        <w:t xml:space="preserve"> В соответствии с постановлением ЦИК России от 04.06.2014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копия паспорта гражданина Российской Федерации должна содержать: копию второй страницы паспорта, на которой предусмотрено указание сведений об органе, выдавшем основной документ, удостоверяющий личность гражданина Российской Федерации, дате выдачи, коде подразделения, личном коде, а также проставление личной подписи; копию третьей страницы паспорта, на которой предусмотрено указание сведений о фамилии, имени, отчестве, поле, дате рождения и месте рождения, а также наличие фотографии; копию пятой страницы паспорта, на которой предусмотрено указание сведений (отметок) о регистрации гражданина по месту жительства и снятии его с регистрационного учета, а при наличии соответствующих отметок на других страницах - также всех страниц паспорта, содержащих отметки (возможность проставления отметок предусмотрена на шестой, седьмой, восьмой, девятой, десятой, одиннадцатой, двенадцатой страницах паспорта); копию восемнадцатой и девятнадцатой страниц паспорта, на которых предусмотрено указание сведений (отметок) о ранее выданных основных документах, удостоверяющих личность гражданина Российской Федерации на территории (за пределами территории) Российской Федерации. Копия иного документа, удостоверяющего личность кандидата, должна содержать все страницы указанного документа.</w:t>
      </w:r>
    </w:p>
  </w:footnote>
  <w:footnote w:id="2">
    <w:p w14:paraId="23D9B601" w14:textId="77777777" w:rsidR="002D6023" w:rsidRPr="000657D3" w:rsidRDefault="002D6023" w:rsidP="002D6023">
      <w:pPr>
        <w:pStyle w:val="a3"/>
        <w:jc w:val="both"/>
        <w:rPr>
          <w:rFonts w:ascii="Liberation Serif" w:hAnsi="Liberation Serif" w:cs="Liberation Serif"/>
        </w:rPr>
      </w:pPr>
      <w:r w:rsidRPr="000657D3">
        <w:rPr>
          <w:rStyle w:val="a5"/>
          <w:rFonts w:ascii="Liberation Serif" w:hAnsi="Liberation Serif" w:cs="Liberation Serif"/>
        </w:rPr>
        <w:footnoteRef/>
      </w:r>
      <w:r w:rsidRPr="000657D3">
        <w:rPr>
          <w:rFonts w:ascii="Liberation Serif" w:hAnsi="Liberation Serif" w:cs="Liberation Serif"/>
        </w:rPr>
        <w:t xml:space="preserve"> Физические лица, применяющие специальный налоговый режим «Налог на профессиональный доход» (в заявлении кандидат может указать «самозанятый», за исключением случая, если он зарегистрирован в качестве индивидуального предпринимателя) в порядке, установленном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 (далее – Федеральный закон № 422-ФЗ), представляют в соответствующую избирательную комиссию справку о постановке на учет (снятии с учета) физического лица в качестве налогоплательщика налога на профессиональный доход по форме КНД 1122035 в соответствии с письмом ФНС России от 05.05.2023 № СД-4-3/5763@.  Профессиональный доход – доход физических лиц от деятельности, при ведении которой они не имеют работодателя и не привлекают наемных работников по трудовым договорам, а также доход от использования имущества (часть 7 статьи 2 Федерального закона № 422-ФЗ).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1C"/>
    <w:rsid w:val="002D6023"/>
    <w:rsid w:val="00540F1C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71A91-C27E-4C8A-A7C4-6496E98F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023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2D6023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uiPriority w:val="99"/>
    <w:semiHidden/>
    <w:rsid w:val="002D602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semiHidden/>
    <w:rsid w:val="002D6023"/>
    <w:rPr>
      <w:vertAlign w:val="superscript"/>
    </w:rPr>
  </w:style>
  <w:style w:type="paragraph" w:customStyle="1" w:styleId="Oaeno14-15">
    <w:name w:val="Oaeno14-15"/>
    <w:basedOn w:val="a"/>
    <w:rsid w:val="002D6023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2D6023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2026-07-01T04:11:00Z</dcterms:created>
  <dcterms:modified xsi:type="dcterms:W3CDTF">2026-07-01T04:12:00Z</dcterms:modified>
</cp:coreProperties>
</file>