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77552" w14:textId="63B0562A" w:rsidR="00C601E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ОКРУЖНАЯ ИЗБИРАТЕЛЬНАЯ КОМИССИЯ</w:t>
      </w:r>
    </w:p>
    <w:p w14:paraId="1C4CCC45" w14:textId="77777777" w:rsidR="00C601E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ВЫБОРАМ ДЕПУТАТОВ ДУМЫ </w:t>
      </w:r>
    </w:p>
    <w:p w14:paraId="49452D49" w14:textId="77777777" w:rsidR="00C601E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ОКРУГА КРАСНОУФИМСК</w:t>
      </w:r>
    </w:p>
    <w:p w14:paraId="7DE72886" w14:textId="77777777" w:rsidR="00C601E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ВОСЬМОГО СОЗЫВА</w:t>
      </w:r>
    </w:p>
    <w:p w14:paraId="280AA92C" w14:textId="77777777" w:rsidR="00C601E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ОДНОМАНДАТНОМУ ИЗБИРАТЕЛЬНОМУ ОКРУГУ № 1</w:t>
      </w:r>
    </w:p>
    <w:p w14:paraId="3C08C6A4" w14:textId="77777777" w:rsidR="00C601E5" w:rsidRDefault="00C601E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37B94A42" w14:textId="77777777" w:rsidR="00C601E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РЕШЕНИЕ</w:t>
      </w:r>
    </w:p>
    <w:p w14:paraId="5A62A728" w14:textId="77777777" w:rsidR="00C601E5" w:rsidRDefault="00C601E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15B399ED" w14:textId="77777777" w:rsidR="00C601E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29 июля 2026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№ 8/52</w:t>
      </w:r>
    </w:p>
    <w:p w14:paraId="2624DE42" w14:textId="77777777" w:rsidR="00C601E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г. Красноуфимск</w:t>
      </w:r>
    </w:p>
    <w:p w14:paraId="6F6F568D" w14:textId="77777777" w:rsidR="00C601E5" w:rsidRDefault="00C601E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58517E" w14:textId="77777777" w:rsidR="00C601E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Коромыслова Сергея Васильевича, </w:t>
      </w:r>
    </w:p>
    <w:p w14:paraId="603B0266" w14:textId="77777777" w:rsidR="00C601E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выдвинутого избирательным объединением </w:t>
      </w:r>
    </w:p>
    <w:p w14:paraId="3F1F64E8" w14:textId="7EE67CDE" w:rsidR="00C601E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избирательному округу № 17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на выборах 20 сентября 2026 года</w:t>
      </w:r>
    </w:p>
    <w:p w14:paraId="326EE742" w14:textId="77777777" w:rsidR="00C601E5" w:rsidRDefault="00C601E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AA93AF" w14:textId="77777777" w:rsidR="00C601E5" w:rsidRDefault="00C601E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1F09012" w14:textId="77777777" w:rsidR="00C601E5" w:rsidRDefault="00000000">
      <w:pPr>
        <w:pStyle w:val="af3"/>
        <w:spacing w:before="0"/>
        <w:ind w:firstLine="70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color w:val="000000" w:themeColor="text1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  <w:color w:val="000000" w:themeColor="text1"/>
        </w:rPr>
        <w:t xml:space="preserve"> Коромыслова Сергея Васильевича</w:t>
      </w:r>
      <w:r>
        <w:rPr>
          <w:rFonts w:ascii="Times New Roman" w:hAnsi="Times New Roman"/>
          <w:i/>
          <w:color w:val="000000" w:themeColor="text1"/>
        </w:rPr>
        <w:t>,</w:t>
      </w:r>
      <w:r>
        <w:rPr>
          <w:rFonts w:ascii="Times New Roman" w:hAnsi="Times New Roman"/>
          <w:color w:val="000000" w:themeColor="text1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 по одномандатному избирательному округу № 17,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Cs w:val="24"/>
        </w:rPr>
        <w:t xml:space="preserve">Думы городского </w:t>
      </w:r>
      <w:r>
        <w:rPr>
          <w:rFonts w:ascii="Times New Roman" w:hAnsi="Times New Roman"/>
          <w:bCs/>
          <w:color w:val="000000" w:themeColor="text1"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color w:val="000000" w:themeColor="text1"/>
          <w:szCs w:val="24"/>
        </w:rPr>
        <w:t>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установила</w:t>
      </w:r>
      <w:proofErr w:type="gramEnd"/>
      <w:r>
        <w:rPr>
          <w:rFonts w:ascii="Times New Roman" w:hAnsi="Times New Roman"/>
          <w:color w:val="000000" w:themeColor="text1"/>
        </w:rPr>
        <w:t xml:space="preserve"> следующее.</w:t>
      </w:r>
    </w:p>
    <w:p w14:paraId="24D3C0CE" w14:textId="77777777" w:rsidR="00C601E5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Коромыслова С.В.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6A987680" w14:textId="77777777" w:rsidR="00C601E5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7606FA44" w14:textId="77777777" w:rsidR="00C601E5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04BC06E1" w14:textId="77777777" w:rsidR="00C601E5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3C60A919" w14:textId="77777777" w:rsidR="00C601E5" w:rsidRDefault="0000000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Документы, необходимые для уведомления о выдвижении и регистрации кандидата в депутаты, представлены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Коромысловым Сергеем Васильевичем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6344093C" w14:textId="77777777" w:rsidR="00C601E5" w:rsidRDefault="00000000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Коромысловым Сергеем Васильевичем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выдвижении. Результаты проверки, </w:t>
      </w:r>
      <w:bookmarkStart w:id="0" w:name="_Hlk23546019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ответы, </w:t>
      </w:r>
      <w:bookmarkStart w:id="1" w:name="_Hlk23545943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</w:t>
      </w:r>
      <w:bookmarkStart w:id="2" w:name="_Hlk235125020"/>
      <w:r>
        <w:rPr>
          <w:rFonts w:ascii="Times New Roman" w:hAnsi="Times New Roman" w:cs="Times New Roman"/>
          <w:color w:val="000000" w:themeColor="text1"/>
          <w:sz w:val="28"/>
          <w:szCs w:val="28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июля</w:t>
      </w:r>
      <w:bookmarkEnd w:id="1"/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Вместе с тем, из ряда государственных органов, организаций результаты проверки на дату принятия настоящего решения не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поступили (ФГБОУ ВО «Уральский университет науки и технологий»), что не препятствует рассмотрению вопроса по существу.</w:t>
      </w:r>
      <w:bookmarkEnd w:id="0"/>
    </w:p>
    <w:p w14:paraId="442324E1" w14:textId="6B515B43" w:rsidR="00C601E5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Коромыслова Сергея В</w:t>
      </w:r>
      <w:r w:rsidR="008778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сильевича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 требуется.</w:t>
      </w:r>
    </w:p>
    <w:p w14:paraId="134A9CAA" w14:textId="77777777" w:rsidR="00C601E5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Данными, препятствующими принятию решения о регистрации кандидата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Коромыслова Сергея Васильевича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3068DFD4" w14:textId="77777777" w:rsidR="00C601E5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избирательная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425F9917" w14:textId="77777777" w:rsidR="00C601E5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Коромыслова Сергея Васильевича, 17.03.1966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не работающего (пенсионер), проживающего г. Красноуфимск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17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 часов 20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6880CF5C" w14:textId="77777777" w:rsidR="00C601E5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Коромыслову Сергею Васильевичу удостоверение       зарегистрированного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кандидата  №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35 установленного образца.</w:t>
      </w:r>
    </w:p>
    <w:p w14:paraId="309FEB9E" w14:textId="77777777" w:rsidR="00C601E5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Коромыслове Сергее Васильевиче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,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Думы городского округа Красноуфимск восьмого созыва по одномандатному избирательному округу № 17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021ED528" w14:textId="77777777" w:rsidR="00C601E5" w:rsidRDefault="00000000">
      <w:pPr>
        <w:pStyle w:val="af4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4. Продолжить проверку сведений, представленных кандидатом </w:t>
      </w:r>
      <w:r>
        <w:rPr>
          <w:rFonts w:ascii="Times New Roman" w:hAnsi="Times New Roman" w:cs="Times New Roman"/>
          <w:bCs/>
          <w:color w:val="000000" w:themeColor="text1"/>
          <w:szCs w:val="24"/>
        </w:rPr>
        <w:t>Коромысловым Сергеем Васильевичем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</w:p>
    <w:p w14:paraId="73E42151" w14:textId="77777777" w:rsidR="00C601E5" w:rsidRDefault="00000000">
      <w:pPr>
        <w:pStyle w:val="af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5. Направить настоящее решение кандидату Коромыслову Сергею Васильевичу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и </w:t>
      </w:r>
      <w:bookmarkStart w:id="3" w:name="_Hlk235461805"/>
      <w:bookmarkStart w:id="4" w:name="_Hlk235460404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3"/>
      <w:r>
        <w:rPr>
          <w:rFonts w:ascii="Times New Roman" w:hAnsi="Times New Roman"/>
          <w:color w:val="000000" w:themeColor="text1"/>
        </w:rPr>
        <w:t>.</w:t>
      </w:r>
      <w:bookmarkEnd w:id="4"/>
    </w:p>
    <w:p w14:paraId="11DF0CB4" w14:textId="77777777" w:rsidR="00C601E5" w:rsidRDefault="00000000">
      <w:pPr>
        <w:pStyle w:val="af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6. Контроль за исполнением настоящего решения возложить на секретаря окружной избирательной комиссии Е.В. Карпову.</w:t>
      </w:r>
    </w:p>
    <w:p w14:paraId="34F70B91" w14:textId="77777777" w:rsidR="00C601E5" w:rsidRDefault="00C601E5">
      <w:pPr>
        <w:pStyle w:val="af3"/>
        <w:spacing w:before="0"/>
        <w:rPr>
          <w:rFonts w:ascii="Times New Roman" w:hAnsi="Times New Roman"/>
          <w:color w:val="000000" w:themeColor="text1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8778CB" w14:paraId="5D6BA021" w14:textId="77777777" w:rsidTr="00AB7914">
        <w:tc>
          <w:tcPr>
            <w:tcW w:w="4648" w:type="dxa"/>
          </w:tcPr>
          <w:p w14:paraId="2B271B0B" w14:textId="77777777" w:rsidR="008778CB" w:rsidRDefault="008778C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164538A9" w14:textId="77777777" w:rsidR="008778CB" w:rsidRDefault="008778C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789B5FB1" w14:textId="77777777" w:rsidR="008778CB" w:rsidRDefault="008778C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BB30142" w14:textId="77777777" w:rsidR="008778CB" w:rsidRDefault="008778CB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D4439D7" w14:textId="77777777" w:rsidR="008778CB" w:rsidRDefault="008778C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8778CB" w14:paraId="2BCD7983" w14:textId="77777777" w:rsidTr="00AB7914">
        <w:tc>
          <w:tcPr>
            <w:tcW w:w="4648" w:type="dxa"/>
          </w:tcPr>
          <w:p w14:paraId="04EB0695" w14:textId="77777777" w:rsidR="008778CB" w:rsidRDefault="008778C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47682785" w14:textId="77777777" w:rsidR="008778CB" w:rsidRDefault="008778C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01C0E54C" w14:textId="77777777" w:rsidR="008778CB" w:rsidRDefault="008778C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294F20" w14:textId="77777777" w:rsidR="008778CB" w:rsidRDefault="008778C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8CB" w14:paraId="6DF59C42" w14:textId="77777777" w:rsidTr="00AB7914">
        <w:tc>
          <w:tcPr>
            <w:tcW w:w="4648" w:type="dxa"/>
          </w:tcPr>
          <w:p w14:paraId="04BB5CE0" w14:textId="77777777" w:rsidR="008778CB" w:rsidRDefault="008778C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22E6BF64" w14:textId="77777777" w:rsidR="008778CB" w:rsidRDefault="008778C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094913C8" w14:textId="77777777" w:rsidR="008778CB" w:rsidRDefault="008778C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538898D3" w14:textId="77777777" w:rsidR="008778CB" w:rsidRDefault="008778CB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A5BC732" w14:textId="77777777" w:rsidR="008778CB" w:rsidRDefault="008778C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02787AAE" w14:textId="77777777" w:rsidR="008778CB" w:rsidRDefault="008778CB" w:rsidP="008778CB">
      <w:pPr>
        <w:spacing w:after="0" w:line="360" w:lineRule="auto"/>
        <w:rPr>
          <w:rFonts w:ascii="Times New Roman" w:hAnsi="Times New Roman" w:cs="Times New Roman"/>
        </w:rPr>
      </w:pPr>
    </w:p>
    <w:p w14:paraId="7B5CF51A" w14:textId="77777777" w:rsidR="00C601E5" w:rsidRDefault="00C601E5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sectPr w:rsidR="00C601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4C297" w14:textId="77777777" w:rsidR="00351FD3" w:rsidRDefault="00351FD3">
      <w:pPr>
        <w:spacing w:after="0" w:line="240" w:lineRule="auto"/>
      </w:pPr>
      <w:r>
        <w:separator/>
      </w:r>
    </w:p>
  </w:endnote>
  <w:endnote w:type="continuationSeparator" w:id="0">
    <w:p w14:paraId="631D2CBD" w14:textId="77777777" w:rsidR="00351FD3" w:rsidRDefault="00351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3C54" w14:textId="77777777" w:rsidR="00C601E5" w:rsidRDefault="00C601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9D1FE" w14:textId="77777777" w:rsidR="00C601E5" w:rsidRDefault="00C601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D1CC0" w14:textId="77777777" w:rsidR="00C601E5" w:rsidRDefault="00C601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F9A76" w14:textId="77777777" w:rsidR="00351FD3" w:rsidRDefault="00351FD3">
      <w:pPr>
        <w:spacing w:after="0" w:line="240" w:lineRule="auto"/>
      </w:pPr>
      <w:r>
        <w:separator/>
      </w:r>
    </w:p>
  </w:footnote>
  <w:footnote w:type="continuationSeparator" w:id="0">
    <w:p w14:paraId="7C3C0636" w14:textId="77777777" w:rsidR="00351FD3" w:rsidRDefault="00351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5AC7" w14:textId="77777777" w:rsidR="00C601E5" w:rsidRDefault="00C601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3B88A35A" w14:textId="77777777" w:rsidR="00C601E5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03EF8D9D" w14:textId="77777777" w:rsidR="00C601E5" w:rsidRDefault="00C601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F54AB" w14:textId="77777777" w:rsidR="00C601E5" w:rsidRDefault="00C601E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1E5"/>
    <w:rsid w:val="00351FD3"/>
    <w:rsid w:val="003C2B64"/>
    <w:rsid w:val="008778CB"/>
    <w:rsid w:val="00C6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2D74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4B063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b">
    <w:name w:val="Символ сноски"/>
    <w:uiPriority w:val="99"/>
    <w:semiHidden/>
    <w:qFormat/>
    <w:rsid w:val="004B0634"/>
    <w:rPr>
      <w:rFonts w:cs="Times New Roman"/>
      <w:vertAlign w:val="superscript"/>
    </w:rPr>
  </w:style>
  <w:style w:type="character" w:customStyle="1" w:styleId="user">
    <w:name w:val="Символ сноски (user)"/>
    <w:qFormat/>
    <w:rPr>
      <w:rFonts w:cs="Times New Roman"/>
      <w:vertAlign w:val="superscript"/>
    </w:rPr>
  </w:style>
  <w:style w:type="character" w:styleId="ac">
    <w:name w:val="footnote reference"/>
    <w:rPr>
      <w:rFonts w:cs="Times New Roman"/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paragraph" w:styleId="af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f0">
    <w:name w:val="List"/>
    <w:basedOn w:val="a4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4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5">
    <w:name w:val="Колонтитулы"/>
    <w:basedOn w:val="a"/>
    <w:qFormat/>
  </w:style>
  <w:style w:type="paragraph" w:customStyle="1" w:styleId="user3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4B063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af6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858</Words>
  <Characters>4896</Characters>
  <Application>Microsoft Office Word</Application>
  <DocSecurity>0</DocSecurity>
  <Lines>40</Lines>
  <Paragraphs>11</Paragraphs>
  <ScaleCrop>false</ScaleCrop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2026-07-28T15:12:00Z</cp:lastPrinted>
  <dcterms:created xsi:type="dcterms:W3CDTF">2026-07-31T11:36:00Z</dcterms:created>
  <dcterms:modified xsi:type="dcterms:W3CDTF">2026-07-31T11:36:00Z</dcterms:modified>
  <dc:language>ru-RU</dc:language>
</cp:coreProperties>
</file>