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35" w:before="0" w:after="0"/>
        <w:ind w:left="4932" w:firstLine="708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  Кировградскую городскую</w:t>
      </w:r>
    </w:p>
    <w:p>
      <w:pPr>
        <w:pStyle w:val="Normal"/>
        <w:widowControl w:val="false"/>
        <w:spacing w:lineRule="exact" w:line="1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4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территориальную избирательную комиссию с полномочиями окружной избирательной комиссии по  выборам депутатов Законодательного Собрания Свердловской области по Кировградскому одномандатному избирательному округу № 15</w:t>
      </w:r>
    </w:p>
    <w:p>
      <w:pPr>
        <w:pStyle w:val="Normal"/>
        <w:widowControl w:val="false"/>
        <w:spacing w:lineRule="exact" w:line="266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35" w:before="0" w:after="0"/>
        <w:ind w:left="3960" w:hanging="0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35" w:before="0" w:after="0"/>
        <w:ind w:left="3960" w:hanging="0"/>
        <w:rPr>
          <w:rFonts w:ascii="Times New Roman" w:hAnsi="Times New Roman" w:eastAsia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УВЕДОМЛЕНИЕ</w:t>
      </w:r>
    </w:p>
    <w:p>
      <w:pPr>
        <w:pStyle w:val="Normal"/>
        <w:widowControl w:val="false"/>
        <w:spacing w:lineRule="auto" w:line="235" w:before="0" w:after="0"/>
        <w:ind w:left="3960" w:hanging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exact" w:line="1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overflowPunct w:val="true"/>
        <w:spacing w:lineRule="auto" w:line="254" w:before="0" w:after="0"/>
        <w:ind w:left="180" w:firstLine="888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 соответствии с пунктом 3 статьи 54 Федерального закона «Об основных гарантиях избирательных прав и права на участие в референдуме граждан Российской Федерации» и пунктом 3 статьи 69 Избирательного кодекса Свердловской области кандидат ____________________________________________________________________________</w:t>
      </w:r>
    </w:p>
    <w:p>
      <w:pPr>
        <w:pStyle w:val="Normal"/>
        <w:widowControl w:val="false"/>
        <w:spacing w:lineRule="exact" w:line="7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3540" w:hanging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(Ф.И.О. кандидата)</w:t>
      </w:r>
    </w:p>
    <w:p>
      <w:pPr>
        <w:pStyle w:val="Normal"/>
        <w:widowControl w:val="false"/>
        <w:spacing w:lineRule="exact" w:line="6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28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представляет в Кировградскую городскую территориальную избирательную комиссию с полномочиями окружной избирательной комиссии до начала распространения следующие, изготовленные агитационные материалы на выборах депутатов Законодательного Собрания Свердловской области по Кировградскому одномандатному избирательному округу № 15: ___________________________________________________________________________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7200" w:leader="none"/>
        </w:tabs>
        <w:spacing w:lineRule="auto" w:line="240" w:before="0" w:after="0"/>
        <w:ind w:left="2560" w:hanging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(вид, количество)</w:t>
      </w:r>
    </w:p>
    <w:p>
      <w:pPr>
        <w:pStyle w:val="Normal"/>
        <w:widowControl w:val="false"/>
        <w:tabs>
          <w:tab w:val="clear" w:pos="708"/>
          <w:tab w:val="left" w:pos="7200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_____________________________________________________________________________.</w:t>
      </w:r>
    </w:p>
    <w:p>
      <w:pPr>
        <w:pStyle w:val="Normal"/>
        <w:widowControl w:val="false"/>
        <w:spacing w:lineRule="exact" w:line="6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720" w:leader="none"/>
        </w:tabs>
        <w:overflowPunct w:val="true"/>
        <w:spacing w:lineRule="auto" w:line="230" w:before="0" w:after="0"/>
        <w:ind w:left="280" w:right="-94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Сообщаем сведения о лицах, изготовивших и заказавших агитационные материалы: </w:t>
      </w:r>
    </w:p>
    <w:p>
      <w:pPr>
        <w:pStyle w:val="Normal"/>
        <w:widowControl w:val="false"/>
        <w:overflowPunct w:val="true"/>
        <w:spacing w:lineRule="auto" w:line="230" w:before="0" w:after="0"/>
        <w:ind w:left="280" w:right="158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overflowPunct w:val="true"/>
        <w:spacing w:lineRule="auto" w:line="230" w:before="0" w:after="0"/>
        <w:ind w:left="280" w:right="158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Изготовитель</w:t>
      </w:r>
    </w:p>
    <w:p>
      <w:pPr>
        <w:pStyle w:val="Normal"/>
        <w:widowControl w:val="false"/>
        <w:spacing w:lineRule="auto" w:line="228" w:before="0" w:after="0"/>
        <w:ind w:left="28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244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(</w:t>
      </w:r>
      <w:r>
        <w:rPr>
          <w:rFonts w:eastAsia="Times New Roman" w:ascii="Times New Roman" w:hAnsi="Times New Roman"/>
          <w:lang w:eastAsia="ru-RU"/>
        </w:rPr>
        <w:t>наименование организации (индивидуального предпринимателя)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,</w:t>
      </w:r>
    </w:p>
    <w:p>
      <w:pPr>
        <w:pStyle w:val="Normal"/>
        <w:widowControl w:val="false"/>
        <w:spacing w:lineRule="auto" w:line="228" w:before="0" w:after="0"/>
        <w:ind w:left="28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___________________________________________________________________________.</w:t>
      </w:r>
    </w:p>
    <w:p>
      <w:pPr>
        <w:pStyle w:val="Normal"/>
        <w:widowControl w:val="false"/>
        <w:spacing w:lineRule="exact" w:line="1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280" w:hanging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                                         </w:t>
      </w:r>
      <w:r>
        <w:rPr>
          <w:rFonts w:eastAsia="Times New Roman" w:ascii="Times New Roman" w:hAnsi="Times New Roman"/>
          <w:lang w:eastAsia="ru-RU"/>
        </w:rPr>
        <w:t>адрес местонахождения (адрес места жительства)</w:t>
      </w:r>
    </w:p>
    <w:p>
      <w:pPr>
        <w:pStyle w:val="Normal"/>
        <w:widowControl w:val="false"/>
        <w:spacing w:lineRule="exact" w:line="265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28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Заказчик кандидат </w:t>
      </w:r>
    </w:p>
    <w:p>
      <w:pPr>
        <w:pStyle w:val="Normal"/>
        <w:widowControl w:val="false"/>
        <w:spacing w:lineRule="auto" w:line="223" w:before="0" w:after="0"/>
        <w:ind w:left="28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>
      <w:pPr>
        <w:pStyle w:val="Normal"/>
        <w:widowControl w:val="false"/>
        <w:spacing w:lineRule="exact" w:line="1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3120" w:hanging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(Ф.И.О. (наименование), адрес местонахождения)</w:t>
      </w:r>
    </w:p>
    <w:p>
      <w:pPr>
        <w:pStyle w:val="Normal"/>
        <w:widowControl w:val="false"/>
        <w:spacing w:lineRule="exact" w:line="265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28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Приложение:</w:t>
      </w:r>
    </w:p>
    <w:p>
      <w:pPr>
        <w:pStyle w:val="Normal"/>
        <w:widowControl w:val="false"/>
        <w:numPr>
          <w:ilvl w:val="0"/>
          <w:numId w:val="1"/>
        </w:numPr>
        <w:overflowPunct w:val="true"/>
        <w:spacing w:lineRule="auto" w:line="23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два экземпляра агитационного печатного материала. </w:t>
      </w:r>
    </w:p>
    <w:p>
      <w:pPr>
        <w:pStyle w:val="Normal"/>
        <w:widowControl w:val="false"/>
        <w:spacing w:lineRule="exact" w:line="1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overflowPunct w:val="true"/>
        <w:spacing w:lineRule="auto" w:line="23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письменное заявление о согласии физического лица на использование его изображения (высказывания) в агитационных материалах кандидата (избирательного объединения), </w:t>
      </w:r>
    </w:p>
    <w:p>
      <w:pPr>
        <w:pStyle w:val="Normal"/>
        <w:widowControl w:val="false"/>
        <w:spacing w:lineRule="exact" w:line="2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overflowPunct w:val="true"/>
        <w:spacing w:lineRule="auto" w:line="23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CD-диск (USB Flash) с машиночитаемым экземпляром агитационного печатного материала, </w:t>
      </w:r>
    </w:p>
    <w:p>
      <w:pPr>
        <w:pStyle w:val="Normal"/>
        <w:widowControl w:val="false"/>
        <w:spacing w:lineRule="exact" w:line="1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13" w:leader="none"/>
        </w:tabs>
        <w:overflowPunct w:val="true"/>
        <w:spacing w:lineRule="auto" w:line="230" w:before="0" w:after="0"/>
        <w:ind w:left="0" w:firstLine="28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копия договора о заказе на изготовление агитационного печатного материала, копия платежного поручения. </w:t>
      </w:r>
    </w:p>
    <w:p>
      <w:pPr>
        <w:pStyle w:val="Normal"/>
        <w:widowControl w:val="false"/>
        <w:spacing w:lineRule="exact" w:line="2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28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28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_____________________ </w:t>
      </w:r>
    </w:p>
    <w:p>
      <w:pPr>
        <w:pStyle w:val="Normal"/>
        <w:widowControl w:val="false"/>
        <w:spacing w:lineRule="exact" w:line="34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22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(дата)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Кандидат</w:t>
      </w:r>
    </w:p>
    <w:p>
      <w:pPr>
        <w:pStyle w:val="Normal"/>
        <w:widowControl w:val="false"/>
        <w:spacing w:lineRule="auto" w:line="230" w:before="0" w:after="0"/>
        <w:ind w:left="28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(уполномоченный представитель</w:t>
      </w:r>
    </w:p>
    <w:p>
      <w:pPr>
        <w:pStyle w:val="Normal"/>
        <w:widowControl w:val="false"/>
        <w:spacing w:lineRule="exact" w:line="1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280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избирательного объединения)    ________________ ________________</w:t>
      </w:r>
    </w:p>
    <w:p>
      <w:pPr>
        <w:pStyle w:val="Normal"/>
        <w:widowControl w:val="false"/>
        <w:spacing w:lineRule="exact" w:line="34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Liberation Serif" w:hAnsi="Liberation Serif" w:cs="Liberation Serif"/>
          <w:color w:val="000000"/>
          <w:sz w:val="28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1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3fb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b178b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qFormat/>
    <w:rsid w:val="00b178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354b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976b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LibreOffice/6.4.4.2$Windows_x86 LibreOffice_project/3d775be2011f3886db32dfd395a6a6d1ca2630ff</Application>
  <Pages>1</Pages>
  <Words>184</Words>
  <Characters>1948</Characters>
  <CharactersWithSpaces>2161</CharactersWithSpaces>
  <Paragraphs>27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2021-07-08T12:11:00Z</dcterms:created>
  <dc:creator>RePack by Diakov</dc:creator>
  <dc:description/>
  <dc:language>ru-RU</dc:language>
  <cp:lastModifiedBy/>
  <cp:lastPrinted>2021-06-18T11:52:00Z</cp:lastPrinted>
  <dcterms:modified xsi:type="dcterms:W3CDTF">2021-07-13T16:51:16Z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