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6" w:rsidRDefault="00B60146">
      <w:pPr>
        <w:pStyle w:val="2"/>
        <w:widowControl w:val="0"/>
        <w:jc w:val="center"/>
        <w:rPr>
          <w:b/>
          <w:lang w:val="en-US"/>
        </w:rPr>
      </w:pPr>
    </w:p>
    <w:p w:rsidR="00B60146" w:rsidRDefault="00B60146">
      <w:pPr>
        <w:pStyle w:val="21"/>
        <w:widowControl w:val="0"/>
        <w:spacing w:line="240" w:lineRule="auto"/>
        <w:ind w:firstLine="0"/>
        <w:jc w:val="center"/>
        <w:rPr>
          <w:b/>
        </w:rPr>
      </w:pPr>
      <w:r>
        <w:rPr>
          <w:b/>
          <w:i w:val="0"/>
          <w:sz w:val="28"/>
        </w:rPr>
        <w:t xml:space="preserve">КИРОВГРАДСКАЯ ГОРОДСКАЯ </w:t>
      </w:r>
    </w:p>
    <w:p w:rsidR="00B60146" w:rsidRDefault="00B60146">
      <w:pPr>
        <w:widowControl w:val="0"/>
        <w:rPr>
          <w:b/>
          <w:sz w:val="24"/>
        </w:rPr>
      </w:pPr>
      <w:r>
        <w:rPr>
          <w:b/>
        </w:rPr>
        <w:t>ТЕРРИТОРИАЛЬНАЯ ИЗБИРАТЕЛЬНАЯ КОМИССИЯ</w:t>
      </w:r>
    </w:p>
    <w:p w:rsidR="00B60146" w:rsidRDefault="00B60146">
      <w:pPr>
        <w:widowControl w:val="0"/>
        <w:ind w:firstLine="720"/>
        <w:rPr>
          <w:b/>
          <w:sz w:val="24"/>
        </w:rPr>
      </w:pPr>
    </w:p>
    <w:p w:rsidR="00B60146" w:rsidRDefault="00B60146">
      <w:pPr>
        <w:widowControl w:val="0"/>
        <w:rPr>
          <w:sz w:val="24"/>
        </w:rPr>
      </w:pPr>
      <w:r>
        <w:rPr>
          <w:b/>
        </w:rPr>
        <w:t>РЕШЕНИЕ</w:t>
      </w:r>
    </w:p>
    <w:p w:rsidR="00B60146" w:rsidRDefault="00B60146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B60146">
        <w:tc>
          <w:tcPr>
            <w:tcW w:w="4068" w:type="dxa"/>
            <w:shd w:val="clear" w:color="auto" w:fill="auto"/>
          </w:tcPr>
          <w:p w:rsidR="00B60146" w:rsidRDefault="00865D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августа </w:t>
            </w:r>
            <w:r w:rsidR="0083737F">
              <w:rPr>
                <w:sz w:val="24"/>
              </w:rPr>
              <w:t xml:space="preserve"> </w:t>
            </w:r>
            <w:r w:rsidR="00B60146">
              <w:rPr>
                <w:sz w:val="24"/>
              </w:rPr>
              <w:t xml:space="preserve">  2017 г.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B60146" w:rsidRDefault="00B60146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B60146" w:rsidRDefault="00D52B85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8A70F0">
              <w:rPr>
                <w:sz w:val="24"/>
              </w:rPr>
              <w:t>3</w:t>
            </w:r>
            <w:r w:rsidR="00865D1A">
              <w:rPr>
                <w:sz w:val="24"/>
              </w:rPr>
              <w:t>9/157</w:t>
            </w:r>
          </w:p>
        </w:tc>
      </w:tr>
    </w:tbl>
    <w:p w:rsidR="00B60146" w:rsidRDefault="00B60146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B60146" w:rsidRDefault="00B60146">
      <w:pPr>
        <w:widowControl w:val="0"/>
      </w:pPr>
      <w:r>
        <w:rPr>
          <w:sz w:val="24"/>
        </w:rPr>
        <w:t>г. Кировград</w:t>
      </w:r>
    </w:p>
    <w:p w:rsidR="00B60146" w:rsidRDefault="00B60146"/>
    <w:p w:rsidR="00B60146" w:rsidRDefault="00B60146"/>
    <w:p w:rsidR="00865D1A" w:rsidRDefault="00865D1A" w:rsidP="00905687">
      <w:pPr>
        <w:rPr>
          <w:b/>
        </w:rPr>
      </w:pPr>
      <w:r>
        <w:rPr>
          <w:b/>
        </w:rPr>
        <w:t xml:space="preserve">Об объеме сведений, размещаемых на информационном плакате о зарегистрированных кандидатах, внесенных в избирательный бюллетень для голосования  на выборах депутатов Думы Кировградского городского округа седьмого созыва по </w:t>
      </w:r>
      <w:proofErr w:type="spellStart"/>
      <w:r>
        <w:rPr>
          <w:b/>
        </w:rPr>
        <w:t>пятимандатным</w:t>
      </w:r>
      <w:proofErr w:type="spellEnd"/>
      <w:r>
        <w:rPr>
          <w:b/>
        </w:rPr>
        <w:t xml:space="preserve"> избирательным округам </w:t>
      </w:r>
    </w:p>
    <w:p w:rsidR="00905687" w:rsidRDefault="00905687" w:rsidP="00905687"/>
    <w:p w:rsidR="00A049BD" w:rsidRDefault="00A049BD" w:rsidP="00905687"/>
    <w:p w:rsidR="00A049BD" w:rsidRDefault="00E83D0C" w:rsidP="00A049BD">
      <w:pPr>
        <w:spacing w:line="360" w:lineRule="auto"/>
        <w:ind w:firstLine="540"/>
        <w:jc w:val="both"/>
        <w:rPr>
          <w:b/>
        </w:rPr>
      </w:pPr>
      <w:r>
        <w:t xml:space="preserve">В целях информирования о зарегистрированных кандидатах на выборах </w:t>
      </w:r>
      <w:r w:rsidRPr="00E83D0C">
        <w:t xml:space="preserve">депутатов Думы Кировградского городского округа седьмого созыва по </w:t>
      </w:r>
      <w:proofErr w:type="spellStart"/>
      <w:r w:rsidRPr="00E83D0C">
        <w:t>пятимандатным</w:t>
      </w:r>
      <w:proofErr w:type="spellEnd"/>
      <w:r w:rsidRPr="00E83D0C">
        <w:t xml:space="preserve"> избирательным округам</w:t>
      </w:r>
      <w:r>
        <w:rPr>
          <w:b/>
        </w:rPr>
        <w:t xml:space="preserve">, </w:t>
      </w:r>
      <w:r>
        <w:t>в соответствии со статьей 26 и пунктом 3 статьи 77 Избирательного кодекса Свердловской области</w:t>
      </w:r>
      <w:r w:rsidR="00865D1A">
        <w:t xml:space="preserve">, </w:t>
      </w:r>
      <w:r w:rsidR="002179DF" w:rsidRPr="002D57E2">
        <w:t>Кировградская городская территориальная избирательная комиссия</w:t>
      </w:r>
      <w:r w:rsidR="002179DF" w:rsidRPr="00EC041D">
        <w:rPr>
          <w:b/>
        </w:rPr>
        <w:t xml:space="preserve"> </w:t>
      </w:r>
      <w:r w:rsidR="002179DF">
        <w:rPr>
          <w:b/>
        </w:rPr>
        <w:t xml:space="preserve"> </w:t>
      </w:r>
    </w:p>
    <w:p w:rsidR="002179DF" w:rsidRPr="00D52B85" w:rsidRDefault="002179DF" w:rsidP="00A049BD">
      <w:pPr>
        <w:spacing w:line="360" w:lineRule="auto"/>
        <w:ind w:firstLine="540"/>
        <w:jc w:val="both"/>
        <w:rPr>
          <w:b/>
        </w:rPr>
      </w:pPr>
      <w:r>
        <w:rPr>
          <w:b/>
        </w:rPr>
        <w:t>РЕШИЛА</w:t>
      </w:r>
      <w:r>
        <w:rPr>
          <w:szCs w:val="24"/>
        </w:rPr>
        <w:t>:</w:t>
      </w:r>
    </w:p>
    <w:p w:rsidR="00865D1A" w:rsidRPr="00E83D0C" w:rsidRDefault="001A561B" w:rsidP="00A049BD">
      <w:pPr>
        <w:pStyle w:val="af"/>
        <w:widowControl w:val="0"/>
        <w:numPr>
          <w:ilvl w:val="0"/>
          <w:numId w:val="7"/>
        </w:numPr>
        <w:spacing w:line="360" w:lineRule="auto"/>
        <w:jc w:val="both"/>
        <w:rPr>
          <w:rFonts w:ascii="Times New Roman CYR" w:hAnsi="Times New Roman CYR"/>
        </w:rPr>
      </w:pPr>
      <w:r w:rsidRPr="00D0067F">
        <w:rPr>
          <w:rFonts w:ascii="Times New Roman CYR" w:hAnsi="Times New Roman CYR"/>
        </w:rPr>
        <w:t xml:space="preserve"> </w:t>
      </w:r>
      <w:r w:rsidR="00865D1A">
        <w:rPr>
          <w:rFonts w:ascii="Times New Roman CYR" w:hAnsi="Times New Roman CYR"/>
        </w:rPr>
        <w:t xml:space="preserve">Установить объем сведений о кандидатах,  зарегистрированных </w:t>
      </w:r>
      <w:proofErr w:type="gramStart"/>
      <w:r w:rsidR="00865D1A">
        <w:rPr>
          <w:rFonts w:ascii="Times New Roman CYR" w:hAnsi="Times New Roman CYR"/>
        </w:rPr>
        <w:t>н</w:t>
      </w:r>
      <w:r w:rsidR="00E83D0C">
        <w:rPr>
          <w:rFonts w:ascii="Times New Roman CYR" w:hAnsi="Times New Roman CYR"/>
        </w:rPr>
        <w:t>а</w:t>
      </w:r>
      <w:proofErr w:type="gramEnd"/>
      <w:r w:rsidR="00865D1A" w:rsidRPr="00E83D0C">
        <w:rPr>
          <w:rFonts w:ascii="Times New Roman CYR" w:hAnsi="Times New Roman CYR"/>
        </w:rPr>
        <w:t xml:space="preserve"> </w:t>
      </w:r>
    </w:p>
    <w:p w:rsidR="00E83D0C" w:rsidRDefault="00865D1A" w:rsidP="00A049BD">
      <w:pPr>
        <w:widowControl w:val="0"/>
        <w:spacing w:line="360" w:lineRule="auto"/>
        <w:jc w:val="both"/>
        <w:rPr>
          <w:rFonts w:ascii="Times New Roman CYR" w:hAnsi="Times New Roman CYR"/>
        </w:rPr>
      </w:pPr>
      <w:proofErr w:type="gramStart"/>
      <w:r w:rsidRPr="00E83D0C">
        <w:rPr>
          <w:rFonts w:ascii="Times New Roman CYR" w:hAnsi="Times New Roman CYR"/>
        </w:rPr>
        <w:t>выборах</w:t>
      </w:r>
      <w:proofErr w:type="gramEnd"/>
      <w:r w:rsidRPr="00E83D0C">
        <w:rPr>
          <w:rFonts w:ascii="Times New Roman CYR" w:hAnsi="Times New Roman CYR"/>
        </w:rPr>
        <w:t xml:space="preserve"> депутатов Думы Кировградского городского округа по </w:t>
      </w:r>
      <w:proofErr w:type="spellStart"/>
      <w:r w:rsidRPr="00E83D0C">
        <w:rPr>
          <w:rFonts w:ascii="Times New Roman CYR" w:hAnsi="Times New Roman CYR"/>
        </w:rPr>
        <w:t>пятимандатным</w:t>
      </w:r>
      <w:proofErr w:type="spellEnd"/>
      <w:r w:rsidRPr="00E83D0C">
        <w:rPr>
          <w:rFonts w:ascii="Times New Roman CYR" w:hAnsi="Times New Roman CYR"/>
        </w:rPr>
        <w:t xml:space="preserve"> избирательным округам, в информационном плакате для размещения на информационном стенде, оборудованном в помещении для голосования либо непосредств</w:t>
      </w:r>
      <w:r w:rsidR="00E83D0C">
        <w:rPr>
          <w:rFonts w:ascii="Times New Roman CYR" w:hAnsi="Times New Roman CYR"/>
        </w:rPr>
        <w:t xml:space="preserve">енно перед ним </w:t>
      </w:r>
      <w:r w:rsidR="00E83D0C" w:rsidRPr="00D0067F">
        <w:rPr>
          <w:rFonts w:ascii="Times New Roman CYR" w:hAnsi="Times New Roman CYR"/>
        </w:rPr>
        <w:t>(прилагается).</w:t>
      </w:r>
    </w:p>
    <w:p w:rsidR="00E83D0C" w:rsidRDefault="00E83D0C" w:rsidP="00A049BD">
      <w:pPr>
        <w:pStyle w:val="12"/>
        <w:numPr>
          <w:ilvl w:val="0"/>
          <w:numId w:val="7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Предложить зарегистрированным кандидатам в депутаты Думы</w:t>
      </w:r>
    </w:p>
    <w:p w:rsidR="00E83D0C" w:rsidRDefault="00E83D0C" w:rsidP="00A049BD">
      <w:pPr>
        <w:pStyle w:val="12"/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 Кировградского городского округа до 10  августа 2017 года представить фотографию в форме «Портрет» размером 9х12 см</w:t>
      </w:r>
      <w:r w:rsidR="00A049BD">
        <w:rPr>
          <w:sz w:val="28"/>
        </w:rPr>
        <w:t>, на светлом фоне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Кировградскую</w:t>
      </w:r>
      <w:proofErr w:type="spellEnd"/>
      <w:r>
        <w:rPr>
          <w:sz w:val="28"/>
        </w:rPr>
        <w:t xml:space="preserve"> городскую территориальную  избирательную комиссию.</w:t>
      </w:r>
    </w:p>
    <w:p w:rsidR="001A561B" w:rsidRDefault="00E83D0C" w:rsidP="00A049BD">
      <w:pPr>
        <w:spacing w:line="360" w:lineRule="auto"/>
        <w:ind w:firstLine="540"/>
        <w:jc w:val="both"/>
      </w:pPr>
      <w:r>
        <w:t>3</w:t>
      </w:r>
      <w:r w:rsidR="00865D1A">
        <w:t xml:space="preserve">. Направить настоящее решение </w:t>
      </w:r>
      <w:r>
        <w:t xml:space="preserve">зарегистрированным кандидатам в депутаты Думы Кировградского городского округа и </w:t>
      </w:r>
      <w:r w:rsidR="00865D1A">
        <w:t>опубликовать на сайте Кировградской городской территориальной избирательной комиссии.</w:t>
      </w:r>
    </w:p>
    <w:p w:rsidR="00E83D0C" w:rsidRDefault="00E83D0C">
      <w:pPr>
        <w:spacing w:line="360" w:lineRule="auto"/>
        <w:ind w:firstLine="540"/>
        <w:jc w:val="both"/>
      </w:pPr>
    </w:p>
    <w:p w:rsidR="00B60146" w:rsidRDefault="00EE6C41">
      <w:pPr>
        <w:spacing w:line="360" w:lineRule="auto"/>
        <w:ind w:firstLine="540"/>
        <w:jc w:val="both"/>
      </w:pPr>
      <w:r>
        <w:t>3</w:t>
      </w:r>
      <w:r w:rsidR="00B60146">
        <w:t xml:space="preserve">. </w:t>
      </w:r>
      <w:proofErr w:type="gramStart"/>
      <w:r w:rsidR="00B60146">
        <w:t>Контроль за</w:t>
      </w:r>
      <w:proofErr w:type="gramEnd"/>
      <w:r w:rsidR="00B60146">
        <w:t xml:space="preserve"> исполнением настоящего решения возложить на  </w:t>
      </w:r>
      <w:r w:rsidR="009B6B9B">
        <w:t xml:space="preserve">заместителя председателя </w:t>
      </w:r>
      <w:r w:rsidR="00B60146">
        <w:t>комиссии  Т.</w:t>
      </w:r>
      <w:r w:rsidR="009B6B9B">
        <w:t>Н. Толстых</w:t>
      </w:r>
      <w:r w:rsidR="00B60146">
        <w:t>.</w:t>
      </w:r>
    </w:p>
    <w:p w:rsidR="00B60146" w:rsidRDefault="00B60146">
      <w:pPr>
        <w:jc w:val="both"/>
      </w:pPr>
    </w:p>
    <w:p w:rsidR="00B60146" w:rsidRDefault="00B60146"/>
    <w:p w:rsidR="00B60146" w:rsidRDefault="00B60146"/>
    <w:p w:rsidR="00B60146" w:rsidRDefault="00B60146"/>
    <w:tbl>
      <w:tblPr>
        <w:tblW w:w="0" w:type="auto"/>
        <w:tblLayout w:type="fixed"/>
        <w:tblLook w:val="0000"/>
      </w:tblPr>
      <w:tblGrid>
        <w:gridCol w:w="3888"/>
        <w:gridCol w:w="1260"/>
        <w:gridCol w:w="1564"/>
        <w:gridCol w:w="239"/>
        <w:gridCol w:w="2620"/>
      </w:tblGrid>
      <w:tr w:rsidR="00E83D0C" w:rsidTr="001A2AAF">
        <w:tc>
          <w:tcPr>
            <w:tcW w:w="3888" w:type="dxa"/>
            <w:shd w:val="clear" w:color="auto" w:fill="auto"/>
          </w:tcPr>
          <w:p w:rsidR="00E83D0C" w:rsidRDefault="00E83D0C" w:rsidP="001A2AAF">
            <w:r>
              <w:t xml:space="preserve">Председатель </w:t>
            </w:r>
          </w:p>
          <w:p w:rsidR="00E83D0C" w:rsidRDefault="00E83D0C" w:rsidP="001A2AAF">
            <w:r>
              <w:t>Кировградской городской территориальной</w:t>
            </w:r>
          </w:p>
          <w:p w:rsidR="00E83D0C" w:rsidRDefault="00E83D0C" w:rsidP="001A2AAF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  <w:p w:rsidR="00E83D0C" w:rsidRDefault="00E83D0C" w:rsidP="001A2AAF"/>
          <w:p w:rsidR="00E83D0C" w:rsidRDefault="00E83D0C" w:rsidP="001A2AAF"/>
          <w:p w:rsidR="00E83D0C" w:rsidRDefault="00E83D0C" w:rsidP="001A2AAF">
            <w:r>
              <w:t>Е.Г. Морозова</w:t>
            </w:r>
          </w:p>
        </w:tc>
      </w:tr>
      <w:tr w:rsidR="00E83D0C" w:rsidTr="001A2AAF">
        <w:tc>
          <w:tcPr>
            <w:tcW w:w="3888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1260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</w:tr>
      <w:tr w:rsidR="00E83D0C" w:rsidTr="001A2AAF">
        <w:tc>
          <w:tcPr>
            <w:tcW w:w="3888" w:type="dxa"/>
            <w:shd w:val="clear" w:color="auto" w:fill="auto"/>
          </w:tcPr>
          <w:p w:rsidR="00E83D0C" w:rsidRDefault="00E83D0C" w:rsidP="001A2AAF">
            <w:r>
              <w:t xml:space="preserve">За секретаря </w:t>
            </w:r>
          </w:p>
          <w:p w:rsidR="00E83D0C" w:rsidRDefault="00E83D0C" w:rsidP="001A2AAF">
            <w:r>
              <w:t>Кировградской городской территориальной</w:t>
            </w:r>
          </w:p>
          <w:p w:rsidR="00E83D0C" w:rsidRDefault="00E83D0C" w:rsidP="001A2AAF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E83D0C" w:rsidRDefault="00E83D0C" w:rsidP="001A2AAF">
            <w:pPr>
              <w:snapToGrid w:val="0"/>
            </w:pPr>
          </w:p>
          <w:p w:rsidR="00E83D0C" w:rsidRDefault="00E83D0C" w:rsidP="001A2AAF"/>
          <w:p w:rsidR="00E83D0C" w:rsidRDefault="00E83D0C" w:rsidP="001A2AAF"/>
          <w:p w:rsidR="00E83D0C" w:rsidRDefault="00E83D0C" w:rsidP="001A2AAF">
            <w:r>
              <w:t>Т. Н. Толстых</w:t>
            </w:r>
          </w:p>
        </w:tc>
      </w:tr>
    </w:tbl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96DBE" w:rsidRDefault="00D71C51" w:rsidP="00E243F8">
      <w:pPr>
        <w:jc w:val="both"/>
      </w:pPr>
      <w:r>
        <w:t xml:space="preserve"> </w:t>
      </w: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Default="003D08DC" w:rsidP="00E243F8">
      <w:pPr>
        <w:jc w:val="both"/>
      </w:pPr>
    </w:p>
    <w:p w:rsidR="003D08DC" w:rsidRPr="006850BE" w:rsidRDefault="003D08DC" w:rsidP="003D08DC">
      <w:pPr>
        <w:ind w:left="4248" w:right="-2" w:firstLine="252"/>
        <w:jc w:val="both"/>
      </w:pPr>
      <w:r>
        <w:t>УТВЕРЖДЕН</w:t>
      </w:r>
    </w:p>
    <w:p w:rsidR="003D08DC" w:rsidRPr="00735DFD" w:rsidRDefault="003D08DC" w:rsidP="003D08DC">
      <w:pPr>
        <w:ind w:left="4248" w:right="-2"/>
        <w:jc w:val="both"/>
      </w:pPr>
      <w:r>
        <w:t>решением</w:t>
      </w:r>
      <w:r w:rsidRPr="006850BE">
        <w:t xml:space="preserve"> </w:t>
      </w:r>
      <w:r>
        <w:t xml:space="preserve">Кировградской городской </w:t>
      </w:r>
      <w:r w:rsidRPr="006850BE">
        <w:t xml:space="preserve">территориальной избирательной комиссии от </w:t>
      </w:r>
      <w:r>
        <w:t>5 августа 2017 г.</w:t>
      </w:r>
      <w:r w:rsidRPr="006850BE">
        <w:t xml:space="preserve"> </w:t>
      </w:r>
      <w:r w:rsidRPr="00735DFD">
        <w:t xml:space="preserve">№ </w:t>
      </w:r>
      <w:r>
        <w:t>39/157</w:t>
      </w:r>
    </w:p>
    <w:p w:rsidR="003D08DC" w:rsidRPr="00DF388C" w:rsidRDefault="003D08DC" w:rsidP="003D08DC">
      <w:pPr>
        <w:ind w:left="4500"/>
      </w:pPr>
    </w:p>
    <w:p w:rsidR="003D08DC" w:rsidRDefault="003D08DC" w:rsidP="003D08DC">
      <w:pPr>
        <w:pStyle w:val="12"/>
        <w:tabs>
          <w:tab w:val="left" w:pos="5520"/>
          <w:tab w:val="center" w:pos="7228"/>
        </w:tabs>
        <w:suppressAutoHyphens/>
        <w:ind w:left="5103" w:hanging="783"/>
        <w:rPr>
          <w:b/>
          <w:sz w:val="28"/>
        </w:rPr>
      </w:pPr>
      <w:r w:rsidRPr="00F65AFA">
        <w:rPr>
          <w:b/>
          <w:sz w:val="28"/>
        </w:rPr>
        <w:t>О</w:t>
      </w:r>
      <w:r>
        <w:rPr>
          <w:b/>
          <w:sz w:val="28"/>
        </w:rPr>
        <w:t>БЪЕМ</w:t>
      </w:r>
    </w:p>
    <w:p w:rsidR="003D08DC" w:rsidRDefault="003D08DC" w:rsidP="003D08DC">
      <w:pPr>
        <w:pStyle w:val="12"/>
        <w:suppressAutoHyphens/>
        <w:jc w:val="center"/>
        <w:rPr>
          <w:b/>
          <w:sz w:val="28"/>
        </w:rPr>
      </w:pPr>
      <w:r>
        <w:rPr>
          <w:b/>
          <w:sz w:val="28"/>
        </w:rPr>
        <w:t>с</w:t>
      </w:r>
      <w:r w:rsidRPr="00191999">
        <w:rPr>
          <w:b/>
          <w:sz w:val="28"/>
        </w:rPr>
        <w:t>ведений</w:t>
      </w:r>
      <w:r>
        <w:rPr>
          <w:b/>
          <w:sz w:val="28"/>
        </w:rPr>
        <w:t xml:space="preserve">, </w:t>
      </w:r>
      <w:r w:rsidRPr="006453F7">
        <w:rPr>
          <w:b/>
          <w:sz w:val="28"/>
        </w:rPr>
        <w:t xml:space="preserve">размещаемых на информационном </w:t>
      </w:r>
      <w:r>
        <w:rPr>
          <w:b/>
          <w:sz w:val="28"/>
        </w:rPr>
        <w:t>плакате,</w:t>
      </w:r>
    </w:p>
    <w:p w:rsidR="003D08DC" w:rsidRDefault="003D08DC" w:rsidP="003D08DC">
      <w:pPr>
        <w:pStyle w:val="12"/>
        <w:suppressAutoHyphens/>
        <w:jc w:val="center"/>
        <w:rPr>
          <w:b/>
          <w:sz w:val="28"/>
        </w:rPr>
      </w:pPr>
      <w:r w:rsidRPr="00191999">
        <w:rPr>
          <w:b/>
          <w:sz w:val="28"/>
        </w:rPr>
        <w:t xml:space="preserve"> о зарегистрированных кандидатах</w:t>
      </w:r>
      <w:r>
        <w:rPr>
          <w:b/>
          <w:sz w:val="28"/>
        </w:rPr>
        <w:t>,</w:t>
      </w:r>
      <w:r w:rsidRPr="00191999">
        <w:rPr>
          <w:b/>
          <w:sz w:val="28"/>
        </w:rPr>
        <w:t xml:space="preserve"> внесенных в избирательный бюллетень для голосования на </w:t>
      </w:r>
      <w:r>
        <w:rPr>
          <w:b/>
          <w:sz w:val="28"/>
        </w:rPr>
        <w:t xml:space="preserve">выборах депутатов Думы Кировградского городского округа седьмого созыва по </w:t>
      </w:r>
      <w:proofErr w:type="spellStart"/>
      <w:r>
        <w:rPr>
          <w:b/>
          <w:sz w:val="28"/>
        </w:rPr>
        <w:t>пятимандатным</w:t>
      </w:r>
      <w:proofErr w:type="spellEnd"/>
      <w:r>
        <w:rPr>
          <w:b/>
          <w:sz w:val="28"/>
        </w:rPr>
        <w:t xml:space="preserve"> избирательным округам</w:t>
      </w:r>
    </w:p>
    <w:p w:rsidR="003D08DC" w:rsidRDefault="003D08DC" w:rsidP="003D08DC">
      <w:pPr>
        <w:pStyle w:val="12"/>
        <w:suppressAutoHyphens/>
        <w:spacing w:line="360" w:lineRule="auto"/>
        <w:ind w:firstLine="851"/>
        <w:jc w:val="both"/>
        <w:rPr>
          <w:sz w:val="28"/>
        </w:rPr>
      </w:pPr>
    </w:p>
    <w:p w:rsidR="003D08DC" w:rsidRDefault="003D08DC" w:rsidP="003D08DC">
      <w:pPr>
        <w:pStyle w:val="12"/>
        <w:suppressAutoHyphens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Сведения обо всех зарегистрированных кандидатах в депутаты Думы Кировградского городского округа седьмого созыва  размещаются на плакате в один (два  или три) ряда слева направо в зависимости от количества зарегистрированных кандидатов в алфавитном порядке под заголовком «Выборы депутатов Думы Кировградского городского округа седьмог7ог созыва 10 сентября  2017 года. Сведения о зарегистрированных кандидатах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 __».</w:t>
      </w:r>
    </w:p>
    <w:p w:rsidR="003D08DC" w:rsidRDefault="003D08DC" w:rsidP="003D08DC">
      <w:pPr>
        <w:pStyle w:val="12"/>
        <w:suppressAutoHyphens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Перед сведениями о  кандидатах размещаются их фотографии одинакового раз</w:t>
      </w:r>
      <w:r w:rsidR="001346FD">
        <w:rPr>
          <w:sz w:val="28"/>
        </w:rPr>
        <w:t xml:space="preserve">мера в форме «Портрет», 9х12 см на светлом фоне. </w:t>
      </w:r>
      <w:r>
        <w:rPr>
          <w:sz w:val="28"/>
        </w:rPr>
        <w:t xml:space="preserve"> В случае непредставления в установленные комиссией сроки кандидатом фотографии  в форме «Портрет», избирательная комиссия использует для размещения на информационном плакате фотографию, представленную кандидатом при выдвижении.  </w:t>
      </w:r>
    </w:p>
    <w:p w:rsidR="003D08DC" w:rsidRPr="00A564BF" w:rsidRDefault="003D08DC" w:rsidP="003D08DC">
      <w:pPr>
        <w:pStyle w:val="12"/>
        <w:suppressAutoHyphens/>
        <w:spacing w:line="360" w:lineRule="auto"/>
        <w:jc w:val="both"/>
        <w:rPr>
          <w:kern w:val="18"/>
          <w:sz w:val="28"/>
          <w:szCs w:val="28"/>
        </w:rPr>
      </w:pPr>
      <w:r>
        <w:rPr>
          <w:sz w:val="28"/>
        </w:rPr>
        <w:tab/>
        <w:t>Кировградская городская территориальная избирательная комиссия размещает на информационном плакате сведения о кандидатах в следующем объеме:</w:t>
      </w:r>
    </w:p>
    <w:p w:rsidR="003D08DC" w:rsidRPr="00A564BF" w:rsidRDefault="003D08DC" w:rsidP="003D08DC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 w:rsidRPr="00A564BF">
        <w:rPr>
          <w:rFonts w:ascii="Times New Roman" w:hAnsi="Times New Roman"/>
          <w:kern w:val="18"/>
          <w:sz w:val="28"/>
          <w:szCs w:val="28"/>
        </w:rPr>
        <w:t xml:space="preserve">1) биографические данные кандидатов: </w:t>
      </w:r>
    </w:p>
    <w:p w:rsidR="003D08DC" w:rsidRPr="00A564BF" w:rsidRDefault="003D08DC" w:rsidP="003D08D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фамилия, имя, отчество;</w:t>
      </w:r>
    </w:p>
    <w:p w:rsidR="003D08DC" w:rsidRPr="00A564BF" w:rsidRDefault="003D08DC" w:rsidP="003D08D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дата и место рождения;</w:t>
      </w:r>
    </w:p>
    <w:p w:rsidR="003D08DC" w:rsidRPr="00A564BF" w:rsidRDefault="003D08DC" w:rsidP="003D08D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место жительства (наименование субъекта Российской Федерации, района, города, населенного пункта);</w:t>
      </w:r>
    </w:p>
    <w:p w:rsidR="003D08DC" w:rsidRPr="00A564BF" w:rsidRDefault="003D08DC" w:rsidP="003D08D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 xml:space="preserve">- сведения о профессиональном образовании кандидата (при наличии), с указанием организации, осуществляющей образовательную деятельность, </w:t>
      </w:r>
      <w:r w:rsidRPr="00A564BF">
        <w:lastRenderedPageBreak/>
        <w:t>года ее окончания;</w:t>
      </w:r>
    </w:p>
    <w:p w:rsidR="003D08DC" w:rsidRPr="00A564BF" w:rsidRDefault="003D08DC" w:rsidP="003D08D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3D08DC" w:rsidRPr="00A564BF" w:rsidRDefault="003D08DC" w:rsidP="003D08D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если кандидат является депутатом, но работает на непостоянной основе, сведения об этом одновременно с указанием наименования представительного органа;</w:t>
      </w:r>
    </w:p>
    <w:p w:rsidR="003D08DC" w:rsidRPr="00A564BF" w:rsidRDefault="003D08DC" w:rsidP="003D08DC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сведения о принадлежности к политической партии (иному общественному объединению) и статусе в ней (в случае, 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объединению);</w:t>
      </w:r>
    </w:p>
    <w:p w:rsidR="003D08DC" w:rsidRPr="00A564BF" w:rsidRDefault="003D08DC" w:rsidP="003D08D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kern w:val="18"/>
        </w:rPr>
      </w:pPr>
      <w:r w:rsidRPr="00A564BF">
        <w:rPr>
          <w:kern w:val="18"/>
        </w:rPr>
        <w:t>2) способ выдвижения кандидата: если кандидат выдвинут избирательным объединением, — слова «выдвинут избирательным объединением» с указанием наименования этого избирательного объединения; если кандидат сам выдвинул свою кандидатуру, — слово «самовыдвижение»;</w:t>
      </w:r>
    </w:p>
    <w:p w:rsidR="003D08DC" w:rsidRPr="00A564BF" w:rsidRDefault="003D08DC" w:rsidP="003D08DC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>3</w:t>
      </w:r>
      <w:r w:rsidRPr="00A564BF">
        <w:rPr>
          <w:rFonts w:ascii="Times New Roman" w:hAnsi="Times New Roman"/>
          <w:kern w:val="18"/>
          <w:sz w:val="28"/>
          <w:szCs w:val="28"/>
        </w:rPr>
        <w:t>) информаци</w:t>
      </w:r>
      <w:r>
        <w:rPr>
          <w:rFonts w:ascii="Times New Roman" w:hAnsi="Times New Roman"/>
          <w:kern w:val="18"/>
          <w:sz w:val="28"/>
          <w:szCs w:val="28"/>
        </w:rPr>
        <w:t>я</w:t>
      </w:r>
      <w:r w:rsidRPr="00A564BF">
        <w:rPr>
          <w:rFonts w:ascii="Times New Roman" w:hAnsi="Times New Roman"/>
          <w:kern w:val="18"/>
          <w:sz w:val="28"/>
          <w:szCs w:val="28"/>
        </w:rPr>
        <w:t xml:space="preserve"> о фактах представления кандидатами недостоверных сведений, предусмотренных пунктами 1, 2, 2-1 статьи 44 Кодекса (если такая информация имеется).</w:t>
      </w:r>
    </w:p>
    <w:p w:rsidR="003D08DC" w:rsidRPr="00A564BF" w:rsidRDefault="003D08DC" w:rsidP="003D08DC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 w:rsidRPr="00A564BF">
        <w:rPr>
          <w:rFonts w:ascii="Times New Roman" w:hAnsi="Times New Roman"/>
          <w:kern w:val="18"/>
          <w:sz w:val="28"/>
          <w:szCs w:val="28"/>
        </w:rPr>
        <w:t xml:space="preserve">В случае наличия у зарегистрированного кандидата </w:t>
      </w:r>
      <w:r>
        <w:rPr>
          <w:rFonts w:ascii="Times New Roman" w:hAnsi="Times New Roman"/>
          <w:kern w:val="18"/>
          <w:sz w:val="28"/>
          <w:szCs w:val="28"/>
        </w:rPr>
        <w:t>судимости на информационном плакате</w:t>
      </w:r>
      <w:r w:rsidRPr="00A564BF">
        <w:rPr>
          <w:rFonts w:ascii="Times New Roman" w:hAnsi="Times New Roman"/>
          <w:kern w:val="18"/>
          <w:sz w:val="28"/>
          <w:szCs w:val="28"/>
        </w:rPr>
        <w:t xml:space="preserve"> размещаются сведения о судимостях кандидата, а если судимость снята или погашена, – также сведения о дате снятия или погашения судимости. </w:t>
      </w:r>
    </w:p>
    <w:p w:rsidR="003D08DC" w:rsidRPr="000245BD" w:rsidRDefault="003D08DC" w:rsidP="003D08DC">
      <w:pPr>
        <w:pStyle w:val="12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8DC" w:rsidRDefault="003D08DC" w:rsidP="00E243F8">
      <w:pPr>
        <w:jc w:val="both"/>
        <w:rPr>
          <w:sz w:val="24"/>
          <w:szCs w:val="24"/>
        </w:rPr>
      </w:pPr>
    </w:p>
    <w:sectPr w:rsidR="003D08DC" w:rsidSect="0040057B">
      <w:headerReference w:type="first" r:id="rId8"/>
      <w:pgSz w:w="11906" w:h="16838"/>
      <w:pgMar w:top="404" w:right="848" w:bottom="1134" w:left="1683" w:header="348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2B" w:rsidRDefault="0033102B">
      <w:r>
        <w:separator/>
      </w:r>
    </w:p>
  </w:endnote>
  <w:endnote w:type="continuationSeparator" w:id="0">
    <w:p w:rsidR="0033102B" w:rsidRDefault="00331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2B" w:rsidRDefault="0033102B">
      <w:r>
        <w:separator/>
      </w:r>
    </w:p>
  </w:footnote>
  <w:footnote w:type="continuationSeparator" w:id="0">
    <w:p w:rsidR="0033102B" w:rsidRDefault="00331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46" w:rsidRDefault="002179DF">
    <w:r>
      <w:rPr>
        <w:noProof/>
        <w:lang w:eastAsia="ru-RU"/>
      </w:rPr>
      <w:drawing>
        <wp:inline distT="0" distB="0" distL="0" distR="0">
          <wp:extent cx="40005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F020C0F"/>
    <w:multiLevelType w:val="hybridMultilevel"/>
    <w:tmpl w:val="9DD8F5BA"/>
    <w:lvl w:ilvl="0" w:tplc="D312E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B2A72"/>
    <w:multiLevelType w:val="hybridMultilevel"/>
    <w:tmpl w:val="056C4DF2"/>
    <w:lvl w:ilvl="0" w:tplc="31DAFC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57B"/>
    <w:rsid w:val="00040F83"/>
    <w:rsid w:val="001346FD"/>
    <w:rsid w:val="0016618A"/>
    <w:rsid w:val="001A561B"/>
    <w:rsid w:val="001B588D"/>
    <w:rsid w:val="001C2552"/>
    <w:rsid w:val="001E5DD8"/>
    <w:rsid w:val="00206035"/>
    <w:rsid w:val="002179DF"/>
    <w:rsid w:val="002C1E29"/>
    <w:rsid w:val="00301011"/>
    <w:rsid w:val="0033102B"/>
    <w:rsid w:val="003D08DC"/>
    <w:rsid w:val="003E5BFF"/>
    <w:rsid w:val="0040057B"/>
    <w:rsid w:val="004D3F48"/>
    <w:rsid w:val="00535212"/>
    <w:rsid w:val="00581332"/>
    <w:rsid w:val="00596460"/>
    <w:rsid w:val="00607ECE"/>
    <w:rsid w:val="0064497B"/>
    <w:rsid w:val="0065147F"/>
    <w:rsid w:val="00661B53"/>
    <w:rsid w:val="006620E3"/>
    <w:rsid w:val="006753F4"/>
    <w:rsid w:val="00695AAB"/>
    <w:rsid w:val="006B1070"/>
    <w:rsid w:val="00713A7E"/>
    <w:rsid w:val="00722E09"/>
    <w:rsid w:val="007F0920"/>
    <w:rsid w:val="008139C3"/>
    <w:rsid w:val="0083737F"/>
    <w:rsid w:val="00865D1A"/>
    <w:rsid w:val="008A70F0"/>
    <w:rsid w:val="00905687"/>
    <w:rsid w:val="009B6B9B"/>
    <w:rsid w:val="009F47CB"/>
    <w:rsid w:val="00A049BD"/>
    <w:rsid w:val="00AB0E52"/>
    <w:rsid w:val="00AD2E83"/>
    <w:rsid w:val="00B33E37"/>
    <w:rsid w:val="00B60146"/>
    <w:rsid w:val="00B809D4"/>
    <w:rsid w:val="00B96DBE"/>
    <w:rsid w:val="00BE723C"/>
    <w:rsid w:val="00C86288"/>
    <w:rsid w:val="00CC6779"/>
    <w:rsid w:val="00D0067F"/>
    <w:rsid w:val="00D31757"/>
    <w:rsid w:val="00D44CD2"/>
    <w:rsid w:val="00D52B85"/>
    <w:rsid w:val="00D71C51"/>
    <w:rsid w:val="00D938F7"/>
    <w:rsid w:val="00E219BC"/>
    <w:rsid w:val="00E243F8"/>
    <w:rsid w:val="00E711FF"/>
    <w:rsid w:val="00E83D0C"/>
    <w:rsid w:val="00EE6C41"/>
    <w:rsid w:val="00F90DAB"/>
    <w:rsid w:val="00F90E52"/>
    <w:rsid w:val="00FD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2"/>
    <w:pPr>
      <w:suppressAutoHyphens/>
      <w:jc w:val="center"/>
    </w:pPr>
    <w:rPr>
      <w:sz w:val="28"/>
      <w:szCs w:val="28"/>
      <w:lang w:eastAsia="ar-SA"/>
    </w:rPr>
  </w:style>
  <w:style w:type="paragraph" w:styleId="2">
    <w:name w:val="heading 2"/>
    <w:basedOn w:val="a"/>
    <w:next w:val="a"/>
    <w:qFormat/>
    <w:rsid w:val="00D44CD2"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D44CD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44CD2"/>
    <w:rPr>
      <w:rFonts w:ascii="Symbol" w:hAnsi="Symbol" w:cs="Symbol"/>
    </w:rPr>
  </w:style>
  <w:style w:type="character" w:customStyle="1" w:styleId="WW8Num4z0">
    <w:name w:val="WW8Num4z0"/>
    <w:rsid w:val="00D44CD2"/>
    <w:rPr>
      <w:rFonts w:ascii="Symbol" w:hAnsi="Symbol" w:cs="Symbol"/>
    </w:rPr>
  </w:style>
  <w:style w:type="character" w:customStyle="1" w:styleId="WW8Num1z0">
    <w:name w:val="WW8Num1z0"/>
    <w:rsid w:val="00D44CD2"/>
    <w:rPr>
      <w:rFonts w:ascii="Symbol" w:hAnsi="Symbol" w:cs="Symbol"/>
    </w:rPr>
  </w:style>
  <w:style w:type="character" w:customStyle="1" w:styleId="WW8Num3z0">
    <w:name w:val="WW8Num3z0"/>
    <w:rsid w:val="00D44CD2"/>
    <w:rPr>
      <w:rFonts w:ascii="Symbol" w:hAnsi="Symbol" w:cs="Symbol"/>
    </w:rPr>
  </w:style>
  <w:style w:type="character" w:customStyle="1" w:styleId="WW8Num5z0">
    <w:name w:val="WW8Num5z0"/>
    <w:rsid w:val="00D44CD2"/>
    <w:rPr>
      <w:rFonts w:ascii="Symbol" w:hAnsi="Symbol" w:cs="Symbol"/>
    </w:rPr>
  </w:style>
  <w:style w:type="character" w:customStyle="1" w:styleId="1">
    <w:name w:val="Основной шрифт абзаца1"/>
    <w:rsid w:val="00D44CD2"/>
  </w:style>
  <w:style w:type="character" w:customStyle="1" w:styleId="WW8Num10z0">
    <w:name w:val="WW8Num10z0"/>
    <w:rsid w:val="00D44CD2"/>
    <w:rPr>
      <w:rFonts w:ascii="Courier New" w:hAnsi="Courier New" w:cs="Courier New"/>
    </w:rPr>
  </w:style>
  <w:style w:type="character" w:customStyle="1" w:styleId="WW8Num10z2">
    <w:name w:val="WW8Num10z2"/>
    <w:rsid w:val="00D44CD2"/>
    <w:rPr>
      <w:rFonts w:ascii="Wingdings" w:hAnsi="Wingdings" w:cs="Wingdings"/>
    </w:rPr>
  </w:style>
  <w:style w:type="character" w:customStyle="1" w:styleId="WW8Num10z3">
    <w:name w:val="WW8Num10z3"/>
    <w:rsid w:val="00D44CD2"/>
    <w:rPr>
      <w:rFonts w:ascii="Symbol" w:hAnsi="Symbol" w:cs="Symbol"/>
    </w:rPr>
  </w:style>
  <w:style w:type="paragraph" w:customStyle="1" w:styleId="a3">
    <w:name w:val="Заголовок"/>
    <w:basedOn w:val="a"/>
    <w:next w:val="a4"/>
    <w:rsid w:val="00D44CD2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rsid w:val="00D44CD2"/>
    <w:pPr>
      <w:spacing w:after="120"/>
    </w:pPr>
  </w:style>
  <w:style w:type="paragraph" w:styleId="a5">
    <w:name w:val="List"/>
    <w:basedOn w:val="a4"/>
    <w:rsid w:val="00D44CD2"/>
    <w:rPr>
      <w:rFonts w:cs="Mangal"/>
    </w:rPr>
  </w:style>
  <w:style w:type="paragraph" w:customStyle="1" w:styleId="10">
    <w:name w:val="Название1"/>
    <w:basedOn w:val="a"/>
    <w:rsid w:val="00D44C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44CD2"/>
    <w:pPr>
      <w:suppressLineNumbers/>
    </w:pPr>
    <w:rPr>
      <w:rFonts w:cs="Mangal"/>
    </w:rPr>
  </w:style>
  <w:style w:type="paragraph" w:styleId="a6">
    <w:name w:val="header"/>
    <w:basedOn w:val="a"/>
    <w:rsid w:val="00D44C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4CD2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D44CD2"/>
    <w:rPr>
      <w:rFonts w:ascii="Times New Roman CYR" w:hAnsi="Times New Roman CYR" w:cs="Times New Roman CYR"/>
      <w:b/>
      <w:szCs w:val="20"/>
    </w:rPr>
  </w:style>
  <w:style w:type="paragraph" w:customStyle="1" w:styleId="21">
    <w:name w:val="Основной текст 21"/>
    <w:basedOn w:val="a"/>
    <w:rsid w:val="00D44CD2"/>
    <w:pPr>
      <w:overflowPunct w:val="0"/>
      <w:autoSpaceDE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8">
    <w:name w:val="Body Text Indent"/>
    <w:basedOn w:val="a"/>
    <w:rsid w:val="00D44CD2"/>
    <w:pPr>
      <w:spacing w:before="120" w:line="360" w:lineRule="auto"/>
      <w:ind w:firstLine="567"/>
      <w:jc w:val="both"/>
    </w:pPr>
    <w:rPr>
      <w:szCs w:val="20"/>
    </w:rPr>
  </w:style>
  <w:style w:type="paragraph" w:customStyle="1" w:styleId="210">
    <w:name w:val="Основной текст 21"/>
    <w:basedOn w:val="a"/>
    <w:rsid w:val="00D44CD2"/>
    <w:pPr>
      <w:spacing w:after="120" w:line="480" w:lineRule="auto"/>
    </w:pPr>
  </w:style>
  <w:style w:type="paragraph" w:customStyle="1" w:styleId="a9">
    <w:name w:val="Содержимое таблицы"/>
    <w:basedOn w:val="a"/>
    <w:rsid w:val="00D44CD2"/>
    <w:pPr>
      <w:suppressLineNumbers/>
    </w:pPr>
  </w:style>
  <w:style w:type="paragraph" w:customStyle="1" w:styleId="aa">
    <w:name w:val="Заголовок таблицы"/>
    <w:basedOn w:val="a9"/>
    <w:rsid w:val="00D44CD2"/>
    <w:rPr>
      <w:b/>
      <w:bCs/>
    </w:rPr>
  </w:style>
  <w:style w:type="paragraph" w:styleId="ab">
    <w:name w:val="Normal (Web)"/>
    <w:basedOn w:val="a"/>
    <w:rsid w:val="00D44CD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6C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C41"/>
    <w:rPr>
      <w:rFonts w:ascii="Tahoma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"/>
    <w:basedOn w:val="a"/>
    <w:rsid w:val="00D52B85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D0067F"/>
    <w:pPr>
      <w:ind w:left="720"/>
      <w:contextualSpacing/>
    </w:pPr>
  </w:style>
  <w:style w:type="paragraph" w:customStyle="1" w:styleId="12">
    <w:name w:val="Обычный1"/>
    <w:rsid w:val="00E83D0C"/>
    <w:rPr>
      <w:snapToGrid w:val="0"/>
    </w:rPr>
  </w:style>
  <w:style w:type="paragraph" w:customStyle="1" w:styleId="ConsNormal">
    <w:name w:val="ConsNormal"/>
    <w:rsid w:val="003D08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3DDE8-CBF5-4E1E-AA38-6A6F6449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8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5</cp:revision>
  <cp:lastPrinted>2017-08-05T10:00:00Z</cp:lastPrinted>
  <dcterms:created xsi:type="dcterms:W3CDTF">2017-08-05T04:14:00Z</dcterms:created>
  <dcterms:modified xsi:type="dcterms:W3CDTF">2017-08-05T10:01:00Z</dcterms:modified>
</cp:coreProperties>
</file>