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A5" w:rsidRDefault="000B0FA5">
      <w:pPr>
        <w:pStyle w:val="2"/>
        <w:widowControl w:val="0"/>
        <w:jc w:val="center"/>
        <w:rPr>
          <w:b/>
          <w:lang w:val="en-US"/>
        </w:rPr>
      </w:pPr>
    </w:p>
    <w:p w:rsidR="000B0FA5" w:rsidRDefault="000B0FA5">
      <w:pPr>
        <w:pStyle w:val="21"/>
        <w:widowControl w:val="0"/>
        <w:spacing w:line="240" w:lineRule="auto"/>
        <w:ind w:firstLine="0"/>
        <w:jc w:val="center"/>
        <w:rPr>
          <w:b/>
        </w:rPr>
      </w:pPr>
      <w:r>
        <w:rPr>
          <w:b/>
          <w:i w:val="0"/>
          <w:sz w:val="28"/>
        </w:rPr>
        <w:t xml:space="preserve">КИРОВГРАДСКАЯ ГОРОДСКАЯ </w:t>
      </w:r>
    </w:p>
    <w:p w:rsidR="000B0FA5" w:rsidRDefault="000B0FA5">
      <w:pPr>
        <w:widowControl w:val="0"/>
        <w:rPr>
          <w:b/>
          <w:sz w:val="24"/>
        </w:rPr>
      </w:pPr>
      <w:r>
        <w:rPr>
          <w:b/>
        </w:rPr>
        <w:t>ТЕРРИТОРИАЛЬНАЯ ИЗБИРАТЕЛЬНАЯ КОМИССИЯ</w:t>
      </w:r>
    </w:p>
    <w:p w:rsidR="000B0FA5" w:rsidRDefault="000B0FA5">
      <w:pPr>
        <w:widowControl w:val="0"/>
        <w:ind w:firstLine="720"/>
        <w:rPr>
          <w:b/>
          <w:sz w:val="24"/>
        </w:rPr>
      </w:pPr>
    </w:p>
    <w:p w:rsidR="000B0FA5" w:rsidRDefault="000B0FA5">
      <w:pPr>
        <w:widowControl w:val="0"/>
        <w:rPr>
          <w:sz w:val="24"/>
        </w:rPr>
      </w:pPr>
      <w:r>
        <w:rPr>
          <w:b/>
        </w:rPr>
        <w:t>РЕШЕНИЕ</w:t>
      </w:r>
    </w:p>
    <w:p w:rsidR="000B0FA5" w:rsidRDefault="000B0FA5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068"/>
        <w:gridCol w:w="1440"/>
        <w:gridCol w:w="4063"/>
      </w:tblGrid>
      <w:tr w:rsidR="000B0FA5">
        <w:tc>
          <w:tcPr>
            <w:tcW w:w="4068" w:type="dxa"/>
          </w:tcPr>
          <w:p w:rsidR="000B0FA5" w:rsidRDefault="009E08A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  <w:r w:rsidR="000B0FA5">
              <w:rPr>
                <w:sz w:val="24"/>
              </w:rPr>
              <w:t xml:space="preserve"> 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0B0FA5">
                <w:rPr>
                  <w:sz w:val="24"/>
                </w:rPr>
                <w:t>2017 г</w:t>
              </w:r>
            </w:smartTag>
            <w:r w:rsidR="000B0FA5">
              <w:rPr>
                <w:sz w:val="24"/>
              </w:rPr>
              <w:t xml:space="preserve">.                                                                </w:t>
            </w:r>
          </w:p>
        </w:tc>
        <w:tc>
          <w:tcPr>
            <w:tcW w:w="1440" w:type="dxa"/>
          </w:tcPr>
          <w:p w:rsidR="000B0FA5" w:rsidRDefault="000B0FA5">
            <w:pPr>
              <w:widowControl w:val="0"/>
              <w:snapToGrid w:val="0"/>
              <w:rPr>
                <w:sz w:val="24"/>
              </w:rPr>
            </w:pPr>
          </w:p>
        </w:tc>
        <w:tc>
          <w:tcPr>
            <w:tcW w:w="4063" w:type="dxa"/>
          </w:tcPr>
          <w:p w:rsidR="000B0FA5" w:rsidRDefault="009E08A5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№ 30</w:t>
            </w:r>
            <w:r w:rsidR="000B0FA5">
              <w:rPr>
                <w:sz w:val="24"/>
              </w:rPr>
              <w:t>/</w:t>
            </w:r>
            <w:r w:rsidR="00731DCE">
              <w:rPr>
                <w:sz w:val="24"/>
              </w:rPr>
              <w:t>10</w:t>
            </w:r>
            <w:r w:rsidR="00E64101">
              <w:rPr>
                <w:sz w:val="24"/>
              </w:rPr>
              <w:t>8</w:t>
            </w:r>
          </w:p>
        </w:tc>
      </w:tr>
    </w:tbl>
    <w:p w:rsidR="000B0FA5" w:rsidRDefault="000B0FA5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B0FA5" w:rsidRDefault="000B0FA5">
      <w:pPr>
        <w:widowControl w:val="0"/>
      </w:pPr>
      <w:r>
        <w:rPr>
          <w:sz w:val="24"/>
        </w:rPr>
        <w:t>г. Кировград</w:t>
      </w:r>
    </w:p>
    <w:p w:rsidR="000B0FA5" w:rsidRDefault="000B0FA5"/>
    <w:p w:rsidR="000B0FA5" w:rsidRDefault="000B0FA5"/>
    <w:p w:rsidR="000B0FA5" w:rsidRDefault="000B0FA5" w:rsidP="00484047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E64101">
        <w:rPr>
          <w:rFonts w:ascii="Times New Roman" w:hAnsi="Times New Roman"/>
          <w:b/>
          <w:bCs/>
          <w:color w:val="000000"/>
          <w:sz w:val="28"/>
          <w:szCs w:val="28"/>
        </w:rPr>
        <w:t>Букреева</w:t>
      </w:r>
      <w:proofErr w:type="spellEnd"/>
      <w:r w:rsidR="00E64101">
        <w:rPr>
          <w:rFonts w:ascii="Times New Roman" w:hAnsi="Times New Roman"/>
          <w:b/>
          <w:bCs/>
          <w:color w:val="000000"/>
          <w:sz w:val="28"/>
          <w:szCs w:val="28"/>
        </w:rPr>
        <w:t xml:space="preserve"> Евгения Михайловича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</w:p>
    <w:p w:rsidR="000B0FA5" w:rsidRDefault="00CE1319" w:rsidP="00484047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0B0FA5">
        <w:rPr>
          <w:rFonts w:ascii="Times New Roman" w:hAnsi="Times New Roman"/>
          <w:b/>
          <w:bCs/>
          <w:color w:val="000000"/>
          <w:sz w:val="28"/>
          <w:szCs w:val="28"/>
        </w:rPr>
        <w:t>ыдвинуто</w:t>
      </w:r>
      <w:r w:rsidR="005C6909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E1319">
        <w:rPr>
          <w:rFonts w:ascii="Times New Roman" w:hAnsi="Times New Roman"/>
          <w:b/>
          <w:sz w:val="28"/>
          <w:szCs w:val="28"/>
        </w:rPr>
        <w:t xml:space="preserve">избирательным объединением </w:t>
      </w:r>
      <w:r w:rsidR="009E08A5">
        <w:rPr>
          <w:rFonts w:ascii="Times New Roman" w:hAnsi="Times New Roman"/>
          <w:b/>
          <w:sz w:val="28"/>
          <w:szCs w:val="28"/>
        </w:rPr>
        <w:t>Свердловское областное отделение Политической партии «</w:t>
      </w:r>
      <w:r w:rsidR="00FD75D7">
        <w:rPr>
          <w:rFonts w:ascii="Times New Roman" w:hAnsi="Times New Roman"/>
          <w:b/>
          <w:sz w:val="28"/>
          <w:szCs w:val="28"/>
        </w:rPr>
        <w:t xml:space="preserve">КОММУНИСТИЧЕСКАЯ ПАРТИЯ РОССИЙСКОЙ ФЕДЕРАЦИИ» </w:t>
      </w:r>
      <w:r w:rsidR="009E08A5">
        <w:rPr>
          <w:rFonts w:ascii="Times New Roman" w:hAnsi="Times New Roman"/>
          <w:b/>
          <w:sz w:val="28"/>
          <w:szCs w:val="28"/>
        </w:rPr>
        <w:t xml:space="preserve"> </w:t>
      </w:r>
      <w:r w:rsidR="000B0FA5" w:rsidRPr="00CE1319">
        <w:rPr>
          <w:rFonts w:ascii="Times New Roman" w:hAnsi="Times New Roman"/>
          <w:b/>
          <w:bCs/>
          <w:color w:val="000000"/>
          <w:sz w:val="28"/>
          <w:szCs w:val="28"/>
        </w:rPr>
        <w:t>кандидатом на выборах депутатов Думы Кировградского городского округа седьмого созыва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B0FA5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proofErr w:type="spellStart"/>
      <w:r w:rsidR="000B0FA5">
        <w:rPr>
          <w:rFonts w:ascii="Times New Roman" w:hAnsi="Times New Roman"/>
          <w:b/>
          <w:bCs/>
          <w:color w:val="000000"/>
          <w:sz w:val="28"/>
          <w:szCs w:val="28"/>
        </w:rPr>
        <w:t>пятиманд</w:t>
      </w:r>
      <w:r w:rsidR="00E64101">
        <w:rPr>
          <w:rFonts w:ascii="Times New Roman" w:hAnsi="Times New Roman"/>
          <w:b/>
          <w:bCs/>
          <w:color w:val="000000"/>
          <w:sz w:val="28"/>
          <w:szCs w:val="28"/>
        </w:rPr>
        <w:t>атному</w:t>
      </w:r>
      <w:proofErr w:type="spellEnd"/>
      <w:r w:rsidR="00E6410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избирательному округу № 4</w:t>
      </w:r>
    </w:p>
    <w:p w:rsidR="000B0FA5" w:rsidRDefault="000B0FA5" w:rsidP="00484047">
      <w:pPr>
        <w:spacing w:line="360" w:lineRule="auto"/>
      </w:pPr>
    </w:p>
    <w:p w:rsidR="000B0FA5" w:rsidRDefault="00E64101" w:rsidP="00484047">
      <w:pPr>
        <w:pStyle w:val="Pa2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Букреев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Евгений Михайлович</w:t>
      </w:r>
      <w:r w:rsidR="000037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0FA5">
        <w:rPr>
          <w:rFonts w:ascii="Times New Roman" w:hAnsi="Times New Roman"/>
          <w:color w:val="000000"/>
          <w:sz w:val="28"/>
          <w:szCs w:val="28"/>
        </w:rPr>
        <w:t>выдвинут</w:t>
      </w:r>
      <w:r w:rsidR="00CE1319" w:rsidRPr="00CE1319">
        <w:rPr>
          <w:rFonts w:ascii="Times New Roman" w:hAnsi="Times New Roman"/>
          <w:b/>
          <w:sz w:val="28"/>
          <w:szCs w:val="28"/>
        </w:rPr>
        <w:t xml:space="preserve"> </w:t>
      </w:r>
      <w:r w:rsidR="00CE1319" w:rsidRPr="00CE1319">
        <w:rPr>
          <w:rFonts w:ascii="Times New Roman" w:hAnsi="Times New Roman"/>
          <w:sz w:val="28"/>
          <w:szCs w:val="28"/>
        </w:rPr>
        <w:t>избирательным объединением</w:t>
      </w:r>
      <w:r w:rsidR="000037E6">
        <w:rPr>
          <w:rFonts w:ascii="Times New Roman" w:hAnsi="Times New Roman"/>
          <w:sz w:val="28"/>
          <w:szCs w:val="28"/>
        </w:rPr>
        <w:t xml:space="preserve"> «Свердловское областное отделение Политической партии «</w:t>
      </w:r>
      <w:r w:rsidR="00FD75D7">
        <w:rPr>
          <w:rFonts w:ascii="Times New Roman" w:hAnsi="Times New Roman"/>
          <w:sz w:val="28"/>
          <w:szCs w:val="28"/>
        </w:rPr>
        <w:t>КОММУНИСТИЧЕСКАЯ ПАРТИЯ РОССИЙСКОЙ ФЕДЕРАЦИИ</w:t>
      </w:r>
      <w:r w:rsidR="00CE1319" w:rsidRPr="00CE1319">
        <w:rPr>
          <w:rFonts w:ascii="Times New Roman" w:hAnsi="Times New Roman"/>
          <w:sz w:val="28"/>
          <w:szCs w:val="28"/>
        </w:rPr>
        <w:t>»</w:t>
      </w:r>
      <w:r w:rsidR="000B0FA5" w:rsidRPr="00CE1319">
        <w:rPr>
          <w:rFonts w:ascii="Times New Roman" w:hAnsi="Times New Roman"/>
          <w:color w:val="000000"/>
          <w:sz w:val="28"/>
          <w:szCs w:val="28"/>
        </w:rPr>
        <w:t xml:space="preserve"> кандидатом на выборах</w:t>
      </w:r>
      <w:r w:rsidR="000B0FA5">
        <w:rPr>
          <w:rFonts w:ascii="Times New Roman" w:hAnsi="Times New Roman"/>
          <w:color w:val="000000"/>
          <w:sz w:val="28"/>
          <w:szCs w:val="28"/>
        </w:rPr>
        <w:t xml:space="preserve"> депутатов Думы Кировградского городского округа седьмого созыва по </w:t>
      </w:r>
      <w:proofErr w:type="spellStart"/>
      <w:r w:rsidR="000B0FA5">
        <w:rPr>
          <w:rFonts w:ascii="Times New Roman" w:hAnsi="Times New Roman"/>
          <w:color w:val="000000"/>
          <w:sz w:val="28"/>
          <w:szCs w:val="28"/>
        </w:rPr>
        <w:t>пятимандатному</w:t>
      </w:r>
      <w:proofErr w:type="spellEnd"/>
      <w:r w:rsidR="000B0FA5"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0B0FA5">
        <w:rPr>
          <w:rFonts w:ascii="Times New Roman" w:hAnsi="Times New Roman"/>
          <w:color w:val="000000"/>
          <w:sz w:val="28"/>
          <w:szCs w:val="28"/>
        </w:rPr>
        <w:t>.</w:t>
      </w:r>
    </w:p>
    <w:p w:rsidR="000B0FA5" w:rsidRDefault="000B0FA5" w:rsidP="00484047">
      <w:pPr>
        <w:pStyle w:val="Pa2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регистрации </w:t>
      </w:r>
      <w:proofErr w:type="spellStart"/>
      <w:r w:rsidR="00E64101">
        <w:rPr>
          <w:rFonts w:ascii="Times New Roman" w:hAnsi="Times New Roman"/>
          <w:color w:val="000000"/>
          <w:sz w:val="28"/>
          <w:szCs w:val="28"/>
        </w:rPr>
        <w:t>Букреева</w:t>
      </w:r>
      <w:proofErr w:type="spellEnd"/>
      <w:r w:rsidR="00E64101">
        <w:rPr>
          <w:rFonts w:ascii="Times New Roman" w:hAnsi="Times New Roman"/>
          <w:color w:val="000000"/>
          <w:sz w:val="28"/>
          <w:szCs w:val="28"/>
        </w:rPr>
        <w:t xml:space="preserve"> Е.М</w:t>
      </w:r>
      <w:r w:rsidR="000037E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Кировградскую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городскую территориальную избирательную комиссию с полномочиями окружной избирательной комиссии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пятиманда</w:t>
      </w:r>
      <w:r w:rsidR="000037E6">
        <w:rPr>
          <w:rFonts w:ascii="Times New Roman" w:hAnsi="Times New Roman"/>
          <w:color w:val="000000"/>
          <w:sz w:val="28"/>
          <w:szCs w:val="28"/>
        </w:rPr>
        <w:t>тному</w:t>
      </w:r>
      <w:proofErr w:type="spellEnd"/>
      <w:r w:rsidR="000037E6"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№ 2</w:t>
      </w:r>
      <w:r w:rsidR="00731D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представлены:</w:t>
      </w:r>
    </w:p>
    <w:p w:rsidR="000B0FA5" w:rsidRDefault="000B0FA5" w:rsidP="001640FB">
      <w:pPr>
        <w:pStyle w:val="Pa2"/>
        <w:spacing w:line="36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первый финансовый отчет кандидата;</w:t>
      </w:r>
    </w:p>
    <w:p w:rsidR="000B0FA5" w:rsidRDefault="000B0FA5" w:rsidP="001640FB">
      <w:pPr>
        <w:pStyle w:val="Pa2"/>
        <w:spacing w:line="36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сведения об изменениях в данных о кандидате, ранее представленных кандидатом.</w:t>
      </w:r>
    </w:p>
    <w:p w:rsidR="000B0FA5" w:rsidRDefault="000B0FA5" w:rsidP="00484047">
      <w:pPr>
        <w:pStyle w:val="Pa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Проверив соответствие порядка выдвижения </w:t>
      </w:r>
      <w:proofErr w:type="spellStart"/>
      <w:r w:rsidR="00E64101">
        <w:rPr>
          <w:rFonts w:ascii="Times New Roman" w:hAnsi="Times New Roman"/>
          <w:color w:val="000000"/>
          <w:sz w:val="28"/>
          <w:szCs w:val="28"/>
        </w:rPr>
        <w:t>Букреева</w:t>
      </w:r>
      <w:proofErr w:type="spellEnd"/>
      <w:r w:rsidR="00E64101">
        <w:rPr>
          <w:rFonts w:ascii="Times New Roman" w:hAnsi="Times New Roman"/>
          <w:color w:val="000000"/>
          <w:sz w:val="28"/>
          <w:szCs w:val="28"/>
        </w:rPr>
        <w:t xml:space="preserve"> Евгения Михайловича </w:t>
      </w:r>
      <w:r>
        <w:rPr>
          <w:rFonts w:ascii="Times New Roman" w:hAnsi="Times New Roman"/>
          <w:color w:val="000000"/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Кировградская городская территориальная избирательная комиссия с полномочиями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окружной избирательной комиссии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пятимандатному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избирательному </w:t>
      </w:r>
      <w:r>
        <w:rPr>
          <w:rFonts w:ascii="Times New Roman" w:hAnsi="Times New Roman"/>
          <w:sz w:val="28"/>
          <w:szCs w:val="28"/>
        </w:rPr>
        <w:t xml:space="preserve">округу № </w:t>
      </w:r>
      <w:r w:rsidR="00E641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установила следующее. </w:t>
      </w:r>
    </w:p>
    <w:p w:rsidR="000B0FA5" w:rsidRDefault="000B0FA5" w:rsidP="00484047">
      <w:pPr>
        <w:pStyle w:val="Pa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Документы, представленные </w:t>
      </w:r>
      <w:proofErr w:type="spellStart"/>
      <w:r w:rsidR="00E64101">
        <w:rPr>
          <w:rFonts w:ascii="Times New Roman" w:hAnsi="Times New Roman"/>
          <w:sz w:val="28"/>
          <w:szCs w:val="28"/>
        </w:rPr>
        <w:t>Букреевым</w:t>
      </w:r>
      <w:proofErr w:type="spellEnd"/>
      <w:r w:rsidR="00E64101">
        <w:rPr>
          <w:rFonts w:ascii="Times New Roman" w:hAnsi="Times New Roman"/>
          <w:sz w:val="28"/>
          <w:szCs w:val="28"/>
        </w:rPr>
        <w:t xml:space="preserve"> Евгением Михайловичем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Кировградскую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городскую территориальную избирательную комиссию с полномочиями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пятимандатному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E641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586B21">
        <w:rPr>
          <w:rFonts w:ascii="Times New Roman" w:hAnsi="Times New Roman"/>
          <w:sz w:val="28"/>
          <w:szCs w:val="28"/>
        </w:rPr>
        <w:t xml:space="preserve">(далее – Комиссия) </w:t>
      </w:r>
      <w:r>
        <w:rPr>
          <w:rFonts w:ascii="Times New Roman" w:hAnsi="Times New Roman"/>
          <w:sz w:val="28"/>
          <w:szCs w:val="28"/>
        </w:rPr>
        <w:t xml:space="preserve">для регистрации кандидатом в депутаты Думы Кировградского городского округа седьмого созыва по </w:t>
      </w:r>
      <w:proofErr w:type="spellStart"/>
      <w:r>
        <w:rPr>
          <w:rFonts w:ascii="Times New Roman" w:hAnsi="Times New Roman"/>
          <w:sz w:val="28"/>
          <w:szCs w:val="28"/>
        </w:rPr>
        <w:t>пятимандатному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E641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порядок выдвижения кандидата отвечают требованиям указанного Федерального закона и Избирательного Кодекса Свердловской области. </w:t>
      </w:r>
      <w:proofErr w:type="gramEnd"/>
    </w:p>
    <w:p w:rsidR="000B0FA5" w:rsidRDefault="000B0FA5" w:rsidP="00484047">
      <w:pPr>
        <w:pStyle w:val="Pa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proofErr w:type="spellStart"/>
      <w:r w:rsidR="00FD75D7">
        <w:rPr>
          <w:rFonts w:ascii="Times New Roman" w:hAnsi="Times New Roman"/>
          <w:sz w:val="28"/>
          <w:szCs w:val="28"/>
        </w:rPr>
        <w:t>Букреевым</w:t>
      </w:r>
      <w:proofErr w:type="spellEnd"/>
      <w:r w:rsidR="00FD75D7">
        <w:rPr>
          <w:rFonts w:ascii="Times New Roman" w:hAnsi="Times New Roman"/>
          <w:sz w:val="28"/>
          <w:szCs w:val="28"/>
        </w:rPr>
        <w:t xml:space="preserve"> Евгением Михайловичем </w:t>
      </w:r>
      <w:r>
        <w:rPr>
          <w:rFonts w:ascii="Times New Roman" w:hAnsi="Times New Roman"/>
          <w:sz w:val="28"/>
          <w:szCs w:val="28"/>
        </w:rPr>
        <w:t xml:space="preserve">при выдвижении. </w:t>
      </w:r>
    </w:p>
    <w:p w:rsidR="000B0FA5" w:rsidRDefault="000B0FA5" w:rsidP="00484047">
      <w:pPr>
        <w:spacing w:line="360" w:lineRule="auto"/>
        <w:ind w:firstLine="708"/>
        <w:jc w:val="both"/>
      </w:pPr>
      <w:r>
        <w:t xml:space="preserve">Данные, поступившие из государственных органов и организаций: </w:t>
      </w:r>
      <w:proofErr w:type="spellStart"/>
      <w:r>
        <w:t>Мотд</w:t>
      </w:r>
      <w:proofErr w:type="spellEnd"/>
      <w:r>
        <w:t xml:space="preserve"> МВД России «</w:t>
      </w:r>
      <w:proofErr w:type="spellStart"/>
      <w:r>
        <w:t>Кировградское</w:t>
      </w:r>
      <w:proofErr w:type="spellEnd"/>
      <w:r>
        <w:t xml:space="preserve">», информационного центра ГУ МВД России по Свердловской области, подтверждают достоверность сведений, представленных кандидатом при выдвижении. </w:t>
      </w:r>
    </w:p>
    <w:p w:rsidR="00E11D79" w:rsidRDefault="00E11D79" w:rsidP="00E11D79">
      <w:pPr>
        <w:pStyle w:val="22"/>
        <w:widowControl w:val="0"/>
        <w:ind w:firstLine="720"/>
        <w:rPr>
          <w:i w:val="0"/>
          <w:sz w:val="28"/>
          <w:szCs w:val="28"/>
        </w:rPr>
      </w:pPr>
      <w:r w:rsidRPr="0067438C">
        <w:rPr>
          <w:i w:val="0"/>
          <w:sz w:val="28"/>
          <w:szCs w:val="28"/>
        </w:rPr>
        <w:t>Вместе с тем</w:t>
      </w:r>
      <w:r>
        <w:rPr>
          <w:i w:val="0"/>
          <w:sz w:val="28"/>
          <w:szCs w:val="28"/>
        </w:rPr>
        <w:t xml:space="preserve">, </w:t>
      </w:r>
      <w:r w:rsidRPr="0067438C">
        <w:rPr>
          <w:i w:val="0"/>
          <w:sz w:val="28"/>
          <w:szCs w:val="28"/>
        </w:rPr>
        <w:t>информации по результатам проведенн</w:t>
      </w:r>
      <w:r>
        <w:rPr>
          <w:i w:val="0"/>
          <w:sz w:val="28"/>
          <w:szCs w:val="28"/>
        </w:rPr>
        <w:t>ой</w:t>
      </w:r>
      <w:r w:rsidRPr="0067438C">
        <w:rPr>
          <w:i w:val="0"/>
          <w:sz w:val="28"/>
          <w:szCs w:val="28"/>
        </w:rPr>
        <w:t xml:space="preserve"> провер</w:t>
      </w:r>
      <w:r>
        <w:rPr>
          <w:i w:val="0"/>
          <w:sz w:val="28"/>
          <w:szCs w:val="28"/>
        </w:rPr>
        <w:t xml:space="preserve">ки из </w:t>
      </w:r>
      <w:r w:rsidR="00745155">
        <w:rPr>
          <w:i w:val="0"/>
          <w:sz w:val="28"/>
          <w:szCs w:val="28"/>
        </w:rPr>
        <w:t xml:space="preserve">ФГБОУ </w:t>
      </w:r>
      <w:proofErr w:type="gramStart"/>
      <w:r w:rsidR="00745155">
        <w:rPr>
          <w:i w:val="0"/>
          <w:sz w:val="28"/>
          <w:szCs w:val="28"/>
        </w:rPr>
        <w:t>ВО</w:t>
      </w:r>
      <w:proofErr w:type="gramEnd"/>
      <w:r w:rsidR="00745155">
        <w:rPr>
          <w:i w:val="0"/>
          <w:sz w:val="28"/>
          <w:szCs w:val="28"/>
        </w:rPr>
        <w:t xml:space="preserve"> «Уральский государственный педагогический университет»</w:t>
      </w:r>
      <w:r>
        <w:rPr>
          <w:i w:val="0"/>
          <w:sz w:val="28"/>
          <w:szCs w:val="28"/>
        </w:rPr>
        <w:t xml:space="preserve"> до настоящего времени в адрес Комиссии не поступало.</w:t>
      </w:r>
    </w:p>
    <w:p w:rsidR="000B0FA5" w:rsidRDefault="000B0FA5" w:rsidP="00005AFF">
      <w:pPr>
        <w:pStyle w:val="Pa2"/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С учетом вышеизложенного и в соответствии со статьями 43-</w:t>
      </w:r>
      <w:r w:rsidR="00005AFF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,</w:t>
      </w:r>
      <w:r w:rsidR="00005AFF">
        <w:rPr>
          <w:rFonts w:ascii="Times New Roman" w:hAnsi="Times New Roman"/>
          <w:sz w:val="28"/>
          <w:szCs w:val="28"/>
        </w:rPr>
        <w:t xml:space="preserve"> 47, 51</w:t>
      </w:r>
      <w:r>
        <w:rPr>
          <w:rFonts w:ascii="Times New Roman" w:hAnsi="Times New Roman"/>
          <w:sz w:val="28"/>
          <w:szCs w:val="28"/>
        </w:rPr>
        <w:t xml:space="preserve"> и пунктом 1 статьи 53 Избирательного кодекса Свердловской области Комиссия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 л а</w:t>
      </w:r>
      <w:r>
        <w:rPr>
          <w:rFonts w:ascii="Times New Roman" w:hAnsi="Times New Roman"/>
          <w:sz w:val="28"/>
          <w:szCs w:val="28"/>
        </w:rPr>
        <w:t>:</w:t>
      </w:r>
    </w:p>
    <w:p w:rsidR="000B0FA5" w:rsidRDefault="000B0FA5" w:rsidP="006E5328">
      <w:pPr>
        <w:spacing w:line="360" w:lineRule="auto"/>
        <w:ind w:firstLine="708"/>
        <w:jc w:val="both"/>
        <w:rPr>
          <w:sz w:val="22"/>
          <w:szCs w:val="22"/>
        </w:rPr>
      </w:pPr>
      <w:r>
        <w:t xml:space="preserve">1. </w:t>
      </w:r>
      <w:proofErr w:type="gramStart"/>
      <w:r>
        <w:t>Зарегистрировать</w:t>
      </w:r>
      <w:r w:rsidR="002F5903">
        <w:t xml:space="preserve"> </w:t>
      </w:r>
      <w:proofErr w:type="spellStart"/>
      <w:r w:rsidR="002F5903">
        <w:t>Букреева</w:t>
      </w:r>
      <w:proofErr w:type="spellEnd"/>
      <w:r w:rsidR="002F5903">
        <w:t xml:space="preserve"> Евгения Михайловича</w:t>
      </w:r>
      <w:r>
        <w:t>, 19</w:t>
      </w:r>
      <w:r w:rsidR="002F5903">
        <w:t>51</w:t>
      </w:r>
      <w:r>
        <w:t xml:space="preserve"> года рождения,</w:t>
      </w:r>
      <w:r>
        <w:rPr>
          <w:color w:val="FF0000"/>
        </w:rPr>
        <w:t xml:space="preserve"> </w:t>
      </w:r>
      <w:r>
        <w:t>работающ</w:t>
      </w:r>
      <w:r w:rsidR="005C6909">
        <w:t>его</w:t>
      </w:r>
      <w:r>
        <w:t xml:space="preserve"> </w:t>
      </w:r>
      <w:r w:rsidR="003E722C">
        <w:t>в</w:t>
      </w:r>
      <w:r w:rsidR="00BF24C4">
        <w:t xml:space="preserve"> муниципально</w:t>
      </w:r>
      <w:r w:rsidR="004911EF">
        <w:t xml:space="preserve">м автономном </w:t>
      </w:r>
      <w:r w:rsidR="00BF24C4">
        <w:t xml:space="preserve"> учреждении</w:t>
      </w:r>
      <w:r w:rsidR="002F5903">
        <w:t xml:space="preserve"> средняя общеобразовательная школа № 3</w:t>
      </w:r>
      <w:r>
        <w:t>,</w:t>
      </w:r>
      <w:r w:rsidR="004911EF">
        <w:t xml:space="preserve"> директором,</w:t>
      </w:r>
      <w:r>
        <w:rPr>
          <w:sz w:val="22"/>
          <w:szCs w:val="22"/>
        </w:rPr>
        <w:t xml:space="preserve"> </w:t>
      </w:r>
      <w:r>
        <w:t>проживающ</w:t>
      </w:r>
      <w:r w:rsidR="00BF24C4">
        <w:t>его</w:t>
      </w:r>
      <w:r>
        <w:t xml:space="preserve"> в городе </w:t>
      </w:r>
      <w:proofErr w:type="spellStart"/>
      <w:r>
        <w:t>Кировграде</w:t>
      </w:r>
      <w:proofErr w:type="spellEnd"/>
      <w:r>
        <w:t xml:space="preserve"> Свердловской области, выдвинут</w:t>
      </w:r>
      <w:r w:rsidR="00BF24C4">
        <w:t>ого</w:t>
      </w:r>
      <w:r w:rsidR="003E722C">
        <w:t xml:space="preserve"> </w:t>
      </w:r>
      <w:r w:rsidR="003E722C" w:rsidRPr="00CE1319">
        <w:t xml:space="preserve">избирательным объединением </w:t>
      </w:r>
      <w:r w:rsidR="00722E33">
        <w:t>«Свердловское областное отделение Политической партии «</w:t>
      </w:r>
      <w:r w:rsidR="00592A41">
        <w:t>КОММУНИСТИЧЕСКАЯ ПАРТИЯ РОССИЙСКОЙ ФЕДЕРАЦИИ</w:t>
      </w:r>
      <w:r w:rsidR="00722E33" w:rsidRPr="00CE1319">
        <w:t>»</w:t>
      </w:r>
      <w:r w:rsidR="00722E33">
        <w:rPr>
          <w:color w:val="000000"/>
        </w:rPr>
        <w:t xml:space="preserve">,  </w:t>
      </w:r>
      <w:r>
        <w:lastRenderedPageBreak/>
        <w:t xml:space="preserve">кандидатом на выборах депутатов Думы Кировградского городского округа седьмого созыва по </w:t>
      </w:r>
      <w:proofErr w:type="spellStart"/>
      <w:r>
        <w:t>пятиманд</w:t>
      </w:r>
      <w:r w:rsidR="00722E33">
        <w:t>атному</w:t>
      </w:r>
      <w:proofErr w:type="spellEnd"/>
      <w:r w:rsidR="00722E33">
        <w:t xml:space="preserve"> избирательному округу № </w:t>
      </w:r>
      <w:r w:rsidR="002F5903">
        <w:t>4</w:t>
      </w:r>
      <w:r w:rsidR="007F4EFD">
        <w:t xml:space="preserve"> (дата регистрации – 21</w:t>
      </w:r>
      <w:r>
        <w:t xml:space="preserve"> июля 2</w:t>
      </w:r>
      <w:r w:rsidR="007F4EFD">
        <w:t>017 года, время регистрации – 18</w:t>
      </w:r>
      <w:r>
        <w:t xml:space="preserve"> часов</w:t>
      </w:r>
      <w:proofErr w:type="gramEnd"/>
      <w:r>
        <w:t xml:space="preserve"> </w:t>
      </w:r>
      <w:proofErr w:type="gramStart"/>
      <w:r w:rsidR="002F5903">
        <w:t>2</w:t>
      </w:r>
      <w:r>
        <w:t>0 минут).</w:t>
      </w:r>
      <w:proofErr w:type="gramEnd"/>
    </w:p>
    <w:p w:rsidR="000B0FA5" w:rsidRDefault="000B0FA5" w:rsidP="00484047">
      <w:pPr>
        <w:pStyle w:val="Pa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Выдать кандидату </w:t>
      </w:r>
      <w:proofErr w:type="spellStart"/>
      <w:r w:rsidR="002F5903">
        <w:rPr>
          <w:rFonts w:ascii="Times New Roman" w:hAnsi="Times New Roman"/>
          <w:sz w:val="28"/>
          <w:szCs w:val="28"/>
        </w:rPr>
        <w:t>Букрееву</w:t>
      </w:r>
      <w:proofErr w:type="spellEnd"/>
      <w:r w:rsidR="002F5903">
        <w:rPr>
          <w:rFonts w:ascii="Times New Roman" w:hAnsi="Times New Roman"/>
          <w:sz w:val="28"/>
          <w:szCs w:val="28"/>
        </w:rPr>
        <w:t xml:space="preserve"> Евгению Михайловичу </w:t>
      </w:r>
      <w:r>
        <w:rPr>
          <w:rFonts w:ascii="Times New Roman" w:hAnsi="Times New Roman"/>
          <w:sz w:val="28"/>
          <w:szCs w:val="28"/>
        </w:rPr>
        <w:t xml:space="preserve">удостоверение зарегистрированного кандидата № </w:t>
      </w:r>
      <w:r w:rsidR="002F590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установленного образца.</w:t>
      </w:r>
    </w:p>
    <w:p w:rsidR="000B0FA5" w:rsidRDefault="000B0FA5" w:rsidP="00484047">
      <w:pPr>
        <w:pStyle w:val="Pa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Включить сведения о кандидате </w:t>
      </w:r>
      <w:proofErr w:type="spellStart"/>
      <w:r w:rsidR="002F5903">
        <w:rPr>
          <w:rFonts w:ascii="Times New Roman" w:hAnsi="Times New Roman"/>
          <w:sz w:val="28"/>
          <w:szCs w:val="28"/>
        </w:rPr>
        <w:t>Букрееве</w:t>
      </w:r>
      <w:proofErr w:type="spellEnd"/>
      <w:r w:rsidR="002F59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903">
        <w:rPr>
          <w:rFonts w:ascii="Times New Roman" w:hAnsi="Times New Roman"/>
          <w:sz w:val="28"/>
          <w:szCs w:val="28"/>
        </w:rPr>
        <w:t>Евгение</w:t>
      </w:r>
      <w:proofErr w:type="spellEnd"/>
      <w:r w:rsidR="002F5903">
        <w:rPr>
          <w:rFonts w:ascii="Times New Roman" w:hAnsi="Times New Roman"/>
          <w:sz w:val="28"/>
          <w:szCs w:val="28"/>
        </w:rPr>
        <w:t xml:space="preserve"> Михайловиче </w:t>
      </w:r>
      <w:r>
        <w:rPr>
          <w:rFonts w:ascii="Times New Roman" w:hAnsi="Times New Roman"/>
          <w:sz w:val="28"/>
          <w:szCs w:val="28"/>
        </w:rPr>
        <w:t xml:space="preserve">в текст избирательного бюллетеня для голосования по </w:t>
      </w:r>
      <w:proofErr w:type="spellStart"/>
      <w:r>
        <w:rPr>
          <w:rFonts w:ascii="Times New Roman" w:hAnsi="Times New Roman"/>
          <w:sz w:val="28"/>
          <w:szCs w:val="28"/>
        </w:rPr>
        <w:t>пятимандатному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2F59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на выборах депутатов Думы Кировградского городского округа седьмого созыва и в информационный плакат о зарегистрированных кандидатах.</w:t>
      </w:r>
    </w:p>
    <w:p w:rsidR="000B0FA5" w:rsidRDefault="000B0FA5" w:rsidP="00484047">
      <w:pPr>
        <w:pStyle w:val="Pa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Направить сведения о зарегистрированном кандидате </w:t>
      </w:r>
      <w:proofErr w:type="spellStart"/>
      <w:r w:rsidR="002F5903">
        <w:rPr>
          <w:rFonts w:ascii="Times New Roman" w:hAnsi="Times New Roman"/>
          <w:sz w:val="28"/>
          <w:szCs w:val="28"/>
        </w:rPr>
        <w:t>Букрееве</w:t>
      </w:r>
      <w:proofErr w:type="spellEnd"/>
      <w:r w:rsidR="002F5903">
        <w:rPr>
          <w:rFonts w:ascii="Times New Roman" w:hAnsi="Times New Roman"/>
          <w:sz w:val="28"/>
          <w:szCs w:val="28"/>
        </w:rPr>
        <w:t xml:space="preserve"> Е.М. </w:t>
      </w:r>
      <w:r>
        <w:rPr>
          <w:rFonts w:ascii="Times New Roman" w:hAnsi="Times New Roman"/>
          <w:sz w:val="28"/>
          <w:szCs w:val="28"/>
        </w:rPr>
        <w:t>для опубликования в газету «</w:t>
      </w:r>
      <w:proofErr w:type="spellStart"/>
      <w:r>
        <w:rPr>
          <w:rFonts w:ascii="Times New Roman" w:hAnsi="Times New Roman"/>
          <w:sz w:val="28"/>
          <w:szCs w:val="28"/>
        </w:rPr>
        <w:t>Кировградские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вести».</w:t>
      </w:r>
    </w:p>
    <w:p w:rsidR="000B0FA5" w:rsidRDefault="000B0FA5" w:rsidP="00484047">
      <w:pPr>
        <w:pStyle w:val="Pa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Направить настоящее решение кандидату в депутаты Думы Кировградского городского округа седьмого созыва по </w:t>
      </w:r>
      <w:proofErr w:type="spellStart"/>
      <w:r>
        <w:rPr>
          <w:rFonts w:ascii="Times New Roman" w:hAnsi="Times New Roman"/>
          <w:sz w:val="28"/>
          <w:szCs w:val="28"/>
        </w:rPr>
        <w:t>пятиманд</w:t>
      </w:r>
      <w:r w:rsidR="002F5903">
        <w:rPr>
          <w:rFonts w:ascii="Times New Roman" w:hAnsi="Times New Roman"/>
          <w:sz w:val="28"/>
          <w:szCs w:val="28"/>
        </w:rPr>
        <w:t>атному</w:t>
      </w:r>
      <w:proofErr w:type="spellEnd"/>
      <w:r w:rsidR="002F5903">
        <w:rPr>
          <w:rFonts w:ascii="Times New Roman" w:hAnsi="Times New Roman"/>
          <w:sz w:val="28"/>
          <w:szCs w:val="28"/>
        </w:rPr>
        <w:t xml:space="preserve"> избирательному округу № 4</w:t>
      </w:r>
      <w:r>
        <w:rPr>
          <w:rFonts w:ascii="Times New Roman" w:hAnsi="Times New Roman"/>
          <w:sz w:val="28"/>
          <w:szCs w:val="28"/>
        </w:rPr>
        <w:t xml:space="preserve"> </w:t>
      </w:r>
      <w:r w:rsidR="007F4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75D7">
        <w:rPr>
          <w:rFonts w:ascii="Times New Roman" w:hAnsi="Times New Roman"/>
          <w:sz w:val="28"/>
          <w:szCs w:val="28"/>
        </w:rPr>
        <w:t>Букрееву</w:t>
      </w:r>
      <w:proofErr w:type="spellEnd"/>
      <w:r w:rsidR="002F5903">
        <w:rPr>
          <w:rFonts w:ascii="Times New Roman" w:hAnsi="Times New Roman"/>
          <w:sz w:val="28"/>
          <w:szCs w:val="28"/>
        </w:rPr>
        <w:t xml:space="preserve"> Е.М.</w:t>
      </w:r>
      <w:r w:rsidR="00FD75D7">
        <w:rPr>
          <w:rFonts w:ascii="Times New Roman" w:hAnsi="Times New Roman"/>
          <w:sz w:val="28"/>
          <w:szCs w:val="28"/>
        </w:rPr>
        <w:t>,</w:t>
      </w:r>
      <w:r w:rsidR="002F5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Избирательной комиссии Свердловской области и разместить на сайте Комиссии.</w:t>
      </w:r>
    </w:p>
    <w:p w:rsidR="000B0FA5" w:rsidRDefault="000B0FA5" w:rsidP="00484047">
      <w:pPr>
        <w:pStyle w:val="Pa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2F5903">
        <w:rPr>
          <w:rFonts w:ascii="Times New Roman" w:hAnsi="Times New Roman"/>
          <w:sz w:val="28"/>
          <w:szCs w:val="28"/>
        </w:rPr>
        <w:t xml:space="preserve">заместителя </w:t>
      </w:r>
      <w:r w:rsidR="000148A6"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>Комиссии Т.</w:t>
      </w:r>
      <w:r w:rsidR="002F5903">
        <w:rPr>
          <w:rFonts w:ascii="Times New Roman" w:hAnsi="Times New Roman"/>
          <w:sz w:val="28"/>
          <w:szCs w:val="28"/>
        </w:rPr>
        <w:t>Н. Толстых.</w:t>
      </w:r>
    </w:p>
    <w:p w:rsidR="000B0FA5" w:rsidRDefault="000B0FA5">
      <w:pPr>
        <w:jc w:val="both"/>
      </w:pPr>
    </w:p>
    <w:p w:rsidR="000B0FA5" w:rsidRDefault="000B0FA5"/>
    <w:tbl>
      <w:tblPr>
        <w:tblW w:w="0" w:type="auto"/>
        <w:tblLayout w:type="fixed"/>
        <w:tblLook w:val="0000"/>
      </w:tblPr>
      <w:tblGrid>
        <w:gridCol w:w="3888"/>
        <w:gridCol w:w="1260"/>
        <w:gridCol w:w="1564"/>
        <w:gridCol w:w="239"/>
        <w:gridCol w:w="2620"/>
      </w:tblGrid>
      <w:tr w:rsidR="000B0FA5">
        <w:tc>
          <w:tcPr>
            <w:tcW w:w="3888" w:type="dxa"/>
          </w:tcPr>
          <w:p w:rsidR="000B0FA5" w:rsidRDefault="000B0FA5">
            <w:r>
              <w:t xml:space="preserve">Председатель </w:t>
            </w:r>
          </w:p>
          <w:p w:rsidR="000B0FA5" w:rsidRDefault="000B0FA5">
            <w:r>
              <w:t>Кировградской городской территориальной</w:t>
            </w:r>
          </w:p>
          <w:p w:rsidR="000B0FA5" w:rsidRDefault="000B0FA5">
            <w:r>
              <w:t>избирательной комиссии</w:t>
            </w:r>
          </w:p>
        </w:tc>
        <w:tc>
          <w:tcPr>
            <w:tcW w:w="1260" w:type="dxa"/>
          </w:tcPr>
          <w:p w:rsidR="000B0FA5" w:rsidRDefault="000B0FA5">
            <w:pPr>
              <w:snapToGrid w:val="0"/>
            </w:pPr>
            <w:r>
              <w:t xml:space="preserve"> 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0B0FA5" w:rsidRDefault="000B0FA5">
            <w:pPr>
              <w:snapToGrid w:val="0"/>
            </w:pPr>
          </w:p>
        </w:tc>
        <w:tc>
          <w:tcPr>
            <w:tcW w:w="239" w:type="dxa"/>
          </w:tcPr>
          <w:p w:rsidR="000B0FA5" w:rsidRDefault="000B0FA5">
            <w:pPr>
              <w:snapToGrid w:val="0"/>
            </w:pPr>
          </w:p>
        </w:tc>
        <w:tc>
          <w:tcPr>
            <w:tcW w:w="2620" w:type="dxa"/>
          </w:tcPr>
          <w:p w:rsidR="000B0FA5" w:rsidRDefault="000B0FA5">
            <w:pPr>
              <w:snapToGrid w:val="0"/>
            </w:pPr>
          </w:p>
          <w:p w:rsidR="000B0FA5" w:rsidRDefault="000B0FA5"/>
          <w:p w:rsidR="000B0FA5" w:rsidRDefault="000B0FA5"/>
          <w:p w:rsidR="000B0FA5" w:rsidRDefault="000B0FA5">
            <w:r>
              <w:t xml:space="preserve">         Е.Г. Морозова</w:t>
            </w:r>
          </w:p>
        </w:tc>
      </w:tr>
      <w:tr w:rsidR="000B0FA5">
        <w:tc>
          <w:tcPr>
            <w:tcW w:w="3888" w:type="dxa"/>
          </w:tcPr>
          <w:p w:rsidR="000B0FA5" w:rsidRDefault="000B0FA5">
            <w:pPr>
              <w:snapToGrid w:val="0"/>
            </w:pPr>
          </w:p>
        </w:tc>
        <w:tc>
          <w:tcPr>
            <w:tcW w:w="1260" w:type="dxa"/>
          </w:tcPr>
          <w:p w:rsidR="000B0FA5" w:rsidRDefault="000B0FA5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0B0FA5" w:rsidRDefault="000B0FA5">
            <w:pPr>
              <w:snapToGrid w:val="0"/>
            </w:pPr>
          </w:p>
        </w:tc>
        <w:tc>
          <w:tcPr>
            <w:tcW w:w="239" w:type="dxa"/>
          </w:tcPr>
          <w:p w:rsidR="000B0FA5" w:rsidRDefault="000B0FA5">
            <w:pPr>
              <w:snapToGrid w:val="0"/>
            </w:pPr>
          </w:p>
        </w:tc>
        <w:tc>
          <w:tcPr>
            <w:tcW w:w="2620" w:type="dxa"/>
          </w:tcPr>
          <w:p w:rsidR="000B0FA5" w:rsidRDefault="000B0FA5">
            <w:pPr>
              <w:snapToGrid w:val="0"/>
            </w:pPr>
          </w:p>
        </w:tc>
      </w:tr>
      <w:tr w:rsidR="000B0FA5">
        <w:tc>
          <w:tcPr>
            <w:tcW w:w="3888" w:type="dxa"/>
          </w:tcPr>
          <w:p w:rsidR="000B0FA5" w:rsidRDefault="002F5903">
            <w:r>
              <w:t xml:space="preserve">За </w:t>
            </w:r>
            <w:r w:rsidR="00FD75D7">
              <w:t>Секретаря</w:t>
            </w:r>
            <w:r w:rsidR="000B0FA5">
              <w:t xml:space="preserve"> </w:t>
            </w:r>
          </w:p>
          <w:p w:rsidR="000B0FA5" w:rsidRDefault="000B0FA5">
            <w:r>
              <w:t>Кировградской городской территориальной</w:t>
            </w:r>
          </w:p>
          <w:p w:rsidR="000B0FA5" w:rsidRDefault="000B0FA5">
            <w:r>
              <w:t>избирательной комиссии</w:t>
            </w:r>
          </w:p>
        </w:tc>
        <w:tc>
          <w:tcPr>
            <w:tcW w:w="1260" w:type="dxa"/>
          </w:tcPr>
          <w:p w:rsidR="000B0FA5" w:rsidRDefault="000B0FA5">
            <w:pPr>
              <w:snapToGrid w:val="0"/>
            </w:pP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0B0FA5" w:rsidRDefault="000B0FA5">
            <w:pPr>
              <w:snapToGrid w:val="0"/>
            </w:pPr>
          </w:p>
        </w:tc>
        <w:tc>
          <w:tcPr>
            <w:tcW w:w="239" w:type="dxa"/>
          </w:tcPr>
          <w:p w:rsidR="000B0FA5" w:rsidRDefault="000B0FA5">
            <w:pPr>
              <w:snapToGrid w:val="0"/>
            </w:pPr>
          </w:p>
        </w:tc>
        <w:tc>
          <w:tcPr>
            <w:tcW w:w="2620" w:type="dxa"/>
          </w:tcPr>
          <w:p w:rsidR="000B0FA5" w:rsidRDefault="000B0FA5">
            <w:pPr>
              <w:snapToGrid w:val="0"/>
            </w:pPr>
          </w:p>
          <w:p w:rsidR="000B0FA5" w:rsidRDefault="000B0FA5"/>
          <w:p w:rsidR="000B0FA5" w:rsidRDefault="000B0FA5"/>
          <w:p w:rsidR="000B0FA5" w:rsidRDefault="000B0FA5" w:rsidP="002F5903">
            <w:r>
              <w:t xml:space="preserve">       </w:t>
            </w:r>
            <w:r w:rsidR="002F5903">
              <w:t>Т.Н. Толстых</w:t>
            </w:r>
          </w:p>
        </w:tc>
      </w:tr>
    </w:tbl>
    <w:p w:rsidR="000B0FA5" w:rsidRDefault="000B0FA5"/>
    <w:sectPr w:rsidR="000B0FA5" w:rsidSect="001640FB">
      <w:headerReference w:type="first" r:id="rId7"/>
      <w:pgSz w:w="11906" w:h="16838" w:code="9"/>
      <w:pgMar w:top="1134" w:right="851" w:bottom="1134" w:left="1684" w:header="346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42F" w:rsidRDefault="0065742F">
      <w:r>
        <w:separator/>
      </w:r>
    </w:p>
  </w:endnote>
  <w:endnote w:type="continuationSeparator" w:id="0">
    <w:p w:rsidR="0065742F" w:rsidRDefault="00657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42F" w:rsidRDefault="0065742F">
      <w:r>
        <w:separator/>
      </w:r>
    </w:p>
  </w:footnote>
  <w:footnote w:type="continuationSeparator" w:id="0">
    <w:p w:rsidR="0065742F" w:rsidRDefault="00657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A5" w:rsidRDefault="007F4EFD">
    <w:r>
      <w:rPr>
        <w:noProof/>
        <w:lang w:eastAsia="ru-RU"/>
      </w:rPr>
      <w:drawing>
        <wp:inline distT="0" distB="0" distL="0" distR="0">
          <wp:extent cx="400050" cy="704850"/>
          <wp:effectExtent l="1905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right"/>
      <w:pPr>
        <w:tabs>
          <w:tab w:val="num" w:pos="620"/>
        </w:tabs>
        <w:ind w:left="620" w:hanging="3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57B"/>
    <w:rsid w:val="000037E6"/>
    <w:rsid w:val="00005AFF"/>
    <w:rsid w:val="000148A6"/>
    <w:rsid w:val="000B0FA5"/>
    <w:rsid w:val="000D22A8"/>
    <w:rsid w:val="000F5B3C"/>
    <w:rsid w:val="001640FB"/>
    <w:rsid w:val="0016618A"/>
    <w:rsid w:val="001B588D"/>
    <w:rsid w:val="001C2552"/>
    <w:rsid w:val="001E5DD8"/>
    <w:rsid w:val="00206035"/>
    <w:rsid w:val="002147C9"/>
    <w:rsid w:val="002179DF"/>
    <w:rsid w:val="002A397A"/>
    <w:rsid w:val="002B19E9"/>
    <w:rsid w:val="002C1E29"/>
    <w:rsid w:val="002F5903"/>
    <w:rsid w:val="00301011"/>
    <w:rsid w:val="00303AA5"/>
    <w:rsid w:val="00332192"/>
    <w:rsid w:val="003E1B1A"/>
    <w:rsid w:val="003E5BFF"/>
    <w:rsid w:val="003E722C"/>
    <w:rsid w:val="0040057B"/>
    <w:rsid w:val="00405BA1"/>
    <w:rsid w:val="0041480D"/>
    <w:rsid w:val="00436F23"/>
    <w:rsid w:val="0046068D"/>
    <w:rsid w:val="00484047"/>
    <w:rsid w:val="004847F1"/>
    <w:rsid w:val="004911EF"/>
    <w:rsid w:val="00551DA2"/>
    <w:rsid w:val="00581001"/>
    <w:rsid w:val="00581332"/>
    <w:rsid w:val="00586B21"/>
    <w:rsid w:val="00586F6D"/>
    <w:rsid w:val="00592A41"/>
    <w:rsid w:val="00594CB0"/>
    <w:rsid w:val="00595C9B"/>
    <w:rsid w:val="00596460"/>
    <w:rsid w:val="005C6909"/>
    <w:rsid w:val="00607ECE"/>
    <w:rsid w:val="00643392"/>
    <w:rsid w:val="0064497B"/>
    <w:rsid w:val="0065742F"/>
    <w:rsid w:val="00661B53"/>
    <w:rsid w:val="006753F4"/>
    <w:rsid w:val="00682930"/>
    <w:rsid w:val="00685A7B"/>
    <w:rsid w:val="00695AAB"/>
    <w:rsid w:val="006B1070"/>
    <w:rsid w:val="006E5328"/>
    <w:rsid w:val="00713A7E"/>
    <w:rsid w:val="00722E09"/>
    <w:rsid w:val="00722E33"/>
    <w:rsid w:val="00731DCE"/>
    <w:rsid w:val="00744063"/>
    <w:rsid w:val="00745155"/>
    <w:rsid w:val="007F0920"/>
    <w:rsid w:val="007F4EFD"/>
    <w:rsid w:val="0083737F"/>
    <w:rsid w:val="008772AB"/>
    <w:rsid w:val="009E08A5"/>
    <w:rsid w:val="009E6D8B"/>
    <w:rsid w:val="00A14572"/>
    <w:rsid w:val="00A72B5D"/>
    <w:rsid w:val="00AA414E"/>
    <w:rsid w:val="00AB0E52"/>
    <w:rsid w:val="00AB4097"/>
    <w:rsid w:val="00AE04A4"/>
    <w:rsid w:val="00B3110E"/>
    <w:rsid w:val="00B33E37"/>
    <w:rsid w:val="00B60146"/>
    <w:rsid w:val="00B809D4"/>
    <w:rsid w:val="00B96DBE"/>
    <w:rsid w:val="00BF24C4"/>
    <w:rsid w:val="00C061A4"/>
    <w:rsid w:val="00C63AE6"/>
    <w:rsid w:val="00C86288"/>
    <w:rsid w:val="00CA6BA1"/>
    <w:rsid w:val="00CC6779"/>
    <w:rsid w:val="00CE1319"/>
    <w:rsid w:val="00CE48FB"/>
    <w:rsid w:val="00D231AF"/>
    <w:rsid w:val="00D31757"/>
    <w:rsid w:val="00D44CD2"/>
    <w:rsid w:val="00D52B85"/>
    <w:rsid w:val="00D71C51"/>
    <w:rsid w:val="00DA21CD"/>
    <w:rsid w:val="00DD785A"/>
    <w:rsid w:val="00E11D79"/>
    <w:rsid w:val="00E219BC"/>
    <w:rsid w:val="00E243F8"/>
    <w:rsid w:val="00E64101"/>
    <w:rsid w:val="00E711FF"/>
    <w:rsid w:val="00E80F74"/>
    <w:rsid w:val="00E93678"/>
    <w:rsid w:val="00E95A2D"/>
    <w:rsid w:val="00EA0BB5"/>
    <w:rsid w:val="00EE6C41"/>
    <w:rsid w:val="00FB3EAF"/>
    <w:rsid w:val="00FD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2"/>
    <w:pPr>
      <w:suppressAutoHyphens/>
      <w:spacing w:after="0" w:line="240" w:lineRule="auto"/>
      <w:jc w:val="center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44CD2"/>
    <w:pPr>
      <w:keepNext/>
      <w:numPr>
        <w:ilvl w:val="1"/>
        <w:numId w:val="1"/>
      </w:numPr>
      <w:autoSpaceDE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D44CD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F6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D44CD2"/>
    <w:rPr>
      <w:rFonts w:ascii="Symbol" w:hAnsi="Symbol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86F6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4z0">
    <w:name w:val="WW8Num4z0"/>
    <w:uiPriority w:val="99"/>
    <w:rsid w:val="00D44CD2"/>
    <w:rPr>
      <w:rFonts w:ascii="Symbol" w:hAnsi="Symbol"/>
    </w:rPr>
  </w:style>
  <w:style w:type="character" w:customStyle="1" w:styleId="WW8Num1z0">
    <w:name w:val="WW8Num1z0"/>
    <w:uiPriority w:val="99"/>
    <w:rsid w:val="00D44CD2"/>
    <w:rPr>
      <w:rFonts w:ascii="Symbol" w:hAnsi="Symbol"/>
    </w:rPr>
  </w:style>
  <w:style w:type="character" w:customStyle="1" w:styleId="WW8Num3z0">
    <w:name w:val="WW8Num3z0"/>
    <w:uiPriority w:val="99"/>
    <w:rsid w:val="00D44CD2"/>
    <w:rPr>
      <w:rFonts w:ascii="Symbol" w:hAnsi="Symbol"/>
    </w:rPr>
  </w:style>
  <w:style w:type="character" w:customStyle="1" w:styleId="WW8Num5z0">
    <w:name w:val="WW8Num5z0"/>
    <w:uiPriority w:val="99"/>
    <w:rsid w:val="00D44CD2"/>
    <w:rPr>
      <w:rFonts w:ascii="Symbol" w:hAnsi="Symbol"/>
    </w:rPr>
  </w:style>
  <w:style w:type="character" w:customStyle="1" w:styleId="1">
    <w:name w:val="Основной шрифт абзаца1"/>
    <w:uiPriority w:val="99"/>
    <w:rsid w:val="00D44CD2"/>
  </w:style>
  <w:style w:type="character" w:customStyle="1" w:styleId="WW8Num10z0">
    <w:name w:val="WW8Num10z0"/>
    <w:uiPriority w:val="99"/>
    <w:rsid w:val="00D44CD2"/>
    <w:rPr>
      <w:rFonts w:ascii="Courier New" w:hAnsi="Courier New"/>
    </w:rPr>
  </w:style>
  <w:style w:type="character" w:customStyle="1" w:styleId="WW8Num10z2">
    <w:name w:val="WW8Num10z2"/>
    <w:uiPriority w:val="99"/>
    <w:rsid w:val="00D44CD2"/>
    <w:rPr>
      <w:rFonts w:ascii="Wingdings" w:hAnsi="Wingdings"/>
    </w:rPr>
  </w:style>
  <w:style w:type="character" w:customStyle="1" w:styleId="WW8Num10z3">
    <w:name w:val="WW8Num10z3"/>
    <w:uiPriority w:val="99"/>
    <w:rsid w:val="00D44CD2"/>
    <w:rPr>
      <w:rFonts w:ascii="Symbol" w:hAnsi="Symbol"/>
    </w:rPr>
  </w:style>
  <w:style w:type="paragraph" w:customStyle="1" w:styleId="a3">
    <w:name w:val="Заголовок"/>
    <w:basedOn w:val="a"/>
    <w:next w:val="a4"/>
    <w:uiPriority w:val="99"/>
    <w:rsid w:val="00D44CD2"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link w:val="a5"/>
    <w:uiPriority w:val="99"/>
    <w:rsid w:val="00D44CD2"/>
    <w:pPr>
      <w:spacing w:after="120"/>
    </w:pPr>
  </w:style>
  <w:style w:type="paragraph" w:styleId="a6">
    <w:name w:val="List"/>
    <w:basedOn w:val="a4"/>
    <w:uiPriority w:val="99"/>
    <w:rsid w:val="00D44CD2"/>
    <w:rPr>
      <w:rFonts w:cs="Mangal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86F6D"/>
    <w:rPr>
      <w:rFonts w:cs="Times New Roman"/>
      <w:sz w:val="28"/>
      <w:szCs w:val="28"/>
      <w:lang w:eastAsia="ar-SA" w:bidi="ar-SA"/>
    </w:rPr>
  </w:style>
  <w:style w:type="paragraph" w:customStyle="1" w:styleId="10">
    <w:name w:val="Название1"/>
    <w:basedOn w:val="a"/>
    <w:uiPriority w:val="99"/>
    <w:rsid w:val="00D44C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D44CD2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D44CD2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D44C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86F6D"/>
    <w:rPr>
      <w:rFonts w:cs="Times New Roman"/>
      <w:sz w:val="28"/>
      <w:szCs w:val="28"/>
      <w:lang w:eastAsia="ar-SA" w:bidi="ar-SA"/>
    </w:rPr>
  </w:style>
  <w:style w:type="paragraph" w:customStyle="1" w:styleId="14">
    <w:name w:val="Загл.14"/>
    <w:basedOn w:val="a"/>
    <w:uiPriority w:val="99"/>
    <w:rsid w:val="00D44CD2"/>
    <w:rPr>
      <w:rFonts w:ascii="Times New Roman CYR" w:hAnsi="Times New Roman CYR" w:cs="Times New Roman CYR"/>
      <w:b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86F6D"/>
    <w:rPr>
      <w:rFonts w:cs="Times New Roman"/>
      <w:sz w:val="28"/>
      <w:szCs w:val="28"/>
      <w:lang w:eastAsia="ar-SA" w:bidi="ar-SA"/>
    </w:rPr>
  </w:style>
  <w:style w:type="paragraph" w:customStyle="1" w:styleId="21">
    <w:name w:val="Основной текст 21"/>
    <w:basedOn w:val="a"/>
    <w:uiPriority w:val="99"/>
    <w:rsid w:val="00D44CD2"/>
    <w:pPr>
      <w:overflowPunct w:val="0"/>
      <w:autoSpaceDE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b">
    <w:name w:val="Body Text Indent"/>
    <w:basedOn w:val="a"/>
    <w:link w:val="ac"/>
    <w:uiPriority w:val="99"/>
    <w:rsid w:val="00D44CD2"/>
    <w:pPr>
      <w:spacing w:before="120" w:line="360" w:lineRule="auto"/>
      <w:ind w:firstLine="567"/>
      <w:jc w:val="both"/>
    </w:pPr>
    <w:rPr>
      <w:szCs w:val="20"/>
    </w:rPr>
  </w:style>
  <w:style w:type="paragraph" w:customStyle="1" w:styleId="211">
    <w:name w:val="Основной текст 211"/>
    <w:basedOn w:val="a"/>
    <w:uiPriority w:val="99"/>
    <w:rsid w:val="00D44CD2"/>
    <w:pPr>
      <w:spacing w:after="120" w:line="480" w:lineRule="auto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586F6D"/>
    <w:rPr>
      <w:rFonts w:cs="Times New Roman"/>
      <w:sz w:val="28"/>
      <w:szCs w:val="28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D44CD2"/>
    <w:pPr>
      <w:suppressLineNumbers/>
    </w:pPr>
  </w:style>
  <w:style w:type="paragraph" w:customStyle="1" w:styleId="ae">
    <w:name w:val="Заголовок таблицы"/>
    <w:basedOn w:val="ad"/>
    <w:uiPriority w:val="99"/>
    <w:rsid w:val="00D44CD2"/>
    <w:rPr>
      <w:b/>
      <w:bCs/>
    </w:rPr>
  </w:style>
  <w:style w:type="paragraph" w:styleId="af">
    <w:name w:val="Normal (Web)"/>
    <w:basedOn w:val="a"/>
    <w:uiPriority w:val="99"/>
    <w:rsid w:val="00D44CD2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E6C41"/>
    <w:rPr>
      <w:rFonts w:ascii="Tahoma" w:hAnsi="Tahoma" w:cs="Tahoma"/>
      <w:sz w:val="16"/>
      <w:szCs w:val="16"/>
    </w:rPr>
  </w:style>
  <w:style w:type="paragraph" w:customStyle="1" w:styleId="af2">
    <w:name w:val="Документ ИКСО"/>
    <w:basedOn w:val="a"/>
    <w:uiPriority w:val="99"/>
    <w:rsid w:val="00EA0BB5"/>
    <w:pPr>
      <w:suppressAutoHyphens w:val="0"/>
      <w:spacing w:line="360" w:lineRule="auto"/>
      <w:ind w:firstLine="709"/>
      <w:jc w:val="both"/>
    </w:pPr>
    <w:rPr>
      <w:rFonts w:ascii="Times New Roman CYR" w:hAnsi="Times New Roman CYR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uiPriority w:val="99"/>
    <w:rsid w:val="00D52B85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EE6C41"/>
    <w:rPr>
      <w:rFonts w:ascii="Tahoma" w:hAnsi="Tahoma" w:cs="Tahoma"/>
      <w:sz w:val="16"/>
      <w:szCs w:val="16"/>
      <w:lang w:eastAsia="ar-SA" w:bidi="ar-SA"/>
    </w:rPr>
  </w:style>
  <w:style w:type="paragraph" w:customStyle="1" w:styleId="Pa0">
    <w:name w:val="Pa0"/>
    <w:basedOn w:val="a"/>
    <w:next w:val="a"/>
    <w:uiPriority w:val="99"/>
    <w:rsid w:val="00484047"/>
    <w:pPr>
      <w:suppressAutoHyphens w:val="0"/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484047"/>
    <w:pPr>
      <w:suppressAutoHyphens w:val="0"/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005AFF"/>
    <w:pPr>
      <w:suppressAutoHyphens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744063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4;&#1086;&#1082;&#1091;&#1084;&#1077;&#1085;&#1090;&#1099;\&#1058;&#1048;&#1050;-2015\&#1044;&#1077;&#1083;&#1086;&#1087;&#1088;&#1086;&#1080;&#1079;&#1074;&#1086;&#1076;&#1089;&#1090;&#1074;&#1086;\&#1088;&#1077;&#1096;&#1077;&#1085;&#1080;&#1077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шаблон</Template>
  <TotalTime>9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Microsoft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KirovgradTIK</cp:lastModifiedBy>
  <cp:revision>5</cp:revision>
  <cp:lastPrinted>2017-07-21T09:40:00Z</cp:lastPrinted>
  <dcterms:created xsi:type="dcterms:W3CDTF">2017-07-21T08:55:00Z</dcterms:created>
  <dcterms:modified xsi:type="dcterms:W3CDTF">2017-07-21T09:42:00Z</dcterms:modified>
</cp:coreProperties>
</file>