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3D" w:rsidRDefault="008D1D3D" w:rsidP="008D1D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Привлечение работников для  </w:t>
      </w:r>
      <w:r w:rsidR="0005068E">
        <w:rPr>
          <w:rFonts w:ascii="Times New Roman" w:hAnsi="Times New Roman" w:cs="Times New Roman"/>
          <w:b/>
          <w:sz w:val="32"/>
          <w:szCs w:val="32"/>
        </w:rPr>
        <w:t>подготовки проведения Всероссийской переписи населения 2020 года</w:t>
      </w:r>
      <w:r w:rsidR="00A608D4">
        <w:rPr>
          <w:rFonts w:ascii="Times New Roman" w:hAnsi="Times New Roman" w:cs="Times New Roman"/>
          <w:b/>
          <w:sz w:val="32"/>
          <w:szCs w:val="32"/>
        </w:rPr>
        <w:t xml:space="preserve">                               на территории Свердловской области</w:t>
      </w:r>
    </w:p>
    <w:p w:rsidR="00AF2FD0" w:rsidRDefault="00AF2FD0" w:rsidP="008D1D3D">
      <w:pPr>
        <w:rPr>
          <w:rFonts w:ascii="Times New Roman" w:hAnsi="Times New Roman" w:cs="Times New Roman"/>
          <w:b/>
          <w:sz w:val="32"/>
          <w:szCs w:val="32"/>
        </w:rPr>
      </w:pPr>
    </w:p>
    <w:p w:rsidR="00C02DA0" w:rsidRDefault="00AF2FD0" w:rsidP="00770B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Категории и функции </w:t>
      </w:r>
      <w:r w:rsidRPr="00AF2FD0">
        <w:rPr>
          <w:rFonts w:ascii="Times New Roman" w:hAnsi="Times New Roman" w:cs="Times New Roman"/>
          <w:b/>
          <w:sz w:val="28"/>
          <w:szCs w:val="28"/>
        </w:rPr>
        <w:t>лиц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          привлекаемых в 2019 году на договорной основе к выполнению работ, связанных со сбором сведений о населении, их обработкой и </w:t>
      </w:r>
      <w:r w:rsidR="00932DB0">
        <w:rPr>
          <w:rFonts w:ascii="Times New Roman" w:hAnsi="Times New Roman" w:cs="Times New Roman"/>
          <w:b/>
          <w:sz w:val="28"/>
          <w:szCs w:val="28"/>
        </w:rPr>
        <w:t xml:space="preserve">подведением итогов </w:t>
      </w:r>
      <w:r w:rsidRPr="00932DB0">
        <w:rPr>
          <w:rFonts w:ascii="Times New Roman" w:hAnsi="Times New Roman" w:cs="Times New Roman"/>
          <w:b/>
          <w:color w:val="FF0000"/>
          <w:sz w:val="28"/>
          <w:szCs w:val="28"/>
        </w:rPr>
        <w:t>Всероссийской переписи населения 2020 года</w:t>
      </w:r>
    </w:p>
    <w:p w:rsidR="00B54FB0" w:rsidRDefault="00B54FB0" w:rsidP="00770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7229"/>
      </w:tblGrid>
      <w:tr w:rsidR="00A608D4" w:rsidRPr="00B54FB0" w:rsidTr="001C5945">
        <w:trPr>
          <w:trHeight w:val="1106"/>
        </w:trPr>
        <w:tc>
          <w:tcPr>
            <w:tcW w:w="2269" w:type="dxa"/>
            <w:vAlign w:val="center"/>
          </w:tcPr>
          <w:p w:rsidR="00A608D4" w:rsidRPr="00B54FB0" w:rsidRDefault="00A608D4" w:rsidP="00770B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54F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Категории привлекаемых лиц,</w:t>
            </w:r>
          </w:p>
          <w:p w:rsidR="00A608D4" w:rsidRPr="00B54FB0" w:rsidRDefault="00A608D4" w:rsidP="00770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FB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период выполнения работ в 2019 году</w:t>
            </w:r>
          </w:p>
        </w:tc>
        <w:tc>
          <w:tcPr>
            <w:tcW w:w="1276" w:type="dxa"/>
            <w:vAlign w:val="center"/>
          </w:tcPr>
          <w:p w:rsidR="00A608D4" w:rsidRPr="00B54FB0" w:rsidRDefault="00A608D4" w:rsidP="0003451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54F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Сумма вознаграждения</w:t>
            </w:r>
          </w:p>
        </w:tc>
        <w:tc>
          <w:tcPr>
            <w:tcW w:w="7229" w:type="dxa"/>
            <w:vAlign w:val="center"/>
          </w:tcPr>
          <w:p w:rsidR="00A608D4" w:rsidRPr="00B54FB0" w:rsidRDefault="00A608D4" w:rsidP="0003451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54F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Функции привлекаемых лиц</w:t>
            </w:r>
          </w:p>
        </w:tc>
      </w:tr>
      <w:tr w:rsidR="00A608D4" w:rsidRPr="00B54FB0" w:rsidTr="001C5945">
        <w:trPr>
          <w:trHeight w:val="1406"/>
        </w:trPr>
        <w:tc>
          <w:tcPr>
            <w:tcW w:w="2269" w:type="dxa"/>
            <w:vAlign w:val="center"/>
          </w:tcPr>
          <w:p w:rsidR="00565B2F" w:rsidRDefault="00A608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B0">
              <w:rPr>
                <w:rFonts w:ascii="Times New Roman" w:hAnsi="Times New Roman" w:cs="Times New Roman"/>
                <w:b/>
                <w:sz w:val="28"/>
                <w:szCs w:val="28"/>
              </w:rPr>
              <w:t>Бригадир-инструктор</w:t>
            </w:r>
            <w:r w:rsidRPr="00B54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FB0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территориально</w:t>
            </w:r>
          </w:p>
          <w:p w:rsidR="00326BDB" w:rsidRPr="00B54FB0" w:rsidRDefault="00A608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FB0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proofErr w:type="spellEnd"/>
            <w:r w:rsidRPr="00B54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уровня</w:t>
            </w:r>
          </w:p>
          <w:p w:rsidR="00326BDB" w:rsidRPr="00B54FB0" w:rsidRDefault="00326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8D4" w:rsidRPr="00B54FB0" w:rsidRDefault="00A60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r w:rsidR="00326BDB" w:rsidRPr="00B54F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4FB0">
              <w:rPr>
                <w:rFonts w:ascii="Times New Roman" w:hAnsi="Times New Roman" w:cs="Times New Roman"/>
                <w:sz w:val="28"/>
                <w:szCs w:val="28"/>
              </w:rPr>
              <w:t>катеринбург)</w:t>
            </w:r>
          </w:p>
          <w:p w:rsidR="00326BDB" w:rsidRPr="00B54FB0" w:rsidRDefault="00326B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8D4" w:rsidRPr="00B54FB0" w:rsidRDefault="00A60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FB0">
              <w:rPr>
                <w:rFonts w:ascii="Times New Roman" w:hAnsi="Times New Roman" w:cs="Times New Roman"/>
                <w:i/>
                <w:sz w:val="28"/>
                <w:szCs w:val="28"/>
              </w:rPr>
              <w:t>21 января-</w:t>
            </w:r>
          </w:p>
          <w:p w:rsidR="00A608D4" w:rsidRPr="00B54FB0" w:rsidRDefault="00A60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hAnsi="Times New Roman" w:cs="Times New Roman"/>
                <w:i/>
                <w:sz w:val="28"/>
                <w:szCs w:val="28"/>
              </w:rPr>
              <w:t>27 декабря</w:t>
            </w:r>
          </w:p>
        </w:tc>
        <w:tc>
          <w:tcPr>
            <w:tcW w:w="1276" w:type="dxa"/>
            <w:vAlign w:val="center"/>
          </w:tcPr>
          <w:p w:rsidR="00A608D4" w:rsidRPr="00B54FB0" w:rsidRDefault="00A60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hAnsi="Times New Roman" w:cs="Times New Roman"/>
                <w:sz w:val="28"/>
                <w:szCs w:val="28"/>
              </w:rPr>
              <w:t>19 000 рублей в месяц</w:t>
            </w:r>
          </w:p>
        </w:tc>
        <w:tc>
          <w:tcPr>
            <w:tcW w:w="7229" w:type="dxa"/>
          </w:tcPr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- изучение организационных и методологических документов по подготовке и проведению ВПН-2020;</w:t>
            </w:r>
          </w:p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работы контролёров и инструкторов территориального уровня;</w:t>
            </w:r>
          </w:p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подготовка материалов для разработки </w:t>
            </w:r>
            <w:proofErr w:type="gramStart"/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нормативных актов органов исполнительной власти субъектов Российской Федерации</w:t>
            </w:r>
            <w:proofErr w:type="gramEnd"/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органов местного самоуправления по организации проведения ВПН-2020 в субъекте Российской Федерации;</w:t>
            </w:r>
          </w:p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материалов для рассмотрения вопросов о ходе организации ВПН-2020 на заседаниях комиссии субъекта Российской Федерации по проведению ВПН-2020 в муниципальных образованиях;</w:t>
            </w:r>
          </w:p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исполнении инструктивных и нормативно-справочных документов переписи населения;</w:t>
            </w:r>
          </w:p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материалов для обращений ТОГС в органы исполнительной власти субъектов Российской Федерации и органы местного самоуправления</w:t>
            </w:r>
            <w:r w:rsidRPr="00B54FB0" w:rsidDel="007B4A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по вопросам разграничения объектов переписи населения территориальными структурами федеральных органов исполнительной власти, имеющими специальные контингенты населения, и территориальным органом Росстата;</w:t>
            </w:r>
          </w:p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указаний по заполнению макетов таблиц для мониторинга выполнения органами исполнительной власти субъектов Российской Федерации и органами местного самоуправления в части мероприятий, обеспечивающих полноту охвата населения переписью;</w:t>
            </w:r>
          </w:p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материалов для обращений ТОГС в органы исполнительной власти субъектов Российской Федерации, </w:t>
            </w: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органы местного самоуправления и иные организации по предоставлению данных о количестве жилых помещений и численности лиц, проживающих и зарегистрированных по месту жительства и пребывания;</w:t>
            </w:r>
          </w:p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- контроль проведения работ по подготовке картографического материала для переписи населения: актуализация схематических планов населенных пунктов, внутригородских районов и округов города, схематических карт городских округов и муниципальных районов;</w:t>
            </w:r>
          </w:p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работ по актуализации списков адресов домов, переписному районированию и составлению организационного плана проведения ВПН-2020 в муниципальных образованиях (подготовка материалов для актуализации списков адресов домов, контроль проведения работ, участие в проверке организационных планов проведения ВПН-2020 в муниципальных образованиях); </w:t>
            </w:r>
          </w:p>
          <w:p w:rsidR="0096306F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материалов для обращений ТОГС в органы исполнительной власти субъектов Российской Федерации и органы местного самоуправления по подбору помещений для работы переписного персонала, хранения документации и средств материально-технического назначения;</w:t>
            </w:r>
          </w:p>
          <w:p w:rsidR="00A608D4" w:rsidRPr="00B54FB0" w:rsidRDefault="0096306F" w:rsidP="00326BDB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участие в приемке и контроле поступающих средств материально-технического обеспечения, инструктивных материалов и печатной продукции. </w:t>
            </w:r>
          </w:p>
        </w:tc>
      </w:tr>
      <w:tr w:rsidR="00D10611" w:rsidRPr="00B54FB0" w:rsidTr="001C5945">
        <w:trPr>
          <w:trHeight w:val="935"/>
        </w:trPr>
        <w:tc>
          <w:tcPr>
            <w:tcW w:w="2269" w:type="dxa"/>
            <w:vAlign w:val="center"/>
          </w:tcPr>
          <w:p w:rsidR="00D10611" w:rsidRDefault="00D10611" w:rsidP="00790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Контролер</w:t>
            </w:r>
          </w:p>
          <w:p w:rsidR="00D10611" w:rsidRDefault="00D10611" w:rsidP="00790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11" w:rsidRDefault="00D10611" w:rsidP="0079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hAnsi="Times New Roman" w:cs="Times New Roman"/>
                <w:sz w:val="28"/>
                <w:szCs w:val="28"/>
              </w:rPr>
              <w:t>(г. Екатеринбург)</w:t>
            </w:r>
          </w:p>
          <w:p w:rsidR="00D10611" w:rsidRDefault="00D10611" w:rsidP="0079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11" w:rsidRDefault="00D10611" w:rsidP="0079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января-</w:t>
            </w:r>
          </w:p>
          <w:p w:rsidR="00D10611" w:rsidRPr="00D10611" w:rsidRDefault="00D10611" w:rsidP="0079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1276" w:type="dxa"/>
            <w:vAlign w:val="center"/>
          </w:tcPr>
          <w:p w:rsidR="00D10611" w:rsidRDefault="00D1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C5945">
              <w:rPr>
                <w:rFonts w:ascii="Times New Roman" w:hAnsi="Times New Roman" w:cs="Times New Roman"/>
                <w:sz w:val="28"/>
                <w:szCs w:val="28"/>
              </w:rPr>
              <w:t xml:space="preserve"> 000 рублей в месяц</w:t>
            </w:r>
          </w:p>
        </w:tc>
        <w:tc>
          <w:tcPr>
            <w:tcW w:w="7229" w:type="dxa"/>
          </w:tcPr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- изучение организационных и методологических документов по подготовке и проведению ВПН-2020;</w:t>
            </w:r>
          </w:p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макетов таблиц для мониторинга выполнения органами исполнительной власти субъектов Российской Федерации и органами местного самоуправления в части мероприятий, обеспечивающих полноту охвата населения переписью: уточнение перечня и границ муниципальных образований и населенных пунктов; списков сельских населенных пунктов; обеспечения наличия в муниципальных образованиях и населенных пунктах указателей названий улиц, номеров домов и квартир - для их направления в муниципальные образования; </w:t>
            </w:r>
            <w:proofErr w:type="gramEnd"/>
          </w:p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- сбор и обобщение информации, поступившей от органов местного самоуправления,  по обеспечению наличия в муниципальных образованиях указателей названий улиц, номеров домов и номеров квартир для передачи информации мониторинга на федеральный уровень;</w:t>
            </w:r>
          </w:p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 и обобщение информации, поступившей от органов местного самоуправления и иных организаций,  о количестве жилых помещений и иных помещений, находящихся в муниципальной собственности, и численности лиц, проживающих и зарегистрированных в жилых помещениях по месту жительства или пребывания, </w:t>
            </w: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также лиц, проживающих и зарегистрированных в указанных иных помещениях по месту пребывания;</w:t>
            </w:r>
          </w:p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- сверка списков адресов с данными Федеральной информационной адресной системы;</w:t>
            </w:r>
          </w:p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- сбор информации от уполномоченных по формированию записных книжек (маршрутных листов) регистраторов, содержащих список адресов домов, подлежащих актуализации при натурном обходе;</w:t>
            </w:r>
          </w:p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- распределение инструктивного материала и средств материально-технического обеспечения для выполнения работ регистраторами по актуализации списков адресов домов и организация доставки материалов в муниципальные образования;</w:t>
            </w:r>
          </w:p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- сбор информации о проведения регистраторами натурного обхода, приемка результатов работы по актуализации списков адресов домов регистраторами от Уполномоченных по вопросам переписи;</w:t>
            </w:r>
          </w:p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документов, необходимых для заключения контрактов с регистраторами и выплаты вознаграждения  регистраторам за выполненную работу по актуализации списков адресов домов;</w:t>
            </w:r>
          </w:p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информации о контрактах, заключенных с регистраторами, для размещения на сайте территориального органа Росстата;</w:t>
            </w:r>
          </w:p>
          <w:p w:rsidR="00D10611" w:rsidRP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проверка </w:t>
            </w:r>
            <w:proofErr w:type="gramStart"/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  <w:proofErr w:type="gramEnd"/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ВПН актуализации базы адресов домов по результатам работы регистраторов;</w:t>
            </w:r>
          </w:p>
          <w:p w:rsidR="00D10611" w:rsidRDefault="00D10611" w:rsidP="00D10611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611">
              <w:rPr>
                <w:rFonts w:ascii="Times New Roman" w:eastAsia="Calibri" w:hAnsi="Times New Roman" w:cs="Times New Roman"/>
                <w:sz w:val="28"/>
                <w:szCs w:val="28"/>
              </w:rPr>
              <w:t>- оказание организационной помощи в работе по подготовке переписи населения Уполномоченным по вопросам переписи</w:t>
            </w:r>
            <w:r w:rsidR="007C019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C019F" w:rsidRP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материалов для разработки </w:t>
            </w:r>
            <w:proofErr w:type="gramStart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нормативных актов органов исполнительной власти субъектов Российской Федерации</w:t>
            </w:r>
            <w:proofErr w:type="gramEnd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органов местного самоуправления по определению состава комиссий субъекта Российской Федерации по ВПН-2020;</w:t>
            </w:r>
          </w:p>
          <w:p w:rsidR="007C019F" w:rsidRP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- подготовка материалов для направления в органы местного самоуправления</w:t>
            </w:r>
            <w:r w:rsidRPr="007C019F" w:rsidDel="007B4A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по привлечению граждан, проживающих на территориях соответствующих муниципальных образований, для работы в качестве Уполномоченных по вопросам переписи;</w:t>
            </w:r>
          </w:p>
          <w:p w:rsid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материалов для обращений в региональные организации, имеющие в своем ведении актуализированный картографический материал и данные о количестве домов и строений;</w:t>
            </w:r>
          </w:p>
          <w:p w:rsidR="007C019F" w:rsidRP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материалов по актуализации и утверждению перечня отдаленных и труднодоступных территорий для направления указаний в органы исполнительной власти субъектов Российской Федерации и органы местного самоуправления; </w:t>
            </w:r>
          </w:p>
          <w:p w:rsidR="007C019F" w:rsidRP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 и обобщение информации по актуализации и утверждению перечня отдаленных и труднодоступных </w:t>
            </w: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территорий, поступивших от органов исполнительной власти субъектов Российской Федерации и органов местного самоуправления для направления в Росстат;</w:t>
            </w:r>
          </w:p>
          <w:p w:rsidR="007C019F" w:rsidRP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материалов для направления в органы местного самоуправления</w:t>
            </w:r>
            <w:r w:rsidRPr="007C019F" w:rsidDel="007B4A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по привлечению граждан, проживающих на территориях соответствующих муниципальных образований, к работам по актуализации списков адресов домов;</w:t>
            </w:r>
          </w:p>
          <w:p w:rsidR="007C019F" w:rsidRP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подготовка материалов </w:t>
            </w:r>
            <w:proofErr w:type="gramStart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с информацией по работе регистраторов по проведению натурного обхода для обращения в управления</w:t>
            </w:r>
            <w:proofErr w:type="gramEnd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внутренних дел, органы исполнительной власти субъектов Российской Федерации и органы местного самоуправления</w:t>
            </w:r>
            <w:r w:rsidRPr="007C019F" w:rsidDel="007B4A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по вопросам обеспечения безопасности работы регистраторов;</w:t>
            </w:r>
          </w:p>
          <w:p w:rsidR="007C019F" w:rsidRP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материалов для организации обучения регистраторов проведению натурного обхода по актуализации списков адресов домов и проверки полученных знаний и навыков;</w:t>
            </w:r>
          </w:p>
          <w:p w:rsidR="007C019F" w:rsidRP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формирование </w:t>
            </w:r>
            <w:proofErr w:type="gramStart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  <w:proofErr w:type="gramEnd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ВПН сводных данных актуализации списков домов по субъекту Российской Федерации;</w:t>
            </w:r>
          </w:p>
          <w:p w:rsid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работа </w:t>
            </w:r>
            <w:proofErr w:type="gramStart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  <w:proofErr w:type="gramEnd"/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ВПН по актуализации (нанесение или исключение домов, улиц) и использованию картографического материала в электронной форме на региональном уровне; </w:t>
            </w:r>
          </w:p>
          <w:p w:rsidR="007C019F" w:rsidRP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- оценка состояния и пригодности имеющегося в ТОГС картографического материала для определения возможности его дальнейшего использования;</w:t>
            </w:r>
          </w:p>
          <w:p w:rsidR="007C019F" w:rsidRPr="007C019F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материалов для СМИ по вопросам информирования населения об истории переписей населения в России и необходимости их проведения;</w:t>
            </w:r>
          </w:p>
          <w:p w:rsidR="00D10611" w:rsidRPr="00D10611" w:rsidRDefault="007C019F" w:rsidP="007C019F">
            <w:pPr>
              <w:widowControl w:val="0"/>
              <w:ind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19F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материалов для обращений ТОГС в органы исполнительной власти субъектов Российской Федерации, органы местного самоуправления и иные организации по предоставлению данных о количестве учреждений социального и медицинского назначения, учреждений для временного пребывания населения, садоводческих и огороднических товариществ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65C80" w:rsidRPr="00B54FB0" w:rsidTr="001C5945">
        <w:trPr>
          <w:trHeight w:val="935"/>
        </w:trPr>
        <w:tc>
          <w:tcPr>
            <w:tcW w:w="2269" w:type="dxa"/>
            <w:vAlign w:val="center"/>
          </w:tcPr>
          <w:p w:rsidR="0011529A" w:rsidRDefault="0011529A" w:rsidP="00790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29A" w:rsidRDefault="0011529A" w:rsidP="00790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C91" w:rsidRDefault="00254C91" w:rsidP="00790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</w:t>
            </w:r>
          </w:p>
          <w:p w:rsidR="00254C91" w:rsidRDefault="00254C91" w:rsidP="00254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вопросам переписи</w:t>
            </w:r>
          </w:p>
          <w:p w:rsidR="00254C91" w:rsidRDefault="00254C91" w:rsidP="00254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C91" w:rsidRPr="001C5945" w:rsidRDefault="00254C91" w:rsidP="0025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45">
              <w:rPr>
                <w:rFonts w:ascii="Times New Roman" w:hAnsi="Times New Roman" w:cs="Times New Roman"/>
                <w:sz w:val="28"/>
                <w:szCs w:val="28"/>
              </w:rPr>
              <w:t>(г. Екатеринбург)</w:t>
            </w:r>
          </w:p>
          <w:p w:rsidR="00254C91" w:rsidRPr="001C5945" w:rsidRDefault="00254C91" w:rsidP="00254C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C91" w:rsidRPr="001C5945" w:rsidRDefault="00254C91" w:rsidP="00254C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9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</w:t>
            </w:r>
            <w:r w:rsidRPr="001C5945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</w:p>
          <w:p w:rsidR="00165C80" w:rsidRPr="001C5945" w:rsidRDefault="00254C91" w:rsidP="00254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945">
              <w:rPr>
                <w:rFonts w:ascii="Times New Roman" w:hAnsi="Times New Roman" w:cs="Times New Roman"/>
                <w:i/>
                <w:sz w:val="28"/>
                <w:szCs w:val="28"/>
              </w:rPr>
              <w:t>27 декабря</w:t>
            </w:r>
          </w:p>
        </w:tc>
        <w:tc>
          <w:tcPr>
            <w:tcW w:w="1276" w:type="dxa"/>
            <w:vAlign w:val="center"/>
          </w:tcPr>
          <w:p w:rsidR="0011529A" w:rsidRDefault="00115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C80" w:rsidRPr="001C5945" w:rsidRDefault="003A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45">
              <w:rPr>
                <w:rFonts w:ascii="Times New Roman" w:hAnsi="Times New Roman" w:cs="Times New Roman"/>
                <w:sz w:val="28"/>
                <w:szCs w:val="28"/>
              </w:rPr>
              <w:t>17 000 рублей в месяц</w:t>
            </w:r>
          </w:p>
        </w:tc>
        <w:tc>
          <w:tcPr>
            <w:tcW w:w="7229" w:type="dxa"/>
          </w:tcPr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- изучение организационных и методологических документов по подготовке и проведению ВПН-2020 и организация их исполнения;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инструкторов районного уровня и регистраторов;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- подготовка материалов для разработки проектов нормативных актов органов местного самоуправления по организации проведения ВПН-2020 в муниципальном образовании;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работы комиссии по проведению ВПН-2020 в муниципальном образовании (подготовка материалов для составления плана работы комиссии и </w:t>
            </w:r>
            <w:r w:rsidRPr="003A5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заседаний, уведомление членов комиссии о проведении заседаний);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- подготовка обращений в ведомства, имеющие специальные контингенты населения на территории муниципального образования, по вопросам разграничения объектов переписи населения;</w:t>
            </w:r>
          </w:p>
          <w:p w:rsid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- подготовка материалов для обращений в отдел МВД муниципального образования по вопросам обеспечения безопасности работы регистраторов;</w:t>
            </w:r>
          </w:p>
          <w:p w:rsidR="00CB51C2" w:rsidRPr="00CB51C2" w:rsidRDefault="00CB51C2" w:rsidP="00CB51C2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C2">
              <w:rPr>
                <w:rFonts w:ascii="Times New Roman" w:hAnsi="Times New Roman" w:cs="Times New Roman"/>
                <w:sz w:val="28"/>
                <w:szCs w:val="28"/>
              </w:rPr>
              <w:t xml:space="preserve">- свод результатов выборочных проверок </w:t>
            </w:r>
            <w:r w:rsidR="0011529A">
              <w:rPr>
                <w:rFonts w:ascii="Times New Roman" w:hAnsi="Times New Roman" w:cs="Times New Roman"/>
                <w:sz w:val="28"/>
                <w:szCs w:val="28"/>
              </w:rPr>
              <w:t>наличия в муниципальном образовании</w:t>
            </w:r>
            <w:r w:rsidRPr="00CB51C2">
              <w:rPr>
                <w:rFonts w:ascii="Times New Roman" w:hAnsi="Times New Roman" w:cs="Times New Roman"/>
                <w:sz w:val="28"/>
                <w:szCs w:val="28"/>
              </w:rPr>
              <w:t xml:space="preserve"> указателей названий улиц, номеров домов и номеров квартир для рассмотрения на комиссии ВПН-2020 в муниципальных образованиях, передача сводных данных в территориальный орган Росстата;</w:t>
            </w:r>
          </w:p>
          <w:p w:rsidR="003A5924" w:rsidRPr="003A5924" w:rsidRDefault="006B03DF" w:rsidP="006B03DF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03DF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базы адресов домов в </w:t>
            </w:r>
            <w:r w:rsidR="00896D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03DF">
              <w:rPr>
                <w:rFonts w:ascii="Times New Roman" w:hAnsi="Times New Roman" w:cs="Times New Roman"/>
                <w:sz w:val="28"/>
                <w:szCs w:val="28"/>
              </w:rPr>
              <w:t>втоматизированной системе для подготовки, проведения, обработки</w:t>
            </w:r>
            <w:r w:rsidR="00896DF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и получения итогов В</w:t>
            </w:r>
            <w:r w:rsidRPr="006B03DF">
              <w:rPr>
                <w:rFonts w:ascii="Times New Roman" w:hAnsi="Times New Roman" w:cs="Times New Roman"/>
                <w:sz w:val="28"/>
                <w:szCs w:val="28"/>
              </w:rPr>
              <w:t>сероссийской переписи населения (далее АС ВПН) с данными Федеральной информационной адресной системы по муниципальным образованиям;</w:t>
            </w:r>
          </w:p>
          <w:p w:rsidR="003A5924" w:rsidRPr="003A5924" w:rsidRDefault="006B03DF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03D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картографического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6B03DF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регистраторов и сверка его со списком адресов домов </w:t>
            </w:r>
            <w:proofErr w:type="gramStart"/>
            <w:r w:rsidRPr="006B03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03DF">
              <w:rPr>
                <w:rFonts w:ascii="Times New Roman" w:hAnsi="Times New Roman" w:cs="Times New Roman"/>
                <w:sz w:val="28"/>
                <w:szCs w:val="28"/>
              </w:rPr>
              <w:t xml:space="preserve"> АС ВПН</w:t>
            </w:r>
            <w:r w:rsidR="003A5924" w:rsidRPr="003A59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03DF" w:rsidRPr="006B03DF" w:rsidRDefault="006B03DF" w:rsidP="006B03DF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3DF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регистраторских участков </w:t>
            </w:r>
            <w:proofErr w:type="gramStart"/>
            <w:r w:rsidRPr="006B03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03DF">
              <w:rPr>
                <w:rFonts w:ascii="Times New Roman" w:hAnsi="Times New Roman" w:cs="Times New Roman"/>
                <w:sz w:val="28"/>
                <w:szCs w:val="28"/>
              </w:rPr>
              <w:t xml:space="preserve"> АС ВПН;</w:t>
            </w:r>
          </w:p>
          <w:p w:rsidR="006B03DF" w:rsidRPr="006B03DF" w:rsidRDefault="006B03DF" w:rsidP="006B03DF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3DF">
              <w:rPr>
                <w:rFonts w:ascii="Times New Roman" w:hAnsi="Times New Roman" w:cs="Times New Roman"/>
                <w:sz w:val="28"/>
                <w:szCs w:val="28"/>
              </w:rPr>
              <w:t>- взаимодействие с органами местного самоуправления по привлечению граж</w:t>
            </w:r>
            <w:r w:rsidR="00896DF7">
              <w:rPr>
                <w:rFonts w:ascii="Times New Roman" w:hAnsi="Times New Roman" w:cs="Times New Roman"/>
                <w:sz w:val="28"/>
                <w:szCs w:val="28"/>
              </w:rPr>
              <w:t>дан, проживающих в муниципальном образовании</w:t>
            </w:r>
            <w:r w:rsidRPr="006B03DF">
              <w:rPr>
                <w:rFonts w:ascii="Times New Roman" w:hAnsi="Times New Roman" w:cs="Times New Roman"/>
                <w:sz w:val="28"/>
                <w:szCs w:val="28"/>
              </w:rPr>
              <w:t>, для работы регистраторами;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- организация обучения регистраторов для проведения полевых работ по актуализации списков адресов домов;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- подготовка, оформление и учет договоров по приему на работу регистраторов;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- приемка, подготовка и распределение планшетных компьютеров по регистраторам;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</w:t>
            </w:r>
            <w:proofErr w:type="gramStart"/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5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96DF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gramEnd"/>
            <w:r w:rsidR="00896DF7">
              <w:rPr>
                <w:rFonts w:ascii="Times New Roman" w:hAnsi="Times New Roman" w:cs="Times New Roman"/>
                <w:sz w:val="28"/>
                <w:szCs w:val="28"/>
              </w:rPr>
              <w:t xml:space="preserve"> ВПН</w:t>
            </w: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маршрутных листов регистраторов, содержащих список адресов домов, подлежащих актуализации;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- контроль проведения регистраторами натурного обхода территории регистраторского участка</w:t>
            </w:r>
            <w:r w:rsidR="0011529A">
              <w:rPr>
                <w:rFonts w:ascii="Times New Roman" w:hAnsi="Times New Roman" w:cs="Times New Roman"/>
                <w:sz w:val="28"/>
                <w:szCs w:val="28"/>
              </w:rPr>
              <w:t xml:space="preserve"> с выездом на местность</w:t>
            </w: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- проверка качества работы регистраторов, перенос информации с планшетных компьютеров на рабочую станцию;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 xml:space="preserve">- актуализация списка адресов домов и картографических данных </w:t>
            </w:r>
            <w:proofErr w:type="gramStart"/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5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gramEnd"/>
            <w:r w:rsidRPr="003A5924">
              <w:rPr>
                <w:rFonts w:ascii="Times New Roman" w:hAnsi="Times New Roman" w:cs="Times New Roman"/>
                <w:sz w:val="28"/>
                <w:szCs w:val="28"/>
              </w:rPr>
              <w:t xml:space="preserve"> ВПН по результатам работы регистраторов (уточнение и дополнение данных);</w:t>
            </w:r>
          </w:p>
          <w:p w:rsidR="003A5924" w:rsidRPr="003A5924" w:rsidRDefault="003A5924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24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</w:t>
            </w:r>
            <w:proofErr w:type="spellStart"/>
            <w:r w:rsidRPr="003A5924">
              <w:rPr>
                <w:rFonts w:ascii="Times New Roman" w:hAnsi="Times New Roman" w:cs="Times New Roman"/>
                <w:sz w:val="28"/>
                <w:szCs w:val="28"/>
              </w:rPr>
              <w:t>оргплана</w:t>
            </w:r>
            <w:proofErr w:type="spellEnd"/>
            <w:r w:rsidRPr="003A592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ВПН-2020 в муниципальном образовании.</w:t>
            </w:r>
          </w:p>
          <w:p w:rsidR="00165C80" w:rsidRPr="001C5945" w:rsidRDefault="00165C80" w:rsidP="003A5924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6C" w:rsidRPr="00B54FB0" w:rsidTr="00E11E6C">
        <w:trPr>
          <w:trHeight w:val="935"/>
        </w:trPr>
        <w:tc>
          <w:tcPr>
            <w:tcW w:w="2269" w:type="dxa"/>
            <w:vAlign w:val="center"/>
          </w:tcPr>
          <w:p w:rsidR="00E11E6C" w:rsidRDefault="00E11E6C" w:rsidP="00E11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Инструктор районного уровня</w:t>
            </w:r>
          </w:p>
          <w:p w:rsidR="00E11E6C" w:rsidRDefault="00E11E6C" w:rsidP="00E11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6C" w:rsidRPr="001C5945" w:rsidRDefault="00E11E6C" w:rsidP="00E1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945">
              <w:rPr>
                <w:rFonts w:ascii="Times New Roman" w:hAnsi="Times New Roman" w:cs="Times New Roman"/>
                <w:sz w:val="28"/>
                <w:szCs w:val="28"/>
              </w:rPr>
              <w:t>(г. Екатеринбург)</w:t>
            </w:r>
          </w:p>
          <w:p w:rsidR="00E11E6C" w:rsidRPr="001C5945" w:rsidRDefault="00E11E6C" w:rsidP="00E11E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1E6C" w:rsidRPr="001C5945" w:rsidRDefault="00E11E6C" w:rsidP="00E11E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9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июн</w:t>
            </w:r>
            <w:r w:rsidRPr="001C5945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</w:p>
          <w:p w:rsidR="00E11E6C" w:rsidRDefault="00E11E6C" w:rsidP="00E11E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945">
              <w:rPr>
                <w:rFonts w:ascii="Times New Roman" w:hAnsi="Times New Roman" w:cs="Times New Roman"/>
                <w:i/>
                <w:sz w:val="28"/>
                <w:szCs w:val="28"/>
              </w:rPr>
              <w:t>27 декабря</w:t>
            </w:r>
          </w:p>
        </w:tc>
        <w:tc>
          <w:tcPr>
            <w:tcW w:w="1276" w:type="dxa"/>
            <w:vAlign w:val="center"/>
          </w:tcPr>
          <w:p w:rsidR="00E11E6C" w:rsidRDefault="00E11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6C" w:rsidRDefault="00E11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6C" w:rsidRDefault="00E11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6C" w:rsidRDefault="00E11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6C" w:rsidRDefault="00E11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6C" w:rsidRDefault="00D4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1E6C" w:rsidRPr="001C5945">
              <w:rPr>
                <w:rFonts w:ascii="Times New Roman" w:hAnsi="Times New Roman" w:cs="Times New Roman"/>
                <w:sz w:val="28"/>
                <w:szCs w:val="28"/>
              </w:rPr>
              <w:t xml:space="preserve"> 000 рублей в месяц</w:t>
            </w:r>
          </w:p>
        </w:tc>
        <w:tc>
          <w:tcPr>
            <w:tcW w:w="7229" w:type="dxa"/>
          </w:tcPr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- изучение организационных, методологических и методических документов по подготовке и проведению Всероссийской переписи населения 2020 года и организация их исполнения;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 xml:space="preserve"> - подготовка материалов для рассмотрения вопросов о ходе организации ВПН-2020 на заседаниях комиссии по проведению ВПН-2020 в муниципальном образовании;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- проведение выборочных проверок наличия в муниципальном образовании указателей названий улиц, номеров домов и номеров квартир;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- заполнение макетов таблиц для ежеквартального мониторинга выполнения органами местного самоуправления мероприятий, обеспечивающих полноту охвата населения переписью (уточнение перечня и границ муниципального образования и населенных пунктов, наличие в муниципальном образовании указателей названий улиц, номеров домов и квартир, создание и работа комиссий ВПН-2020 в муниципальном образовании);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- работа с организациями жилищно-коммунального хозяйства, управляющими компаниями (УК), товариществами собственников жилья (ТСЖ) и иными организациями по уточнению количества домов и числен</w:t>
            </w:r>
            <w:bookmarkStart w:id="0" w:name="_GoBack"/>
            <w:bookmarkEnd w:id="0"/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ности проживающего в них населения;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- подготовка материалов для обращения в органы местного самоуправления по вопросам транспортного обеспечения работ по актуализации списков адресов домов;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- подготовка материалов для взаимодействия со СМИ и размещения информации на сайтах администрации муниципального образования;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списков регистраторов и материалов для обучения; 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- приемка и контроль поступающих средств материально-технического обеспечения, инструктивных материалов и печатной продукции, распределение по регистраторам;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- оказание помощи уполномоченному по вопросам переписи в организации обучения регистраторов;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- ознакомление регистраторов с границами регистраторских участков;</w:t>
            </w:r>
          </w:p>
          <w:p w:rsidR="00E11E6C" w:rsidRPr="00E11E6C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- оформление необходимых документов для проведения выплаты вознаграждения регистраторам за выполненную работу;</w:t>
            </w:r>
          </w:p>
          <w:p w:rsidR="00E11E6C" w:rsidRPr="003A5924" w:rsidRDefault="00E11E6C" w:rsidP="00E11E6C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помощи уполномоченному в составлении </w:t>
            </w:r>
            <w:proofErr w:type="spellStart"/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оргплана</w:t>
            </w:r>
            <w:proofErr w:type="spellEnd"/>
            <w:r w:rsidRPr="00E11E6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ВПН-2020 в муниципальном образовании (проверка полноты включения всех населенных пунктов, правильности формирования итогов, оптимальной нагрузки на переписной персонал).</w:t>
            </w:r>
          </w:p>
        </w:tc>
      </w:tr>
    </w:tbl>
    <w:p w:rsidR="0011529A" w:rsidRPr="0011529A" w:rsidRDefault="0011529A" w:rsidP="008034EE">
      <w:pPr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8034EE" w:rsidRPr="006A6663" w:rsidRDefault="00AF2FD0" w:rsidP="00690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6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034EE" w:rsidRPr="006A6663">
        <w:rPr>
          <w:rFonts w:ascii="Times New Roman" w:hAnsi="Times New Roman" w:cs="Times New Roman"/>
          <w:sz w:val="28"/>
          <w:szCs w:val="28"/>
        </w:rPr>
        <w:t xml:space="preserve">о вопросам </w:t>
      </w:r>
      <w:r w:rsidRPr="006A6663">
        <w:rPr>
          <w:rFonts w:ascii="Times New Roman" w:hAnsi="Times New Roman" w:cs="Times New Roman"/>
          <w:sz w:val="28"/>
          <w:szCs w:val="28"/>
        </w:rPr>
        <w:t>при</w:t>
      </w:r>
      <w:r w:rsidR="006A6663" w:rsidRPr="006A6663">
        <w:rPr>
          <w:rFonts w:ascii="Times New Roman" w:hAnsi="Times New Roman" w:cs="Times New Roman"/>
          <w:sz w:val="28"/>
          <w:szCs w:val="28"/>
        </w:rPr>
        <w:t>влечения к работе</w:t>
      </w:r>
      <w:r w:rsidRPr="006A6663">
        <w:rPr>
          <w:rFonts w:ascii="Times New Roman" w:hAnsi="Times New Roman" w:cs="Times New Roman"/>
          <w:sz w:val="28"/>
          <w:szCs w:val="28"/>
        </w:rPr>
        <w:t xml:space="preserve"> </w:t>
      </w:r>
      <w:r w:rsidR="008034EE" w:rsidRPr="006A6663">
        <w:rPr>
          <w:rFonts w:ascii="Times New Roman" w:hAnsi="Times New Roman" w:cs="Times New Roman"/>
          <w:sz w:val="28"/>
          <w:szCs w:val="28"/>
        </w:rPr>
        <w:t>обращаться</w:t>
      </w:r>
      <w:r w:rsidR="006904BA">
        <w:rPr>
          <w:rFonts w:ascii="Times New Roman" w:hAnsi="Times New Roman" w:cs="Times New Roman"/>
          <w:sz w:val="28"/>
          <w:szCs w:val="28"/>
        </w:rPr>
        <w:t xml:space="preserve"> </w:t>
      </w:r>
      <w:r w:rsidR="008034EE" w:rsidRPr="006A6663">
        <w:rPr>
          <w:rFonts w:ascii="Times New Roman" w:hAnsi="Times New Roman" w:cs="Times New Roman"/>
          <w:sz w:val="28"/>
          <w:szCs w:val="28"/>
        </w:rPr>
        <w:t>в отдел статист</w:t>
      </w:r>
      <w:r w:rsidR="006904BA">
        <w:rPr>
          <w:rFonts w:ascii="Times New Roman" w:hAnsi="Times New Roman" w:cs="Times New Roman"/>
          <w:sz w:val="28"/>
          <w:szCs w:val="28"/>
        </w:rPr>
        <w:t>ики населения и здравоохранения:</w:t>
      </w:r>
      <w:r w:rsidR="008034EE" w:rsidRPr="006A6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EE" w:rsidRPr="006A6663" w:rsidRDefault="008034EE" w:rsidP="008D1D3D">
      <w:pPr>
        <w:jc w:val="both"/>
        <w:rPr>
          <w:rFonts w:ascii="Times New Roman" w:hAnsi="Times New Roman" w:cs="Times New Roman"/>
          <w:sz w:val="28"/>
          <w:szCs w:val="28"/>
        </w:rPr>
      </w:pPr>
      <w:r w:rsidRPr="006A6663">
        <w:rPr>
          <w:rFonts w:ascii="Times New Roman" w:hAnsi="Times New Roman" w:cs="Times New Roman"/>
          <w:sz w:val="28"/>
          <w:szCs w:val="28"/>
        </w:rPr>
        <w:t>Начальник отдела – Литвинова Наталья Евгеньевна</w:t>
      </w:r>
      <w:r w:rsidR="008D1D3D" w:rsidRPr="006A6663">
        <w:rPr>
          <w:rFonts w:ascii="Times New Roman" w:hAnsi="Times New Roman" w:cs="Times New Roman"/>
          <w:sz w:val="28"/>
          <w:szCs w:val="28"/>
        </w:rPr>
        <w:t>, т</w:t>
      </w:r>
      <w:r w:rsidRPr="006A6663">
        <w:rPr>
          <w:rFonts w:ascii="Times New Roman" w:hAnsi="Times New Roman" w:cs="Times New Roman"/>
          <w:sz w:val="28"/>
          <w:szCs w:val="28"/>
        </w:rPr>
        <w:t>ел. 371-10-29</w:t>
      </w:r>
    </w:p>
    <w:p w:rsidR="008034EE" w:rsidRPr="006A6663" w:rsidRDefault="008034EE" w:rsidP="008D1D3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6663">
        <w:rPr>
          <w:rFonts w:ascii="Times New Roman" w:hAnsi="Times New Roman" w:cs="Times New Roman"/>
          <w:sz w:val="28"/>
          <w:szCs w:val="28"/>
          <w:lang w:val="en-US"/>
        </w:rPr>
        <w:t xml:space="preserve">E-mail </w:t>
      </w:r>
      <w:hyperlink r:id="rId6" w:history="1">
        <w:r w:rsidRPr="006A66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p66_LitvinovaNE@gks.ru</w:t>
        </w:r>
      </w:hyperlink>
    </w:p>
    <w:p w:rsidR="008034EE" w:rsidRDefault="00AC7A93" w:rsidP="00B54FB0">
      <w:pPr>
        <w:jc w:val="both"/>
        <w:rPr>
          <w:rFonts w:ascii="Times New Roman" w:hAnsi="Times New Roman" w:cs="Times New Roman"/>
          <w:sz w:val="28"/>
          <w:szCs w:val="28"/>
        </w:rPr>
      </w:pPr>
      <w:r w:rsidRPr="006A666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– Мусина Лилия </w:t>
      </w:r>
      <w:proofErr w:type="spellStart"/>
      <w:r w:rsidRPr="006A6663">
        <w:rPr>
          <w:rFonts w:ascii="Times New Roman" w:hAnsi="Times New Roman" w:cs="Times New Roman"/>
          <w:sz w:val="28"/>
          <w:szCs w:val="28"/>
        </w:rPr>
        <w:t>Гасмановна</w:t>
      </w:r>
      <w:proofErr w:type="spellEnd"/>
      <w:r w:rsidR="008D1D3D" w:rsidRPr="006A6663">
        <w:rPr>
          <w:rFonts w:ascii="Times New Roman" w:hAnsi="Times New Roman" w:cs="Times New Roman"/>
          <w:sz w:val="28"/>
          <w:szCs w:val="28"/>
        </w:rPr>
        <w:t>, тел.</w:t>
      </w:r>
      <w:r w:rsidR="00B94839">
        <w:rPr>
          <w:rFonts w:ascii="Times New Roman" w:hAnsi="Times New Roman" w:cs="Times New Roman"/>
          <w:sz w:val="28"/>
          <w:szCs w:val="28"/>
        </w:rPr>
        <w:t xml:space="preserve"> </w:t>
      </w:r>
      <w:r w:rsidR="008D1D3D" w:rsidRPr="006A6663">
        <w:rPr>
          <w:rFonts w:ascii="Times New Roman" w:hAnsi="Times New Roman" w:cs="Times New Roman"/>
          <w:sz w:val="28"/>
          <w:szCs w:val="28"/>
        </w:rPr>
        <w:t>371-20-19</w:t>
      </w:r>
    </w:p>
    <w:p w:rsidR="00B94839" w:rsidRDefault="00B94839" w:rsidP="00690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4BA" w:rsidRPr="00AC7A93" w:rsidRDefault="006904BA" w:rsidP="00690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04BA" w:rsidRPr="00AC7A93" w:rsidSect="006A666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E6"/>
    <w:rsid w:val="00050042"/>
    <w:rsid w:val="0005068E"/>
    <w:rsid w:val="00095ABC"/>
    <w:rsid w:val="0011529A"/>
    <w:rsid w:val="00126425"/>
    <w:rsid w:val="00165C80"/>
    <w:rsid w:val="001C5945"/>
    <w:rsid w:val="00254C91"/>
    <w:rsid w:val="002736E6"/>
    <w:rsid w:val="002F1F54"/>
    <w:rsid w:val="00326BDB"/>
    <w:rsid w:val="003A5924"/>
    <w:rsid w:val="003F3419"/>
    <w:rsid w:val="00565B2F"/>
    <w:rsid w:val="005F44E4"/>
    <w:rsid w:val="005F74B6"/>
    <w:rsid w:val="006904BA"/>
    <w:rsid w:val="006A6663"/>
    <w:rsid w:val="006B03DF"/>
    <w:rsid w:val="006B606B"/>
    <w:rsid w:val="00770BC0"/>
    <w:rsid w:val="007C019F"/>
    <w:rsid w:val="008034EE"/>
    <w:rsid w:val="008577C2"/>
    <w:rsid w:val="00896DF7"/>
    <w:rsid w:val="008D1D3D"/>
    <w:rsid w:val="00932DB0"/>
    <w:rsid w:val="0096306F"/>
    <w:rsid w:val="00A608D4"/>
    <w:rsid w:val="00AC7A93"/>
    <w:rsid w:val="00AF2FD0"/>
    <w:rsid w:val="00B54FB0"/>
    <w:rsid w:val="00B6478D"/>
    <w:rsid w:val="00B72A1E"/>
    <w:rsid w:val="00B94839"/>
    <w:rsid w:val="00B94AA4"/>
    <w:rsid w:val="00C02DA0"/>
    <w:rsid w:val="00CB51C2"/>
    <w:rsid w:val="00D10611"/>
    <w:rsid w:val="00D46513"/>
    <w:rsid w:val="00D8110E"/>
    <w:rsid w:val="00E11E6C"/>
    <w:rsid w:val="00E75C2C"/>
    <w:rsid w:val="00E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34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34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66_LitvinovaNE@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D76A-E3E0-4E9B-9198-B3EE4B16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Юлдашева Лариса Александровна</dc:creator>
  <cp:lastModifiedBy>Букей Ксения Михайловна</cp:lastModifiedBy>
  <cp:revision>3</cp:revision>
  <cp:lastPrinted>2019-08-05T05:46:00Z</cp:lastPrinted>
  <dcterms:created xsi:type="dcterms:W3CDTF">2019-08-05T05:14:00Z</dcterms:created>
  <dcterms:modified xsi:type="dcterms:W3CDTF">2019-08-05T05:52:00Z</dcterms:modified>
</cp:coreProperties>
</file>