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DA" w:rsidRDefault="00D64861">
      <w:pPr>
        <w:framePr w:wrap="notBeside" w:vAnchor="text" w:hAnchor="text" w:xAlign="center" w:y="1"/>
        <w:jc w:val="center"/>
        <w:rPr>
          <w:sz w:val="2"/>
        </w:rPr>
      </w:pPr>
      <w:r>
        <w:fldChar w:fldCharType="begin"/>
      </w:r>
      <w:r w:rsidR="00856441">
        <w:instrText>INCLUDEPICTURE  "C:\\Documents and Settings\\Admin\\Рабочий стол\\протоколы ТИК и решения\\протоколы -2016г\\15 заседание\\media\\image1.jpeg" \* MERGEFORMATINET</w:instrText>
      </w:r>
      <w:r>
        <w:fldChar w:fldCharType="separate"/>
      </w:r>
      <w:r w:rsidR="008868D8">
        <w:fldChar w:fldCharType="begin"/>
      </w:r>
      <w:r w:rsidR="008868D8">
        <w:instrText xml:space="preserve"> </w:instrText>
      </w:r>
      <w:r w:rsidR="008868D8">
        <w:instrText>INCLUDEPICTURE  "C:\\Documents and Settings\\Admin\\Рабочий стол\\протоколы ТИК и решения\\протоколы -2016г\\23 заседание\\media\\image1.jpeg" \* MERGEFORMATINET</w:instrText>
      </w:r>
      <w:r w:rsidR="008868D8">
        <w:instrText xml:space="preserve"> </w:instrText>
      </w:r>
      <w:r w:rsidR="008868D8">
        <w:fldChar w:fldCharType="separate"/>
      </w:r>
      <w:r w:rsidR="008868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35pt;height:55.5pt">
            <v:imagedata r:id="rId8" r:href="rId9"/>
          </v:shape>
        </w:pict>
      </w:r>
      <w:r w:rsidR="008868D8">
        <w:fldChar w:fldCharType="end"/>
      </w:r>
      <w:r>
        <w:fldChar w:fldCharType="end"/>
      </w:r>
    </w:p>
    <w:p w:rsidR="00141FDA" w:rsidRPr="00993AC1" w:rsidRDefault="00141FDA" w:rsidP="00BE464A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 ИЗБИРАТЕЛЬНАЯ КОМИССИЯ</w:t>
      </w:r>
    </w:p>
    <w:p w:rsidR="00141FDA" w:rsidRPr="00993AC1" w:rsidRDefault="00141FDA" w:rsidP="00BE464A">
      <w:pPr>
        <w:pStyle w:val="20"/>
        <w:shd w:val="clear" w:color="auto" w:fill="auto"/>
        <w:spacing w:before="0" w:after="0" w:line="240" w:lineRule="auto"/>
        <w:ind w:left="2940"/>
        <w:rPr>
          <w:sz w:val="28"/>
          <w:szCs w:val="28"/>
        </w:rPr>
        <w:sectPr w:rsidR="00141FDA" w:rsidRPr="00993AC1" w:rsidSect="005E4F48">
          <w:type w:val="continuous"/>
          <w:pgSz w:w="11905" w:h="16837"/>
          <w:pgMar w:top="1265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141FDA" w:rsidRDefault="00141FDA" w:rsidP="00BE464A">
      <w:pPr>
        <w:pStyle w:val="1"/>
        <w:shd w:val="clear" w:color="auto" w:fill="auto"/>
        <w:spacing w:after="0" w:line="240" w:lineRule="auto"/>
        <w:ind w:left="40"/>
      </w:pPr>
    </w:p>
    <w:p w:rsidR="00141FDA" w:rsidRPr="00993AC1" w:rsidRDefault="00EE4BFE" w:rsidP="00BE464A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2</w:t>
      </w:r>
      <w:r w:rsidR="00F33C83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августа</w:t>
      </w:r>
      <w:r w:rsidR="00BE464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41FDA" w:rsidRPr="00993AC1">
          <w:rPr>
            <w:sz w:val="24"/>
            <w:szCs w:val="24"/>
          </w:rPr>
          <w:t>2016 г</w:t>
        </w:r>
      </w:smartTag>
      <w:r w:rsidR="00141FDA" w:rsidRPr="00993AC1">
        <w:rPr>
          <w:sz w:val="24"/>
          <w:szCs w:val="24"/>
        </w:rPr>
        <w:t>.</w:t>
      </w:r>
    </w:p>
    <w:p w:rsidR="00141FDA" w:rsidRPr="00993AC1" w:rsidRDefault="00141FDA" w:rsidP="00BE464A">
      <w:pPr>
        <w:pStyle w:val="1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 w:rsidRPr="00993AC1">
        <w:rPr>
          <w:sz w:val="24"/>
          <w:szCs w:val="24"/>
        </w:rPr>
        <w:t xml:space="preserve">           г. Карпинск</w:t>
      </w:r>
    </w:p>
    <w:p w:rsidR="00141FDA" w:rsidRDefault="00141FDA" w:rsidP="00BE464A">
      <w:pPr>
        <w:pStyle w:val="20"/>
        <w:shd w:val="clear" w:color="auto" w:fill="auto"/>
        <w:spacing w:before="0" w:after="0" w:line="240" w:lineRule="auto"/>
        <w:ind w:right="23"/>
        <w:jc w:val="center"/>
      </w:pPr>
    </w:p>
    <w:p w:rsidR="00141FDA" w:rsidRPr="00164955" w:rsidRDefault="00141FDA" w:rsidP="00BE464A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 xml:space="preserve">О работе председателя Карпинской городской территориальной избирательной комиссии в </w:t>
      </w:r>
      <w:r w:rsidR="00BE464A">
        <w:rPr>
          <w:sz w:val="28"/>
          <w:szCs w:val="28"/>
        </w:rPr>
        <w:t>сентябре</w:t>
      </w:r>
      <w:r w:rsidRPr="00164955">
        <w:rPr>
          <w:sz w:val="28"/>
          <w:szCs w:val="28"/>
        </w:rPr>
        <w:t xml:space="preserve"> 2016 года в период подготовки и проведения </w:t>
      </w:r>
      <w:proofErr w:type="gramStart"/>
      <w:r w:rsidRPr="00164955"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164955">
        <w:rPr>
          <w:sz w:val="28"/>
          <w:szCs w:val="28"/>
        </w:rPr>
        <w:t xml:space="preserve"> </w:t>
      </w:r>
    </w:p>
    <w:p w:rsidR="00141FDA" w:rsidRPr="00164955" w:rsidRDefault="00141FDA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164955">
        <w:rPr>
          <w:sz w:val="28"/>
          <w:szCs w:val="28"/>
        </w:rPr>
        <w:t>18 сентября 2016 года</w:t>
      </w:r>
    </w:p>
    <w:p w:rsidR="00141FDA" w:rsidRPr="00164955" w:rsidRDefault="00141FDA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</w:p>
    <w:p w:rsidR="00141FDA" w:rsidRPr="00164955" w:rsidRDefault="00141FDA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Государственной Думы Федерального Собрания Российской Федерации седьмого созыва 18 сентября 2016 года</w:t>
      </w:r>
      <w:r w:rsidRPr="00164955">
        <w:rPr>
          <w:sz w:val="28"/>
          <w:szCs w:val="28"/>
        </w:rPr>
        <w:t xml:space="preserve">, </w:t>
      </w:r>
      <w:r w:rsidRPr="00164955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164955">
        <w:rPr>
          <w:rStyle w:val="a5"/>
          <w:b/>
          <w:sz w:val="28"/>
          <w:szCs w:val="28"/>
        </w:rPr>
        <w:t>р е ш и л а:</w:t>
      </w:r>
    </w:p>
    <w:p w:rsidR="00141FDA" w:rsidRPr="00D875BD" w:rsidRDefault="00141FDA" w:rsidP="00993AC1">
      <w:pPr>
        <w:pStyle w:val="1"/>
        <w:framePr w:h="270" w:vSpace="724" w:wrap="around" w:hAnchor="margin" w:x="8423" w:y="2900"/>
        <w:shd w:val="clear" w:color="auto" w:fill="auto"/>
        <w:spacing w:after="0" w:line="360" w:lineRule="auto"/>
        <w:ind w:left="100"/>
        <w:rPr>
          <w:sz w:val="24"/>
          <w:szCs w:val="24"/>
        </w:rPr>
      </w:pPr>
      <w:r w:rsidRPr="00D875BD">
        <w:rPr>
          <w:sz w:val="24"/>
          <w:szCs w:val="24"/>
        </w:rPr>
        <w:t xml:space="preserve">№ </w:t>
      </w:r>
      <w:r w:rsidR="00EE4BFE">
        <w:rPr>
          <w:sz w:val="24"/>
          <w:szCs w:val="24"/>
        </w:rPr>
        <w:t>23/171</w:t>
      </w:r>
    </w:p>
    <w:p w:rsidR="00141FDA" w:rsidRPr="00164955" w:rsidRDefault="00141FDA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 w:rsidR="00BE464A">
        <w:rPr>
          <w:b w:val="0"/>
          <w:sz w:val="28"/>
          <w:szCs w:val="28"/>
        </w:rPr>
        <w:t xml:space="preserve">сентябре </w:t>
      </w:r>
      <w:r w:rsidRPr="00164955">
        <w:rPr>
          <w:b w:val="0"/>
          <w:sz w:val="28"/>
          <w:szCs w:val="28"/>
        </w:rPr>
        <w:t xml:space="preserve">2016 года в период подготовки и проведения </w:t>
      </w:r>
      <w:proofErr w:type="gramStart"/>
      <w:r w:rsidRPr="00164955">
        <w:rPr>
          <w:b w:val="0"/>
          <w:sz w:val="28"/>
          <w:szCs w:val="28"/>
        </w:rPr>
        <w:t>выборов депутатов Государственной Думы Федерального Со</w:t>
      </w:r>
      <w:r>
        <w:rPr>
          <w:b w:val="0"/>
          <w:sz w:val="28"/>
          <w:szCs w:val="28"/>
        </w:rPr>
        <w:t>брания Российской Федерации</w:t>
      </w:r>
      <w:r w:rsidRPr="00164955">
        <w:rPr>
          <w:b w:val="0"/>
          <w:sz w:val="28"/>
          <w:szCs w:val="28"/>
        </w:rPr>
        <w:t xml:space="preserve"> седьмого созыва</w:t>
      </w:r>
      <w:proofErr w:type="gramEnd"/>
      <w:r w:rsidRPr="00164955">
        <w:rPr>
          <w:b w:val="0"/>
          <w:sz w:val="28"/>
          <w:szCs w:val="28"/>
        </w:rPr>
        <w:t xml:space="preserve"> 18 сентября 2016 года – </w:t>
      </w:r>
      <w:r w:rsidR="00BE464A">
        <w:rPr>
          <w:b w:val="0"/>
          <w:sz w:val="28"/>
          <w:szCs w:val="28"/>
        </w:rPr>
        <w:t>3,4,10,11,17</w:t>
      </w:r>
      <w:r>
        <w:rPr>
          <w:b w:val="0"/>
          <w:sz w:val="28"/>
          <w:szCs w:val="28"/>
        </w:rPr>
        <w:t xml:space="preserve"> </w:t>
      </w:r>
      <w:r w:rsidR="00BE464A">
        <w:rPr>
          <w:b w:val="0"/>
          <w:sz w:val="28"/>
          <w:szCs w:val="28"/>
        </w:rPr>
        <w:t>сентября</w:t>
      </w:r>
      <w:r w:rsidRPr="00164955">
        <w:rPr>
          <w:b w:val="0"/>
          <w:sz w:val="28"/>
          <w:szCs w:val="28"/>
        </w:rPr>
        <w:t xml:space="preserve"> 2016 года с 08.00 часов до 11.00 часов.</w:t>
      </w:r>
    </w:p>
    <w:p w:rsidR="00141FDA" w:rsidRDefault="00141FDA" w:rsidP="00305CE4">
      <w:pPr>
        <w:pStyle w:val="1"/>
        <w:shd w:val="clear" w:color="auto" w:fill="auto"/>
        <w:tabs>
          <w:tab w:val="left" w:pos="0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1FDA" w:rsidRPr="00164955" w:rsidRDefault="00141FDA" w:rsidP="00791078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Pr="00164955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164955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164955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141FDA" w:rsidRPr="00164955" w:rsidRDefault="00141FDA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141FDA" w:rsidRPr="00164955" w:rsidTr="00164955">
        <w:trPr>
          <w:jc w:val="center"/>
        </w:trPr>
        <w:tc>
          <w:tcPr>
            <w:tcW w:w="4248" w:type="dxa"/>
          </w:tcPr>
          <w:p w:rsidR="00141FDA" w:rsidRPr="00164955" w:rsidRDefault="00141FDA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141FDA" w:rsidRPr="00164955" w:rsidRDefault="00141FDA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141FDA" w:rsidRPr="00164955" w:rsidRDefault="00141FDA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С.А. </w:t>
            </w:r>
            <w:proofErr w:type="spellStart"/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Синигур</w:t>
            </w:r>
            <w:proofErr w:type="spellEnd"/>
          </w:p>
        </w:tc>
      </w:tr>
    </w:tbl>
    <w:p w:rsidR="00141FDA" w:rsidRPr="00164955" w:rsidRDefault="00141FDA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sectPr w:rsidR="00141FDA" w:rsidRPr="00164955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D8" w:rsidRDefault="008868D8" w:rsidP="00283746">
      <w:r>
        <w:separator/>
      </w:r>
    </w:p>
  </w:endnote>
  <w:endnote w:type="continuationSeparator" w:id="0">
    <w:p w:rsidR="008868D8" w:rsidRDefault="008868D8" w:rsidP="0028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D8" w:rsidRDefault="008868D8"/>
  </w:footnote>
  <w:footnote w:type="continuationSeparator" w:id="0">
    <w:p w:rsidR="008868D8" w:rsidRDefault="008868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3746"/>
    <w:rsid w:val="00141FDA"/>
    <w:rsid w:val="00164955"/>
    <w:rsid w:val="00283746"/>
    <w:rsid w:val="00305CE4"/>
    <w:rsid w:val="005B1ABA"/>
    <w:rsid w:val="005C69E5"/>
    <w:rsid w:val="005E4F48"/>
    <w:rsid w:val="00643AD4"/>
    <w:rsid w:val="00671801"/>
    <w:rsid w:val="0068401C"/>
    <w:rsid w:val="00791078"/>
    <w:rsid w:val="007960F4"/>
    <w:rsid w:val="00801E3C"/>
    <w:rsid w:val="00856441"/>
    <w:rsid w:val="008868D8"/>
    <w:rsid w:val="00993AC1"/>
    <w:rsid w:val="009D0047"/>
    <w:rsid w:val="00AC7583"/>
    <w:rsid w:val="00BE464A"/>
    <w:rsid w:val="00C61CC8"/>
    <w:rsid w:val="00C9273F"/>
    <w:rsid w:val="00D64861"/>
    <w:rsid w:val="00D875BD"/>
    <w:rsid w:val="00E24E68"/>
    <w:rsid w:val="00EE4BFE"/>
    <w:rsid w:val="00EF60D0"/>
    <w:rsid w:val="00F33C83"/>
    <w:rsid w:val="00F64881"/>
    <w:rsid w:val="00F77897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4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uiPriority w:val="99"/>
    <w:rsid w:val="0028374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22</cp:revision>
  <cp:lastPrinted>2016-08-14T07:44:00Z</cp:lastPrinted>
  <dcterms:created xsi:type="dcterms:W3CDTF">2016-07-02T09:41:00Z</dcterms:created>
  <dcterms:modified xsi:type="dcterms:W3CDTF">2016-08-28T06:18:00Z</dcterms:modified>
</cp:coreProperties>
</file>