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5E" w:rsidRPr="00B96ECA" w:rsidRDefault="007845B4" w:rsidP="00BE3C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B96ECA">
        <w:rPr>
          <w:rFonts w:ascii="Liberation Serif" w:hAnsi="Liberation Serif" w:cs="Liberation Serif"/>
          <w:b/>
          <w:sz w:val="28"/>
          <w:szCs w:val="28"/>
          <w:lang w:eastAsia="ru-RU"/>
        </w:rPr>
        <w:t>КАМЫШЛОВСКАЯ ГОРОДСКА</w:t>
      </w:r>
      <w:bookmarkStart w:id="0" w:name="_GoBack"/>
      <w:bookmarkEnd w:id="0"/>
      <w:r w:rsidRPr="00B96ECA">
        <w:rPr>
          <w:rFonts w:ascii="Liberation Serif" w:hAnsi="Liberation Serif" w:cs="Liberation Serif"/>
          <w:b/>
          <w:sz w:val="28"/>
          <w:szCs w:val="28"/>
          <w:lang w:eastAsia="ru-RU"/>
        </w:rPr>
        <w:t>Я</w:t>
      </w:r>
    </w:p>
    <w:p w:rsidR="00BF045E" w:rsidRPr="00B96ECA" w:rsidRDefault="00BF045E" w:rsidP="00BE3C6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B96ECA">
        <w:rPr>
          <w:rFonts w:ascii="Liberation Serif" w:hAnsi="Liberation Serif" w:cs="Liberation Serif"/>
          <w:b/>
          <w:sz w:val="28"/>
          <w:szCs w:val="28"/>
          <w:lang w:eastAsia="ru-RU"/>
        </w:rPr>
        <w:t>ТЕРРИТОРИАЛЬНАЯ ИЗБИРАТЕЛЬНАЯ КОМИССИЯ</w:t>
      </w:r>
    </w:p>
    <w:p w:rsidR="00BF045E" w:rsidRPr="00B96ECA" w:rsidRDefault="00BF045E" w:rsidP="0064677B">
      <w:pPr>
        <w:spacing w:after="0" w:line="360" w:lineRule="auto"/>
        <w:ind w:firstLine="72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BF045E" w:rsidRPr="00B96ECA" w:rsidRDefault="00BF045E" w:rsidP="0064677B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B96ECA">
        <w:rPr>
          <w:rFonts w:ascii="Liberation Serif" w:hAnsi="Liberation Serif" w:cs="Liberation Serif"/>
          <w:b/>
          <w:sz w:val="28"/>
          <w:szCs w:val="28"/>
          <w:lang w:eastAsia="ru-RU"/>
        </w:rPr>
        <w:t>РЕШЕНИЕ</w:t>
      </w:r>
    </w:p>
    <w:p w:rsidR="00BF045E" w:rsidRPr="00B96ECA" w:rsidRDefault="00BF045E" w:rsidP="0064677B">
      <w:pPr>
        <w:spacing w:after="0" w:line="360" w:lineRule="auto"/>
        <w:ind w:firstLine="720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BF045E" w:rsidRPr="00B96ECA">
        <w:tc>
          <w:tcPr>
            <w:tcW w:w="4068" w:type="dxa"/>
          </w:tcPr>
          <w:p w:rsidR="00BF045E" w:rsidRPr="00B96ECA" w:rsidRDefault="00CD651D" w:rsidP="0064677B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</w:t>
            </w:r>
            <w:r w:rsidR="007845B4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33065C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дека</w:t>
            </w:r>
            <w:r w:rsidR="00490AE7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бря</w:t>
            </w:r>
            <w:r w:rsidR="007845B4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C26F42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2025</w:t>
            </w:r>
            <w:r w:rsidR="00BF045E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г.                                                                </w:t>
            </w:r>
          </w:p>
        </w:tc>
        <w:tc>
          <w:tcPr>
            <w:tcW w:w="1440" w:type="dxa"/>
          </w:tcPr>
          <w:p w:rsidR="00BF045E" w:rsidRPr="00B96ECA" w:rsidRDefault="00BF045E" w:rsidP="0064677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</w:tcPr>
          <w:p w:rsidR="00BF045E" w:rsidRPr="00B96ECA" w:rsidRDefault="00BF045E" w:rsidP="0064677B">
            <w:pPr>
              <w:spacing w:after="0"/>
              <w:jc w:val="righ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 </w:t>
            </w:r>
            <w:r w:rsidR="0033065C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</w:t>
            </w:r>
            <w:r w:rsidR="00354912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/</w:t>
            </w:r>
            <w:r w:rsidR="00CD651D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9</w:t>
            </w:r>
            <w:r w:rsidR="00EA74DE" w:rsidRPr="00B96ECA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</w:t>
            </w:r>
          </w:p>
        </w:tc>
      </w:tr>
    </w:tbl>
    <w:p w:rsidR="00BF045E" w:rsidRPr="00B96ECA" w:rsidRDefault="00BF045E" w:rsidP="0064677B">
      <w:pPr>
        <w:spacing w:after="0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B96EC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BF045E" w:rsidRPr="00B96ECA" w:rsidRDefault="00BF045E" w:rsidP="0064677B">
      <w:pPr>
        <w:spacing w:after="0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B96ECA">
        <w:rPr>
          <w:rFonts w:ascii="Liberation Serif" w:hAnsi="Liberation Serif" w:cs="Liberation Serif"/>
          <w:sz w:val="24"/>
          <w:szCs w:val="24"/>
          <w:lang w:eastAsia="ru-RU"/>
        </w:rPr>
        <w:t xml:space="preserve">г. </w:t>
      </w:r>
      <w:r w:rsidR="007845B4" w:rsidRPr="00B96ECA">
        <w:rPr>
          <w:rFonts w:ascii="Liberation Serif" w:hAnsi="Liberation Serif" w:cs="Liberation Serif"/>
          <w:sz w:val="24"/>
          <w:szCs w:val="24"/>
          <w:lang w:eastAsia="ru-RU"/>
        </w:rPr>
        <w:t>Камышлов</w:t>
      </w:r>
    </w:p>
    <w:p w:rsidR="00BF045E" w:rsidRPr="00B96ECA" w:rsidRDefault="00BF045E" w:rsidP="0064677B">
      <w:pPr>
        <w:spacing w:after="0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61176" w:rsidRPr="00B96ECA" w:rsidRDefault="00EA74DE" w:rsidP="0064677B">
      <w:pPr>
        <w:spacing w:after="0"/>
        <w:jc w:val="center"/>
        <w:rPr>
          <w:rFonts w:ascii="Liberation Serif" w:eastAsia="Arial Unicode MS" w:hAnsi="Liberation Serif" w:cs="Liberation Serif"/>
          <w:b/>
          <w:bCs/>
          <w:sz w:val="28"/>
          <w:szCs w:val="28"/>
        </w:rPr>
      </w:pPr>
      <w:r w:rsidRPr="00B96ECA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Об определении схемы </w:t>
      </w:r>
      <w:proofErr w:type="spellStart"/>
      <w:r w:rsidRPr="00B96ECA">
        <w:rPr>
          <w:rFonts w:ascii="Liberation Serif" w:eastAsia="Arial Unicode MS" w:hAnsi="Liberation Serif" w:cs="Liberation Serif"/>
          <w:b/>
          <w:bCs/>
          <w:sz w:val="28"/>
          <w:szCs w:val="28"/>
        </w:rPr>
        <w:t>пятимандатных</w:t>
      </w:r>
      <w:proofErr w:type="spellEnd"/>
      <w:r w:rsidRPr="00B96ECA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избирательных округов для проведения выборов депутатов Думы Камышловского городского округа</w:t>
      </w:r>
    </w:p>
    <w:p w:rsidR="000C497F" w:rsidRPr="00B96ECA" w:rsidRDefault="00C26F42" w:rsidP="0064677B">
      <w:pPr>
        <w:pStyle w:val="a8"/>
        <w:spacing w:after="0" w:line="360" w:lineRule="auto"/>
        <w:ind w:left="0" w:right="-2" w:firstLine="709"/>
        <w:jc w:val="both"/>
        <w:rPr>
          <w:rFonts w:ascii="Liberation Serif" w:hAnsi="Liberation Serif" w:cs="Liberation Serif"/>
        </w:rPr>
      </w:pPr>
      <w:proofErr w:type="gramStart"/>
      <w:r w:rsidRPr="00B96ECA">
        <w:rPr>
          <w:rFonts w:ascii="Liberation Serif" w:hAnsi="Liberation Serif" w:cs="Liberation Serif"/>
        </w:rPr>
        <w:t>В соответствии со статьей</w:t>
      </w:r>
      <w:r w:rsidR="000C497F" w:rsidRPr="00B96ECA">
        <w:rPr>
          <w:rFonts w:ascii="Liberation Serif" w:hAnsi="Liberation Serif" w:cs="Liberation Serif"/>
        </w:rPr>
        <w:t xml:space="preserve"> 18 Федерального закона</w:t>
      </w:r>
      <w:r w:rsidR="000C497F" w:rsidRPr="00B96ECA">
        <w:rPr>
          <w:rFonts w:ascii="Liberation Serif" w:hAnsi="Liberation Serif" w:cs="Liberation Serif"/>
          <w:spacing w:val="63"/>
        </w:rPr>
        <w:t xml:space="preserve"> </w:t>
      </w:r>
      <w:r w:rsidR="000C497F" w:rsidRPr="00B96ECA">
        <w:rPr>
          <w:rFonts w:ascii="Liberation Serif" w:hAnsi="Liberation Serif" w:cs="Liberation Serif"/>
        </w:rPr>
        <w:t>от</w:t>
      </w:r>
      <w:r w:rsidR="000C497F" w:rsidRPr="00B96ECA">
        <w:rPr>
          <w:rFonts w:ascii="Liberation Serif" w:hAnsi="Liberation Serif" w:cs="Liberation Serif"/>
          <w:w w:val="99"/>
        </w:rPr>
        <w:t xml:space="preserve"> </w:t>
      </w:r>
      <w:r w:rsidRPr="00B96ECA">
        <w:rPr>
          <w:rFonts w:ascii="Liberation Serif" w:hAnsi="Liberation Serif" w:cs="Liberation Serif"/>
        </w:rPr>
        <w:t>12 июня 2002 года</w:t>
      </w:r>
      <w:r w:rsidR="000C497F" w:rsidRPr="00B96ECA">
        <w:rPr>
          <w:rFonts w:ascii="Liberation Serif" w:hAnsi="Liberation Serif" w:cs="Liberation Serif"/>
        </w:rPr>
        <w:t xml:space="preserve"> № 67-ФЗ «Об основных гарантиях избирательных прав и</w:t>
      </w:r>
      <w:r w:rsidR="000C497F" w:rsidRPr="00B96ECA">
        <w:rPr>
          <w:rFonts w:ascii="Liberation Serif" w:hAnsi="Liberation Serif" w:cs="Liberation Serif"/>
          <w:spacing w:val="21"/>
        </w:rPr>
        <w:t xml:space="preserve"> </w:t>
      </w:r>
      <w:r w:rsidR="000C497F" w:rsidRPr="00B96ECA">
        <w:rPr>
          <w:rFonts w:ascii="Liberation Serif" w:hAnsi="Liberation Serif" w:cs="Liberation Serif"/>
        </w:rPr>
        <w:t>права</w:t>
      </w:r>
      <w:r w:rsidR="000C497F" w:rsidRPr="00B96ECA">
        <w:rPr>
          <w:rFonts w:ascii="Liberation Serif" w:hAnsi="Liberation Serif" w:cs="Liberation Serif"/>
          <w:w w:val="99"/>
        </w:rPr>
        <w:t xml:space="preserve"> </w:t>
      </w:r>
      <w:r w:rsidR="000C497F" w:rsidRPr="00B96ECA">
        <w:rPr>
          <w:rFonts w:ascii="Liberation Serif" w:hAnsi="Liberation Serif" w:cs="Liberation Serif"/>
        </w:rPr>
        <w:t>на участие в референдуме граждан Российской Федерации», стать</w:t>
      </w:r>
      <w:r w:rsidR="00D81018" w:rsidRPr="00B96ECA">
        <w:rPr>
          <w:rFonts w:ascii="Liberation Serif" w:hAnsi="Liberation Serif" w:cs="Liberation Serif"/>
        </w:rPr>
        <w:t>ей</w:t>
      </w:r>
      <w:r w:rsidR="000C497F" w:rsidRPr="00B96ECA">
        <w:rPr>
          <w:rFonts w:ascii="Liberation Serif" w:hAnsi="Liberation Serif" w:cs="Liberation Serif"/>
          <w:spacing w:val="44"/>
        </w:rPr>
        <w:t xml:space="preserve"> </w:t>
      </w:r>
      <w:r w:rsidR="000C497F" w:rsidRPr="00B96ECA">
        <w:rPr>
          <w:rFonts w:ascii="Liberation Serif" w:hAnsi="Liberation Serif" w:cs="Liberation Serif"/>
        </w:rPr>
        <w:t>41</w:t>
      </w:r>
      <w:r w:rsidR="000C497F" w:rsidRPr="00B96ECA">
        <w:rPr>
          <w:rFonts w:ascii="Liberation Serif" w:hAnsi="Liberation Serif" w:cs="Liberation Serif"/>
          <w:w w:val="99"/>
        </w:rPr>
        <w:t xml:space="preserve"> </w:t>
      </w:r>
      <w:r w:rsidR="000C497F" w:rsidRPr="00B96ECA">
        <w:rPr>
          <w:rFonts w:ascii="Liberation Serif" w:hAnsi="Liberation Serif" w:cs="Liberation Serif"/>
        </w:rPr>
        <w:t>Избирательного кодекса Свердловской области, в целях приведения</w:t>
      </w:r>
      <w:r w:rsidR="000C497F" w:rsidRPr="00B96ECA">
        <w:rPr>
          <w:rFonts w:ascii="Liberation Serif" w:hAnsi="Liberation Serif" w:cs="Liberation Serif"/>
          <w:spacing w:val="38"/>
        </w:rPr>
        <w:t xml:space="preserve"> </w:t>
      </w:r>
      <w:r w:rsidR="000C497F" w:rsidRPr="00B96ECA">
        <w:rPr>
          <w:rFonts w:ascii="Liberation Serif" w:hAnsi="Liberation Serif" w:cs="Liberation Serif"/>
        </w:rPr>
        <w:t>в</w:t>
      </w:r>
      <w:r w:rsidR="000C497F" w:rsidRPr="00B96ECA">
        <w:rPr>
          <w:rFonts w:ascii="Liberation Serif" w:hAnsi="Liberation Serif" w:cs="Liberation Serif"/>
          <w:w w:val="99"/>
        </w:rPr>
        <w:t xml:space="preserve"> </w:t>
      </w:r>
      <w:r w:rsidR="000C497F" w:rsidRPr="00B96ECA">
        <w:rPr>
          <w:rFonts w:ascii="Liberation Serif" w:hAnsi="Liberation Serif" w:cs="Liberation Serif"/>
        </w:rPr>
        <w:t>соответствие с законодательством и на основании данных о</w:t>
      </w:r>
      <w:r w:rsidR="000C497F" w:rsidRPr="00B96ECA">
        <w:rPr>
          <w:rFonts w:ascii="Liberation Serif" w:hAnsi="Liberation Serif" w:cs="Liberation Serif"/>
          <w:spacing w:val="16"/>
        </w:rPr>
        <w:t xml:space="preserve"> </w:t>
      </w:r>
      <w:r w:rsidR="000C497F" w:rsidRPr="00B96ECA">
        <w:rPr>
          <w:rFonts w:ascii="Liberation Serif" w:hAnsi="Liberation Serif" w:cs="Liberation Serif"/>
        </w:rPr>
        <w:t>численности</w:t>
      </w:r>
      <w:r w:rsidR="000C497F" w:rsidRPr="00B96ECA">
        <w:rPr>
          <w:rFonts w:ascii="Liberation Serif" w:hAnsi="Liberation Serif" w:cs="Liberation Serif"/>
          <w:w w:val="99"/>
        </w:rPr>
        <w:t xml:space="preserve"> </w:t>
      </w:r>
      <w:r w:rsidR="000C497F" w:rsidRPr="00B96ECA">
        <w:rPr>
          <w:rFonts w:ascii="Liberation Serif" w:hAnsi="Liberation Serif" w:cs="Liberation Serif"/>
        </w:rPr>
        <w:t xml:space="preserve">избирателей, зарегистрированных на территории Камышловского городского </w:t>
      </w:r>
      <w:r w:rsidR="000C497F" w:rsidRPr="00B96ECA">
        <w:rPr>
          <w:rFonts w:ascii="Liberation Serif" w:hAnsi="Liberation Serif" w:cs="Liberation Serif"/>
          <w:spacing w:val="63"/>
        </w:rPr>
        <w:t xml:space="preserve"> </w:t>
      </w:r>
      <w:r w:rsidR="000C497F" w:rsidRPr="00B96ECA">
        <w:rPr>
          <w:rFonts w:ascii="Liberation Serif" w:hAnsi="Liberation Serif" w:cs="Liberation Serif"/>
        </w:rPr>
        <w:t>округа</w:t>
      </w:r>
      <w:r w:rsidR="000C497F" w:rsidRPr="00B96ECA">
        <w:rPr>
          <w:rFonts w:ascii="Liberation Serif" w:hAnsi="Liberation Serif" w:cs="Liberation Serif"/>
          <w:w w:val="99"/>
        </w:rPr>
        <w:t xml:space="preserve"> </w:t>
      </w:r>
      <w:r w:rsidR="000C497F" w:rsidRPr="00B96ECA">
        <w:rPr>
          <w:rFonts w:ascii="Liberation Serif" w:hAnsi="Liberation Serif" w:cs="Liberation Serif"/>
        </w:rPr>
        <w:t xml:space="preserve"> по состоянию на 01.07.202</w:t>
      </w:r>
      <w:r w:rsidR="004625E4" w:rsidRPr="00B96ECA">
        <w:rPr>
          <w:rFonts w:ascii="Liberation Serif" w:hAnsi="Liberation Serif" w:cs="Liberation Serif"/>
        </w:rPr>
        <w:t>5</w:t>
      </w:r>
      <w:r w:rsidR="000C497F" w:rsidRPr="00B96ECA">
        <w:rPr>
          <w:rFonts w:ascii="Liberation Serif" w:hAnsi="Liberation Serif" w:cs="Liberation Serif"/>
        </w:rPr>
        <w:t xml:space="preserve"> года, Камышловская</w:t>
      </w:r>
      <w:r w:rsidR="000C497F" w:rsidRPr="00B96ECA">
        <w:rPr>
          <w:rFonts w:ascii="Liberation Serif" w:hAnsi="Liberation Serif" w:cs="Liberation Serif"/>
          <w:spacing w:val="48"/>
        </w:rPr>
        <w:t xml:space="preserve"> </w:t>
      </w:r>
      <w:r w:rsidR="000C497F" w:rsidRPr="00B96ECA">
        <w:rPr>
          <w:rFonts w:ascii="Liberation Serif" w:hAnsi="Liberation Serif" w:cs="Liberation Serif"/>
        </w:rPr>
        <w:t>городская</w:t>
      </w:r>
      <w:proofErr w:type="gramEnd"/>
      <w:r w:rsidR="000C497F" w:rsidRPr="00B96ECA">
        <w:rPr>
          <w:rFonts w:ascii="Liberation Serif" w:hAnsi="Liberation Serif" w:cs="Liberation Serif"/>
          <w:w w:val="99"/>
        </w:rPr>
        <w:t xml:space="preserve"> </w:t>
      </w:r>
      <w:r w:rsidR="000C497F" w:rsidRPr="00B96ECA">
        <w:rPr>
          <w:rFonts w:ascii="Liberation Serif" w:hAnsi="Liberation Serif" w:cs="Liberation Serif"/>
        </w:rPr>
        <w:t>территориальная</w:t>
      </w:r>
      <w:r w:rsidR="000C497F" w:rsidRPr="00B96ECA">
        <w:rPr>
          <w:rFonts w:ascii="Liberation Serif" w:hAnsi="Liberation Serif" w:cs="Liberation Serif"/>
          <w:spacing w:val="-1"/>
        </w:rPr>
        <w:t xml:space="preserve"> </w:t>
      </w:r>
      <w:r w:rsidR="000C497F" w:rsidRPr="00B96ECA">
        <w:rPr>
          <w:rFonts w:ascii="Liberation Serif" w:hAnsi="Liberation Serif" w:cs="Liberation Serif"/>
        </w:rPr>
        <w:t>избирательная</w:t>
      </w:r>
      <w:r w:rsidR="000C497F" w:rsidRPr="00B96ECA">
        <w:rPr>
          <w:rFonts w:ascii="Liberation Serif" w:hAnsi="Liberation Serif" w:cs="Liberation Serif"/>
          <w:spacing w:val="-1"/>
        </w:rPr>
        <w:t xml:space="preserve"> </w:t>
      </w:r>
      <w:r w:rsidR="000C497F" w:rsidRPr="00B96ECA">
        <w:rPr>
          <w:rFonts w:ascii="Liberation Serif" w:hAnsi="Liberation Serif" w:cs="Liberation Serif"/>
        </w:rPr>
        <w:t>комиссия</w:t>
      </w:r>
      <w:r w:rsidR="000C497F" w:rsidRPr="00B96ECA">
        <w:rPr>
          <w:rFonts w:ascii="Liberation Serif" w:hAnsi="Liberation Serif" w:cs="Liberation Serif"/>
          <w:spacing w:val="4"/>
        </w:rPr>
        <w:t xml:space="preserve"> </w:t>
      </w:r>
      <w:proofErr w:type="gramStart"/>
      <w:r w:rsidR="000C497F" w:rsidRPr="00B96ECA">
        <w:rPr>
          <w:rFonts w:ascii="Liberation Serif" w:hAnsi="Liberation Serif" w:cs="Liberation Serif"/>
          <w:b/>
          <w:bCs/>
        </w:rPr>
        <w:t>р</w:t>
      </w:r>
      <w:proofErr w:type="gramEnd"/>
      <w:r w:rsidR="000C497F" w:rsidRPr="00B96ECA">
        <w:rPr>
          <w:rFonts w:ascii="Liberation Serif" w:hAnsi="Liberation Serif" w:cs="Liberation Serif"/>
          <w:b/>
          <w:bCs/>
          <w:spacing w:val="-14"/>
        </w:rPr>
        <w:t xml:space="preserve"> </w:t>
      </w:r>
      <w:r w:rsidR="000C497F" w:rsidRPr="00B96ECA">
        <w:rPr>
          <w:rFonts w:ascii="Liberation Serif" w:hAnsi="Liberation Serif" w:cs="Liberation Serif"/>
          <w:b/>
          <w:bCs/>
        </w:rPr>
        <w:t>е</w:t>
      </w:r>
      <w:r w:rsidR="000C497F" w:rsidRPr="00B96ECA">
        <w:rPr>
          <w:rFonts w:ascii="Liberation Serif" w:hAnsi="Liberation Serif" w:cs="Liberation Serif"/>
          <w:b/>
          <w:bCs/>
          <w:spacing w:val="-11"/>
        </w:rPr>
        <w:t xml:space="preserve"> </w:t>
      </w:r>
      <w:r w:rsidR="000C497F" w:rsidRPr="00B96ECA">
        <w:rPr>
          <w:rFonts w:ascii="Liberation Serif" w:hAnsi="Liberation Serif" w:cs="Liberation Serif"/>
          <w:b/>
          <w:bCs/>
        </w:rPr>
        <w:t>ш</w:t>
      </w:r>
      <w:r w:rsidR="000C497F" w:rsidRPr="00B96ECA">
        <w:rPr>
          <w:rFonts w:ascii="Liberation Serif" w:hAnsi="Liberation Serif" w:cs="Liberation Serif"/>
          <w:b/>
          <w:bCs/>
          <w:spacing w:val="-16"/>
        </w:rPr>
        <w:t xml:space="preserve"> </w:t>
      </w:r>
      <w:r w:rsidR="000C497F" w:rsidRPr="00B96ECA">
        <w:rPr>
          <w:rFonts w:ascii="Liberation Serif" w:hAnsi="Liberation Serif" w:cs="Liberation Serif"/>
          <w:b/>
          <w:bCs/>
        </w:rPr>
        <w:t>и</w:t>
      </w:r>
      <w:r w:rsidR="000C497F" w:rsidRPr="00B96ECA">
        <w:rPr>
          <w:rFonts w:ascii="Liberation Serif" w:hAnsi="Liberation Serif" w:cs="Liberation Serif"/>
          <w:b/>
          <w:bCs/>
          <w:spacing w:val="-14"/>
        </w:rPr>
        <w:t xml:space="preserve"> </w:t>
      </w:r>
      <w:r w:rsidR="000C497F" w:rsidRPr="00B96ECA">
        <w:rPr>
          <w:rFonts w:ascii="Liberation Serif" w:hAnsi="Liberation Serif" w:cs="Liberation Serif"/>
          <w:b/>
          <w:bCs/>
        </w:rPr>
        <w:t>л</w:t>
      </w:r>
      <w:r w:rsidR="000C497F" w:rsidRPr="00B96ECA">
        <w:rPr>
          <w:rFonts w:ascii="Liberation Serif" w:hAnsi="Liberation Serif" w:cs="Liberation Serif"/>
          <w:b/>
          <w:bCs/>
          <w:spacing w:val="-15"/>
        </w:rPr>
        <w:t xml:space="preserve"> </w:t>
      </w:r>
      <w:r w:rsidR="000C497F" w:rsidRPr="00B96ECA">
        <w:rPr>
          <w:rFonts w:ascii="Liberation Serif" w:hAnsi="Liberation Serif" w:cs="Liberation Serif"/>
          <w:b/>
          <w:bCs/>
        </w:rPr>
        <w:t>а</w:t>
      </w:r>
      <w:r w:rsidR="000C497F" w:rsidRPr="00B96ECA">
        <w:rPr>
          <w:rFonts w:ascii="Liberation Serif" w:hAnsi="Liberation Serif" w:cs="Liberation Serif"/>
          <w:b/>
          <w:bCs/>
          <w:spacing w:val="-10"/>
        </w:rPr>
        <w:t xml:space="preserve"> </w:t>
      </w:r>
      <w:r w:rsidR="000C497F" w:rsidRPr="00B96ECA">
        <w:rPr>
          <w:rFonts w:ascii="Liberation Serif" w:hAnsi="Liberation Serif" w:cs="Liberation Serif"/>
        </w:rPr>
        <w:t>:</w:t>
      </w:r>
    </w:p>
    <w:p w:rsidR="00EA74DE" w:rsidRPr="00B96ECA" w:rsidRDefault="00EA74DE" w:rsidP="0064677B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 xml:space="preserve">1. Определить схему </w:t>
      </w:r>
      <w:proofErr w:type="spellStart"/>
      <w:r w:rsidRPr="00B96ECA">
        <w:rPr>
          <w:rFonts w:ascii="Liberation Serif" w:hAnsi="Liberation Serif" w:cs="Liberation Serif"/>
          <w:sz w:val="28"/>
          <w:szCs w:val="28"/>
        </w:rPr>
        <w:t>пятимандатных</w:t>
      </w:r>
      <w:proofErr w:type="spellEnd"/>
      <w:r w:rsidRPr="00B96ECA">
        <w:rPr>
          <w:rFonts w:ascii="Liberation Serif" w:hAnsi="Liberation Serif" w:cs="Liberation Serif"/>
          <w:sz w:val="28"/>
          <w:szCs w:val="28"/>
        </w:rPr>
        <w:t xml:space="preserve"> избирательных округов для проведения выборов депутатов Думы Камышловского городского округа (приложение № 1)</w:t>
      </w:r>
      <w:r w:rsidR="00C26F42" w:rsidRPr="00B96ECA">
        <w:rPr>
          <w:rFonts w:ascii="Liberation Serif" w:hAnsi="Liberation Serif" w:cs="Liberation Serif"/>
          <w:sz w:val="28"/>
          <w:szCs w:val="28"/>
        </w:rPr>
        <w:t xml:space="preserve"> и её графическое изображение (приложение №2)</w:t>
      </w:r>
      <w:r w:rsidRPr="00B96ECA">
        <w:rPr>
          <w:rFonts w:ascii="Liberation Serif" w:hAnsi="Liberation Serif" w:cs="Liberation Serif"/>
          <w:sz w:val="28"/>
          <w:szCs w:val="28"/>
        </w:rPr>
        <w:t>.</w:t>
      </w:r>
    </w:p>
    <w:p w:rsidR="00EA74DE" w:rsidRPr="00B96ECA" w:rsidRDefault="00EA74DE" w:rsidP="0064677B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 xml:space="preserve">2. Направить схему </w:t>
      </w:r>
      <w:proofErr w:type="spellStart"/>
      <w:r w:rsidRPr="00B96ECA">
        <w:rPr>
          <w:rFonts w:ascii="Liberation Serif" w:hAnsi="Liberation Serif" w:cs="Liberation Serif"/>
          <w:sz w:val="28"/>
          <w:szCs w:val="28"/>
        </w:rPr>
        <w:t>пятимандатных</w:t>
      </w:r>
      <w:proofErr w:type="spellEnd"/>
      <w:r w:rsidRPr="00B96ECA">
        <w:rPr>
          <w:rFonts w:ascii="Liberation Serif" w:hAnsi="Liberation Serif" w:cs="Liberation Serif"/>
          <w:sz w:val="28"/>
          <w:szCs w:val="28"/>
        </w:rPr>
        <w:t xml:space="preserve"> избирательных округов для</w:t>
      </w:r>
      <w:r w:rsidR="000C497F" w:rsidRPr="00B96ECA">
        <w:rPr>
          <w:rFonts w:ascii="Liberation Serif" w:hAnsi="Liberation Serif" w:cs="Liberation Serif"/>
          <w:sz w:val="28"/>
          <w:szCs w:val="28"/>
        </w:rPr>
        <w:t xml:space="preserve"> проведения выборов депутатов Думы Камышловского городского округа для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 утверждения в Думу Камышловского городского округа</w:t>
      </w:r>
      <w:r w:rsidR="00C26F42" w:rsidRPr="00B96ECA">
        <w:rPr>
          <w:rFonts w:ascii="Liberation Serif" w:hAnsi="Liberation Serif" w:cs="Liberation Serif"/>
          <w:sz w:val="28"/>
          <w:szCs w:val="28"/>
        </w:rPr>
        <w:t xml:space="preserve"> не позднее 5 декабря 2025 года</w:t>
      </w:r>
      <w:r w:rsidRPr="00B96ECA">
        <w:rPr>
          <w:rFonts w:ascii="Liberation Serif" w:hAnsi="Liberation Serif" w:cs="Liberation Serif"/>
          <w:sz w:val="28"/>
          <w:szCs w:val="28"/>
        </w:rPr>
        <w:t>.</w:t>
      </w:r>
    </w:p>
    <w:p w:rsidR="00EA74DE" w:rsidRPr="00B96ECA" w:rsidRDefault="00EA74DE" w:rsidP="0064677B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>3. Направить настоящее решение</w:t>
      </w:r>
      <w:r w:rsidR="000C497F" w:rsidRPr="00B96ECA">
        <w:rPr>
          <w:rFonts w:ascii="Liberation Serif" w:hAnsi="Liberation Serif" w:cs="Liberation Serif"/>
          <w:sz w:val="28"/>
          <w:szCs w:val="28"/>
        </w:rPr>
        <w:t xml:space="preserve"> в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0C497F" w:rsidRPr="00B96ECA">
        <w:rPr>
          <w:rFonts w:ascii="Liberation Serif" w:hAnsi="Liberation Serif" w:cs="Liberation Serif"/>
          <w:sz w:val="28"/>
          <w:szCs w:val="28"/>
        </w:rPr>
        <w:t xml:space="preserve">Избирательную комиссию Свердловской области, </w:t>
      </w:r>
      <w:r w:rsidRPr="00B96ECA">
        <w:rPr>
          <w:rFonts w:ascii="Liberation Serif" w:hAnsi="Liberation Serif" w:cs="Liberation Serif"/>
          <w:sz w:val="28"/>
          <w:szCs w:val="28"/>
        </w:rPr>
        <w:t>органам местного сам</w:t>
      </w:r>
      <w:r w:rsidR="000C497F" w:rsidRPr="00B96ECA">
        <w:rPr>
          <w:rFonts w:ascii="Liberation Serif" w:hAnsi="Liberation Serif" w:cs="Liberation Serif"/>
          <w:sz w:val="28"/>
          <w:szCs w:val="28"/>
        </w:rPr>
        <w:t>оуправления</w:t>
      </w:r>
      <w:r w:rsidR="00C26F42" w:rsidRPr="00B96ECA">
        <w:rPr>
          <w:rFonts w:ascii="Liberation Serif" w:hAnsi="Liberation Serif" w:cs="Liberation Serif"/>
          <w:sz w:val="28"/>
          <w:szCs w:val="28"/>
        </w:rPr>
        <w:t xml:space="preserve"> Камышловского городского округа и разместить на странице Камышловской городской территориальной избирательной комиссии сетевого издания Избирательной </w:t>
      </w:r>
      <w:r w:rsidR="00C26F42" w:rsidRPr="00B96ECA">
        <w:rPr>
          <w:rFonts w:ascii="Liberation Serif" w:hAnsi="Liberation Serif" w:cs="Liberation Serif"/>
          <w:sz w:val="28"/>
          <w:szCs w:val="28"/>
        </w:rPr>
        <w:lastRenderedPageBreak/>
        <w:t>комиссии Свердловской области «Вестник избирательных комиссий Свердловской области»</w:t>
      </w:r>
      <w:r w:rsidRPr="00B96ECA">
        <w:rPr>
          <w:rFonts w:ascii="Liberation Serif" w:hAnsi="Liberation Serif" w:cs="Liberation Serif"/>
          <w:sz w:val="28"/>
          <w:szCs w:val="28"/>
        </w:rPr>
        <w:t>.</w:t>
      </w:r>
    </w:p>
    <w:p w:rsidR="00BF045E" w:rsidRPr="00B96ECA" w:rsidRDefault="00C26F42" w:rsidP="0064677B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 xml:space="preserve">4. </w:t>
      </w:r>
      <w:r w:rsidR="00EA74DE" w:rsidRPr="00B96ECA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на  председателя Комиссии  </w:t>
      </w:r>
      <w:proofErr w:type="spellStart"/>
      <w:r w:rsidR="00EA74DE" w:rsidRPr="00B96ECA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="00EA74DE" w:rsidRPr="00B96ECA">
        <w:rPr>
          <w:rFonts w:ascii="Liberation Serif" w:hAnsi="Liberation Serif" w:cs="Liberation Serif"/>
          <w:sz w:val="28"/>
          <w:szCs w:val="28"/>
        </w:rPr>
        <w:t xml:space="preserve"> А.С.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CA45EC" w:rsidRPr="00B96ECA">
        <w:tc>
          <w:tcPr>
            <w:tcW w:w="5508" w:type="dxa"/>
          </w:tcPr>
          <w:p w:rsidR="00CA45EC" w:rsidRPr="00B96ECA" w:rsidRDefault="00CA45EC" w:rsidP="0064677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A45EC" w:rsidRPr="00B96ECA" w:rsidRDefault="00CA45EC" w:rsidP="0064677B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CA45EC" w:rsidRPr="00B96ECA" w:rsidRDefault="00CA45EC" w:rsidP="0064677B">
            <w:pPr>
              <w:spacing w:after="0"/>
              <w:jc w:val="righ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A45EC" w:rsidRPr="00B96ECA">
        <w:tc>
          <w:tcPr>
            <w:tcW w:w="5508" w:type="dxa"/>
          </w:tcPr>
          <w:p w:rsidR="00CA45EC" w:rsidRPr="00B96ECA" w:rsidRDefault="00CA45EC" w:rsidP="0064677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A45EC" w:rsidRPr="00B96ECA" w:rsidRDefault="00CA45EC" w:rsidP="0064677B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CA45EC" w:rsidRPr="00B96ECA" w:rsidRDefault="00CA45EC" w:rsidP="0064677B">
            <w:pPr>
              <w:spacing w:after="0"/>
              <w:jc w:val="righ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837A78" w:rsidRPr="00B96ECA" w:rsidRDefault="00837A78" w:rsidP="0064677B">
      <w:pPr>
        <w:spacing w:after="0" w:line="360" w:lineRule="auto"/>
        <w:rPr>
          <w:rFonts w:ascii="Liberation Serif" w:hAnsi="Liberation Serif" w:cs="Liberation Serif"/>
        </w:rPr>
      </w:pPr>
    </w:p>
    <w:p w:rsidR="00A51633" w:rsidRPr="00B96ECA" w:rsidRDefault="00A51633" w:rsidP="0064677B">
      <w:pPr>
        <w:spacing w:after="0" w:line="360" w:lineRule="auto"/>
        <w:rPr>
          <w:rFonts w:ascii="Liberation Serif" w:hAnsi="Liberation Serif" w:cs="Liberation Serif"/>
        </w:rPr>
      </w:pPr>
    </w:p>
    <w:p w:rsidR="008922D3" w:rsidRPr="00B96ECA" w:rsidRDefault="008922D3" w:rsidP="0064677B">
      <w:pPr>
        <w:spacing w:after="0" w:line="360" w:lineRule="auto"/>
        <w:rPr>
          <w:rFonts w:ascii="Liberation Serif" w:hAnsi="Liberation Serif" w:cs="Liberation Serif"/>
        </w:rPr>
      </w:pPr>
    </w:p>
    <w:p w:rsidR="008922D3" w:rsidRPr="00B96ECA" w:rsidRDefault="008922D3" w:rsidP="0064677B">
      <w:pPr>
        <w:spacing w:after="0" w:line="360" w:lineRule="auto"/>
        <w:rPr>
          <w:rFonts w:ascii="Liberation Serif" w:hAnsi="Liberation Serif" w:cs="Liberation Serif"/>
        </w:rPr>
      </w:pPr>
    </w:p>
    <w:p w:rsidR="008922D3" w:rsidRPr="00B96ECA" w:rsidRDefault="008922D3" w:rsidP="0064677B">
      <w:pPr>
        <w:spacing w:after="0" w:line="360" w:lineRule="auto"/>
        <w:rPr>
          <w:rFonts w:ascii="Liberation Serif" w:hAnsi="Liberation Serif" w:cs="Liberation Serif"/>
        </w:rPr>
      </w:pPr>
    </w:p>
    <w:p w:rsidR="008922D3" w:rsidRPr="00B96ECA" w:rsidRDefault="008922D3" w:rsidP="0064677B">
      <w:pPr>
        <w:spacing w:after="0" w:line="360" w:lineRule="auto"/>
        <w:rPr>
          <w:rFonts w:ascii="Liberation Serif" w:hAnsi="Liberation Serif" w:cs="Liberation Serif"/>
        </w:rPr>
      </w:pPr>
    </w:p>
    <w:p w:rsidR="008922D3" w:rsidRPr="00B96ECA" w:rsidRDefault="008922D3" w:rsidP="0064677B">
      <w:pPr>
        <w:spacing w:after="0" w:line="360" w:lineRule="auto"/>
        <w:rPr>
          <w:rFonts w:ascii="Liberation Serif" w:hAnsi="Liberation Serif" w:cs="Liberation Serif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BE3C65" w:rsidRPr="00B96ECA" w:rsidRDefault="00BE3C6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BE3C65" w:rsidRPr="00B96ECA" w:rsidRDefault="00BE3C6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BE3C65" w:rsidRPr="00B96ECA" w:rsidRDefault="00BE3C6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A70BCE" w:rsidRPr="00B96ECA" w:rsidRDefault="00A70BCE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A70BCE" w:rsidRPr="00B96ECA" w:rsidRDefault="00A70BCE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BE3C65" w:rsidRPr="00B96ECA" w:rsidRDefault="00BE3C6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BE3C65" w:rsidRPr="00B96ECA" w:rsidRDefault="00BE3C6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103015" w:rsidRPr="00B96ECA" w:rsidRDefault="00103015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</w:p>
    <w:p w:rsidR="00EE7041" w:rsidRPr="00B96ECA" w:rsidRDefault="00EE7041" w:rsidP="0064677B">
      <w:pPr>
        <w:pStyle w:val="Default"/>
        <w:ind w:firstLine="4820"/>
        <w:jc w:val="right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:rsidR="00EE7041" w:rsidRPr="00B96ECA" w:rsidRDefault="00EE7041" w:rsidP="0064677B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 xml:space="preserve">к решению Камышловской </w:t>
      </w:r>
      <w:proofErr w:type="gramStart"/>
      <w:r w:rsidRPr="00B96ECA">
        <w:rPr>
          <w:rFonts w:ascii="Liberation Serif" w:hAnsi="Liberation Serif" w:cs="Liberation Serif"/>
          <w:sz w:val="28"/>
          <w:szCs w:val="28"/>
        </w:rPr>
        <w:t>городской</w:t>
      </w:r>
      <w:proofErr w:type="gramEnd"/>
      <w:r w:rsidRPr="00B96EC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E7041" w:rsidRPr="00B96ECA" w:rsidRDefault="00EE7041" w:rsidP="0064677B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комиссии </w:t>
      </w:r>
    </w:p>
    <w:p w:rsidR="00EE7041" w:rsidRPr="00B96ECA" w:rsidRDefault="00EE7041" w:rsidP="0064677B">
      <w:pPr>
        <w:spacing w:after="0"/>
        <w:jc w:val="right"/>
        <w:rPr>
          <w:rFonts w:ascii="Liberation Serif" w:hAnsi="Liberation Serif" w:cs="Liberation Serif"/>
        </w:rPr>
      </w:pPr>
      <w:r w:rsidRPr="00B96ECA">
        <w:rPr>
          <w:rFonts w:ascii="Liberation Serif" w:hAnsi="Liberation Serif" w:cs="Liberation Serif"/>
          <w:sz w:val="28"/>
          <w:szCs w:val="28"/>
        </w:rPr>
        <w:t>№ 20/90  от  04.12.2025 г.</w:t>
      </w:r>
    </w:p>
    <w:p w:rsidR="00EE7041" w:rsidRPr="00B96ECA" w:rsidRDefault="00EE7041" w:rsidP="0064677B">
      <w:pPr>
        <w:autoSpaceDE w:val="0"/>
        <w:autoSpaceDN w:val="0"/>
        <w:adjustRightInd w:val="0"/>
        <w:spacing w:after="0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EE7041" w:rsidRPr="00B96ECA" w:rsidRDefault="00EE7041" w:rsidP="0064677B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96ECA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 xml:space="preserve">Схема </w:t>
      </w:r>
      <w:proofErr w:type="spellStart"/>
      <w:r w:rsidRPr="00B96ECA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пятимандатных</w:t>
      </w:r>
      <w:proofErr w:type="spellEnd"/>
      <w:r w:rsidRPr="00B96ECA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 xml:space="preserve"> избирательных округов</w:t>
      </w:r>
    </w:p>
    <w:p w:rsidR="00EE7041" w:rsidRPr="00B96ECA" w:rsidRDefault="00EE7041" w:rsidP="0064677B">
      <w:pPr>
        <w:spacing w:after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B96ECA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 xml:space="preserve">для проведения выборов депутатов </w:t>
      </w: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Думы Камышловского городского округа</w:t>
      </w:r>
    </w:p>
    <w:p w:rsidR="00EE7041" w:rsidRPr="00B96ECA" w:rsidRDefault="00EE7041" w:rsidP="0064677B">
      <w:pPr>
        <w:spacing w:after="0"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425"/>
        <w:gridCol w:w="1382"/>
      </w:tblGrid>
      <w:tr w:rsidR="004625E4" w:rsidRPr="00B96ECA" w:rsidTr="00022DFB">
        <w:tc>
          <w:tcPr>
            <w:tcW w:w="7763" w:type="dxa"/>
          </w:tcPr>
          <w:p w:rsidR="004625E4" w:rsidRPr="00B96ECA" w:rsidRDefault="004625E4" w:rsidP="0064677B">
            <w:pPr>
              <w:tabs>
                <w:tab w:val="left" w:pos="8505"/>
              </w:tabs>
              <w:spacing w:after="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>По состоянию на 01.0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 xml:space="preserve">.2025 года на территории 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Камышловского городского</w:t>
            </w: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 xml:space="preserve"> округа зарегистрировано избирателей, участников референдума</w:t>
            </w:r>
          </w:p>
        </w:tc>
        <w:tc>
          <w:tcPr>
            <w:tcW w:w="425" w:type="dxa"/>
          </w:tcPr>
          <w:p w:rsidR="004625E4" w:rsidRPr="00B96ECA" w:rsidRDefault="004625E4" w:rsidP="0064677B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bottom"/>
          </w:tcPr>
          <w:p w:rsidR="004625E4" w:rsidRPr="00B96ECA" w:rsidRDefault="004625E4" w:rsidP="0064677B">
            <w:pPr>
              <w:spacing w:after="0"/>
              <w:jc w:val="right"/>
              <w:rPr>
                <w:rFonts w:ascii="Liberation Serif" w:hAnsi="Liberation Serif" w:cs="Liberation Serif"/>
                <w:sz w:val="28"/>
                <w:lang w:val="en-US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034</w:t>
            </w:r>
          </w:p>
        </w:tc>
      </w:tr>
      <w:tr w:rsidR="004625E4" w:rsidRPr="00B96ECA" w:rsidTr="00022DFB">
        <w:tc>
          <w:tcPr>
            <w:tcW w:w="7763" w:type="dxa"/>
          </w:tcPr>
          <w:p w:rsidR="004625E4" w:rsidRPr="00B96ECA" w:rsidRDefault="004625E4" w:rsidP="0064677B">
            <w:pPr>
              <w:spacing w:after="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 xml:space="preserve">Число </w:t>
            </w:r>
            <w:proofErr w:type="spellStart"/>
            <w:r w:rsidR="00B64A5C" w:rsidRPr="00B96EC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пяти</w:t>
            </w:r>
            <w:proofErr w:type="spellEnd"/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>мандатных избирательных округов</w:t>
            </w:r>
          </w:p>
        </w:tc>
        <w:tc>
          <w:tcPr>
            <w:tcW w:w="425" w:type="dxa"/>
          </w:tcPr>
          <w:p w:rsidR="004625E4" w:rsidRPr="00B96ECA" w:rsidRDefault="004625E4" w:rsidP="0064677B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bottom"/>
          </w:tcPr>
          <w:p w:rsidR="004625E4" w:rsidRPr="00B96ECA" w:rsidRDefault="004625E4" w:rsidP="0064677B">
            <w:pPr>
              <w:spacing w:after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4625E4" w:rsidRPr="00B96ECA" w:rsidTr="00022DFB">
        <w:tc>
          <w:tcPr>
            <w:tcW w:w="7763" w:type="dxa"/>
          </w:tcPr>
          <w:p w:rsidR="004625E4" w:rsidRPr="00B96ECA" w:rsidRDefault="004625E4" w:rsidP="0064677B">
            <w:pPr>
              <w:spacing w:after="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>Средняя норма представительства на один депутатский мандат</w:t>
            </w:r>
          </w:p>
        </w:tc>
        <w:tc>
          <w:tcPr>
            <w:tcW w:w="425" w:type="dxa"/>
          </w:tcPr>
          <w:p w:rsidR="004625E4" w:rsidRPr="00B96ECA" w:rsidRDefault="004625E4" w:rsidP="0064677B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bottom"/>
          </w:tcPr>
          <w:p w:rsidR="004625E4" w:rsidRPr="00B96ECA" w:rsidRDefault="004625E4" w:rsidP="0064677B">
            <w:pPr>
              <w:spacing w:after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>– 1</w:t>
            </w:r>
            <w:r w:rsidRPr="00B96EC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336</w:t>
            </w:r>
          </w:p>
        </w:tc>
      </w:tr>
      <w:tr w:rsidR="004625E4" w:rsidRPr="00B96ECA" w:rsidTr="00022DFB">
        <w:tc>
          <w:tcPr>
            <w:tcW w:w="7763" w:type="dxa"/>
          </w:tcPr>
          <w:p w:rsidR="004625E4" w:rsidRPr="00B96ECA" w:rsidRDefault="004625E4" w:rsidP="0064677B">
            <w:pPr>
              <w:spacing w:after="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>Верхняя граница численности в округе с допустимым отклонением от средней нормы представительства избирателей не более чем на 10%</w:t>
            </w:r>
          </w:p>
        </w:tc>
        <w:tc>
          <w:tcPr>
            <w:tcW w:w="425" w:type="dxa"/>
          </w:tcPr>
          <w:p w:rsidR="004625E4" w:rsidRPr="00B96ECA" w:rsidRDefault="004625E4" w:rsidP="0064677B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bottom"/>
          </w:tcPr>
          <w:p w:rsidR="004625E4" w:rsidRPr="00B96ECA" w:rsidRDefault="004625E4" w:rsidP="0064677B">
            <w:pPr>
              <w:spacing w:after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B96EC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B96EC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813</w:t>
            </w:r>
          </w:p>
        </w:tc>
      </w:tr>
      <w:tr w:rsidR="004625E4" w:rsidRPr="00B96ECA" w:rsidTr="00022DFB">
        <w:tc>
          <w:tcPr>
            <w:tcW w:w="7763" w:type="dxa"/>
          </w:tcPr>
          <w:p w:rsidR="004625E4" w:rsidRPr="00B96ECA" w:rsidRDefault="004625E4" w:rsidP="0064677B">
            <w:pPr>
              <w:spacing w:after="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>Нижняя граница численности в округе с допустимым отклонением от средней нормы представительства избирателей не менее чем на 10%</w:t>
            </w:r>
          </w:p>
        </w:tc>
        <w:tc>
          <w:tcPr>
            <w:tcW w:w="425" w:type="dxa"/>
          </w:tcPr>
          <w:p w:rsidR="004625E4" w:rsidRPr="00B96ECA" w:rsidRDefault="004625E4" w:rsidP="0064677B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bottom"/>
          </w:tcPr>
          <w:p w:rsidR="004625E4" w:rsidRPr="00B96ECA" w:rsidRDefault="004625E4" w:rsidP="0064677B">
            <w:pPr>
              <w:spacing w:after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6ECA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B96EC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B64A5C" w:rsidRPr="00B96ECA">
              <w:rPr>
                <w:rFonts w:ascii="Liberation Serif" w:hAnsi="Liberation Serif" w:cs="Liberation Serif"/>
                <w:sz w:val="28"/>
                <w:szCs w:val="28"/>
              </w:rPr>
              <w:t>547</w:t>
            </w:r>
          </w:p>
        </w:tc>
      </w:tr>
    </w:tbl>
    <w:p w:rsidR="00EE7041" w:rsidRPr="00B96ECA" w:rsidRDefault="00EE7041" w:rsidP="0064677B">
      <w:pPr>
        <w:spacing w:after="0"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B96ECA">
        <w:rPr>
          <w:rFonts w:ascii="Liberation Serif" w:hAnsi="Liberation Serif" w:cs="Liberation Serif"/>
          <w:b/>
          <w:sz w:val="28"/>
          <w:szCs w:val="28"/>
        </w:rPr>
        <w:t>Пятимандатный</w:t>
      </w:r>
      <w:proofErr w:type="spellEnd"/>
      <w:r w:rsidRPr="00B96ECA">
        <w:rPr>
          <w:rFonts w:ascii="Liberation Serif" w:hAnsi="Liberation Serif" w:cs="Liberation Serif"/>
          <w:b/>
          <w:sz w:val="28"/>
          <w:szCs w:val="28"/>
        </w:rPr>
        <w:t xml:space="preserve"> избирательный округ № 1</w:t>
      </w: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6ECA">
        <w:rPr>
          <w:rFonts w:ascii="Liberation Serif" w:hAnsi="Liberation Serif" w:cs="Liberation Serif"/>
          <w:b/>
          <w:sz w:val="28"/>
          <w:szCs w:val="28"/>
        </w:rPr>
        <w:t>Число избирателей в округе 6659</w:t>
      </w:r>
    </w:p>
    <w:p w:rsidR="00B64A5C" w:rsidRPr="00B96ECA" w:rsidRDefault="00EE7041" w:rsidP="0064677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b/>
          <w:sz w:val="28"/>
          <w:szCs w:val="28"/>
        </w:rPr>
        <w:t>Число замещаемых мандатов – 5</w:t>
      </w:r>
    </w:p>
    <w:p w:rsidR="00B64A5C" w:rsidRPr="00B96ECA" w:rsidRDefault="00B64A5C" w:rsidP="006467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>город Камышлов в границах:</w:t>
      </w:r>
    </w:p>
    <w:p w:rsidR="00EE7041" w:rsidRPr="00B96ECA" w:rsidRDefault="00B64A5C" w:rsidP="00B96EC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  <w:u w:val="single"/>
        </w:rPr>
        <w:t>улицы: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AD107D" w:rsidRPr="00B96ECA">
        <w:rPr>
          <w:rFonts w:ascii="Liberation Serif" w:hAnsi="Liberation Serif" w:cs="Liberation Serif"/>
          <w:sz w:val="28"/>
          <w:szCs w:val="28"/>
        </w:rPr>
        <w:t xml:space="preserve">1955 км, 1956 км, 2-ая Поселковая,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Агрономическая, Барабинская, Бодрая, </w:t>
      </w:r>
      <w:proofErr w:type="spellStart"/>
      <w:r w:rsidRPr="00B96ECA">
        <w:rPr>
          <w:rFonts w:ascii="Liberation Serif" w:hAnsi="Liberation Serif" w:cs="Liberation Serif"/>
          <w:sz w:val="28"/>
          <w:szCs w:val="28"/>
        </w:rPr>
        <w:t>Вайнера</w:t>
      </w:r>
      <w:proofErr w:type="spellEnd"/>
      <w:r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r w:rsidR="00AD107D" w:rsidRPr="00B96ECA">
        <w:rPr>
          <w:rFonts w:ascii="Liberation Serif" w:hAnsi="Liberation Serif" w:cs="Liberation Serif"/>
          <w:sz w:val="28"/>
          <w:szCs w:val="28"/>
        </w:rPr>
        <w:t xml:space="preserve">Вишневая, Высокая,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Вячеслава Булгакова,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Декабристов, </w:t>
      </w:r>
      <w:r w:rsidR="00AD107D" w:rsidRPr="00B96ECA">
        <w:rPr>
          <w:rFonts w:ascii="Liberation Serif" w:hAnsi="Liberation Serif" w:cs="Liberation Serif"/>
          <w:sz w:val="28"/>
          <w:szCs w:val="28"/>
        </w:rPr>
        <w:t xml:space="preserve">Джазовая, Дружная, Жданова,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Журавлиная, </w:t>
      </w:r>
      <w:proofErr w:type="spellStart"/>
      <w:r w:rsidR="00AD107D" w:rsidRPr="00B96ECA">
        <w:rPr>
          <w:rFonts w:ascii="Liberation Serif" w:hAnsi="Liberation Serif" w:cs="Liberation Serif"/>
          <w:sz w:val="28"/>
          <w:szCs w:val="28"/>
        </w:rPr>
        <w:t>Закамышловская</w:t>
      </w:r>
      <w:proofErr w:type="spellEnd"/>
      <w:r w:rsidR="00AD107D" w:rsidRPr="00B96ECA">
        <w:rPr>
          <w:rFonts w:ascii="Liberation Serif" w:hAnsi="Liberation Serif" w:cs="Liberation Serif"/>
          <w:sz w:val="28"/>
          <w:szCs w:val="28"/>
        </w:rPr>
        <w:t xml:space="preserve">, Западная, </w:t>
      </w:r>
      <w:r w:rsidRPr="00B96ECA">
        <w:rPr>
          <w:rFonts w:ascii="Liberation Serif" w:hAnsi="Liberation Serif" w:cs="Liberation Serif"/>
          <w:sz w:val="28"/>
          <w:szCs w:val="28"/>
        </w:rPr>
        <w:t>Заречная,</w:t>
      </w:r>
      <w:r w:rsidR="00AD107D" w:rsidRPr="00B96ECA">
        <w:rPr>
          <w:rFonts w:ascii="Liberation Serif" w:hAnsi="Liberation Serif" w:cs="Liberation Serif"/>
          <w:sz w:val="28"/>
          <w:szCs w:val="28"/>
        </w:rPr>
        <w:t xml:space="preserve"> Зеленая, Земляничная, Изумрудная,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414AE" w:rsidRPr="00B96ECA">
        <w:rPr>
          <w:rFonts w:ascii="Liberation Serif" w:hAnsi="Liberation Serif" w:cs="Liberation Serif"/>
          <w:sz w:val="28"/>
          <w:szCs w:val="28"/>
        </w:rPr>
        <w:t>Ирбитская</w:t>
      </w:r>
      <w:proofErr w:type="spellEnd"/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9610D9" w:rsidRPr="00B96ECA">
        <w:rPr>
          <w:rFonts w:ascii="Liberation Serif" w:hAnsi="Liberation Serif" w:cs="Liberation Serif"/>
          <w:sz w:val="28"/>
          <w:szCs w:val="28"/>
        </w:rPr>
        <w:t>К.Маркса</w:t>
      </w:r>
      <w:proofErr w:type="spellEnd"/>
      <w:r w:rsidR="009610D9" w:rsidRPr="00B96ECA">
        <w:rPr>
          <w:rFonts w:ascii="Liberation Serif" w:hAnsi="Liberation Serif" w:cs="Liberation Serif"/>
          <w:sz w:val="28"/>
          <w:szCs w:val="28"/>
        </w:rPr>
        <w:t xml:space="preserve"> (нечетная сторона дома №1 - 37, четная сторона дома № 2 – 36), </w:t>
      </w:r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Калинина,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Кирова, Кленовая, </w:t>
      </w:r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Ключевая,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Кооперативная, Космонавтов, </w:t>
      </w:r>
      <w:proofErr w:type="spellStart"/>
      <w:r w:rsidR="009610D9" w:rsidRPr="00B96ECA">
        <w:rPr>
          <w:rFonts w:ascii="Liberation Serif" w:hAnsi="Liberation Serif" w:cs="Liberation Serif"/>
          <w:sz w:val="28"/>
          <w:szCs w:val="28"/>
        </w:rPr>
        <w:t>Кр</w:t>
      </w:r>
      <w:proofErr w:type="gramStart"/>
      <w:r w:rsidR="009610D9" w:rsidRPr="00B96ECA">
        <w:rPr>
          <w:rFonts w:ascii="Liberation Serif" w:hAnsi="Liberation Serif" w:cs="Liberation Serif"/>
          <w:sz w:val="28"/>
          <w:szCs w:val="28"/>
        </w:rPr>
        <w:t>.О</w:t>
      </w:r>
      <w:proofErr w:type="gramEnd"/>
      <w:r w:rsidR="009610D9" w:rsidRPr="00B96ECA">
        <w:rPr>
          <w:rFonts w:ascii="Liberation Serif" w:hAnsi="Liberation Serif" w:cs="Liberation Serif"/>
          <w:sz w:val="28"/>
          <w:szCs w:val="28"/>
        </w:rPr>
        <w:t>рлов</w:t>
      </w:r>
      <w:proofErr w:type="spellEnd"/>
      <w:r w:rsidR="009610D9" w:rsidRPr="00B96ECA">
        <w:rPr>
          <w:rFonts w:ascii="Liberation Serif" w:hAnsi="Liberation Serif" w:cs="Liberation Serif"/>
          <w:sz w:val="28"/>
          <w:szCs w:val="28"/>
        </w:rPr>
        <w:t xml:space="preserve"> (нечетная сторона дома № 1 - 77, четная сторона дома № 2 -56), </w:t>
      </w:r>
      <w:proofErr w:type="spellStart"/>
      <w:r w:rsidR="00ED39FF" w:rsidRPr="00B96ECA">
        <w:rPr>
          <w:rFonts w:ascii="Liberation Serif" w:hAnsi="Liberation Serif" w:cs="Liberation Serif"/>
          <w:sz w:val="28"/>
          <w:szCs w:val="28"/>
        </w:rPr>
        <w:t>Кр</w:t>
      </w:r>
      <w:proofErr w:type="spellEnd"/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. Партизан,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Крымская, </w:t>
      </w:r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Кузнечная, </w:t>
      </w:r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Куприна,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Кутузова, Ломоносова, Луговая, </w:t>
      </w:r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Лучистая,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М. Васильева, </w:t>
      </w:r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М.Сибиряка, </w:t>
      </w:r>
      <w:r w:rsidR="00A171EA" w:rsidRPr="00B96ECA">
        <w:rPr>
          <w:rFonts w:ascii="Liberation Serif" w:hAnsi="Liberation Serif" w:cs="Liberation Serif"/>
          <w:sz w:val="28"/>
          <w:szCs w:val="28"/>
        </w:rPr>
        <w:t xml:space="preserve">Майская, </w:t>
      </w:r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Малышева, </w:t>
      </w:r>
      <w:r w:rsidR="00292B3A" w:rsidRPr="00B96ECA">
        <w:rPr>
          <w:rFonts w:ascii="Liberation Serif" w:hAnsi="Liberation Serif" w:cs="Liberation Serif"/>
          <w:sz w:val="28"/>
          <w:szCs w:val="28"/>
        </w:rPr>
        <w:t xml:space="preserve">Маяковского (нечетная сторона дома № 3 – 23), </w:t>
      </w:r>
      <w:r w:rsidR="00A171EA" w:rsidRPr="00B96ECA">
        <w:rPr>
          <w:rFonts w:ascii="Liberation Serif" w:hAnsi="Liberation Serif" w:cs="Liberation Serif"/>
          <w:sz w:val="28"/>
          <w:szCs w:val="28"/>
        </w:rPr>
        <w:t>Медовая, Мичурина, Молодогвардейская, Московская,</w:t>
      </w:r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 Н. Островского, </w:t>
      </w:r>
      <w:proofErr w:type="spellStart"/>
      <w:r w:rsidR="008414AE" w:rsidRPr="00B96ECA">
        <w:rPr>
          <w:rFonts w:ascii="Liberation Serif" w:hAnsi="Liberation Serif" w:cs="Liberation Serif"/>
          <w:sz w:val="28"/>
          <w:szCs w:val="28"/>
        </w:rPr>
        <w:t>Насоновская</w:t>
      </w:r>
      <w:proofErr w:type="spellEnd"/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Полевая, Подгорная, </w:t>
      </w:r>
      <w:proofErr w:type="spellStart"/>
      <w:r w:rsidR="00ED39FF" w:rsidRPr="00B96ECA">
        <w:rPr>
          <w:rFonts w:ascii="Liberation Serif" w:hAnsi="Liberation Serif" w:cs="Liberation Serif"/>
          <w:sz w:val="28"/>
          <w:szCs w:val="28"/>
        </w:rPr>
        <w:t>Поторочина</w:t>
      </w:r>
      <w:proofErr w:type="spellEnd"/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, Пугачева, </w:t>
      </w:r>
      <w:proofErr w:type="spellStart"/>
      <w:r w:rsidR="008414AE" w:rsidRPr="00B96ECA">
        <w:rPr>
          <w:rFonts w:ascii="Liberation Serif" w:hAnsi="Liberation Serif" w:cs="Liberation Serif"/>
          <w:sz w:val="28"/>
          <w:szCs w:val="28"/>
        </w:rPr>
        <w:t>Пышминская</w:t>
      </w:r>
      <w:proofErr w:type="spellEnd"/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Р. Люксембург, Радищева, </w:t>
      </w:r>
      <w:proofErr w:type="spellStart"/>
      <w:r w:rsidR="008414AE" w:rsidRPr="00B96ECA">
        <w:rPr>
          <w:rFonts w:ascii="Liberation Serif" w:hAnsi="Liberation Serif" w:cs="Liberation Serif"/>
          <w:sz w:val="28"/>
          <w:szCs w:val="28"/>
        </w:rPr>
        <w:t>С.Будакова</w:t>
      </w:r>
      <w:proofErr w:type="spellEnd"/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ED39FF" w:rsidRPr="00B96ECA">
        <w:rPr>
          <w:rFonts w:ascii="Liberation Serif" w:hAnsi="Liberation Serif" w:cs="Liberation Serif"/>
          <w:sz w:val="28"/>
          <w:szCs w:val="28"/>
        </w:rPr>
        <w:t>Ст</w:t>
      </w:r>
      <w:proofErr w:type="gramStart"/>
      <w:r w:rsidR="00ED39FF" w:rsidRPr="00B96EC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="00ED39FF" w:rsidRPr="00B96ECA">
        <w:rPr>
          <w:rFonts w:ascii="Liberation Serif" w:hAnsi="Liberation Serif" w:cs="Liberation Serif"/>
          <w:sz w:val="28"/>
          <w:szCs w:val="28"/>
        </w:rPr>
        <w:t>азина</w:t>
      </w:r>
      <w:proofErr w:type="spellEnd"/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r w:rsidR="008414AE" w:rsidRPr="00B96ECA">
        <w:rPr>
          <w:rFonts w:ascii="Liberation Serif" w:hAnsi="Liberation Serif" w:cs="Liberation Serif"/>
          <w:sz w:val="28"/>
          <w:szCs w:val="28"/>
        </w:rPr>
        <w:t xml:space="preserve">Садовая, </w:t>
      </w:r>
      <w:r w:rsidR="00292B3A" w:rsidRPr="00B96ECA">
        <w:rPr>
          <w:rFonts w:ascii="Liberation Serif" w:hAnsi="Liberation Serif" w:cs="Liberation Serif"/>
          <w:sz w:val="28"/>
          <w:szCs w:val="28"/>
        </w:rPr>
        <w:t xml:space="preserve">Свердлова (нечетная сторона дома № 1 - 61, четная сторона дома № </w:t>
      </w:r>
      <w:r w:rsidR="00292B3A" w:rsidRPr="00B96ECA">
        <w:rPr>
          <w:rFonts w:ascii="Liberation Serif" w:hAnsi="Liberation Serif" w:cs="Liberation Serif"/>
          <w:sz w:val="28"/>
          <w:szCs w:val="28"/>
        </w:rPr>
        <w:lastRenderedPageBreak/>
        <w:t xml:space="preserve">2 – 44), </w:t>
      </w:r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Свободы, Степная, </w:t>
      </w:r>
      <w:proofErr w:type="spellStart"/>
      <w:r w:rsidR="00ED39FF" w:rsidRPr="00B96ECA">
        <w:rPr>
          <w:rFonts w:ascii="Liberation Serif" w:hAnsi="Liberation Serif" w:cs="Liberation Serif"/>
          <w:sz w:val="28"/>
          <w:szCs w:val="28"/>
        </w:rPr>
        <w:t>Сыскова</w:t>
      </w:r>
      <w:proofErr w:type="spellEnd"/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r w:rsidR="008414AE" w:rsidRPr="00B96ECA">
        <w:rPr>
          <w:rFonts w:ascii="Liberation Serif" w:hAnsi="Liberation Serif" w:cs="Liberation Serif"/>
          <w:sz w:val="28"/>
          <w:szCs w:val="28"/>
        </w:rPr>
        <w:t>Счастливая,</w:t>
      </w:r>
      <w:r w:rsidR="00ED39FF" w:rsidRP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9610D9" w:rsidRPr="00B96ECA">
        <w:rPr>
          <w:rFonts w:ascii="Liberation Serif" w:hAnsi="Liberation Serif" w:cs="Liberation Serif"/>
          <w:sz w:val="28"/>
          <w:szCs w:val="28"/>
        </w:rPr>
        <w:t xml:space="preserve">Тихая, </w:t>
      </w:r>
      <w:r w:rsidR="00ED39FF" w:rsidRPr="00B96ECA">
        <w:rPr>
          <w:rFonts w:ascii="Liberation Serif" w:hAnsi="Liberation Serif" w:cs="Liberation Serif"/>
          <w:sz w:val="28"/>
          <w:szCs w:val="28"/>
        </w:rPr>
        <w:t>Толстого, Томина, Уральская, Урицкого,</w:t>
      </w:r>
      <w:r w:rsidR="009610D9" w:rsidRPr="00B96ECA">
        <w:rPr>
          <w:rFonts w:ascii="Liberation Serif" w:hAnsi="Liberation Serif" w:cs="Liberation Serif"/>
          <w:sz w:val="28"/>
          <w:szCs w:val="28"/>
        </w:rPr>
        <w:t xml:space="preserve"> Урожайная, </w:t>
      </w:r>
      <w:proofErr w:type="spellStart"/>
      <w:r w:rsidR="009610D9" w:rsidRPr="00B96ECA">
        <w:rPr>
          <w:rFonts w:ascii="Liberation Serif" w:hAnsi="Liberation Serif" w:cs="Liberation Serif"/>
          <w:sz w:val="28"/>
          <w:szCs w:val="28"/>
        </w:rPr>
        <w:t>Фарфористов</w:t>
      </w:r>
      <w:proofErr w:type="spellEnd"/>
      <w:r w:rsidR="009610D9" w:rsidRPr="00B96ECA">
        <w:rPr>
          <w:rFonts w:ascii="Liberation Serif" w:hAnsi="Liberation Serif" w:cs="Liberation Serif"/>
          <w:sz w:val="28"/>
          <w:szCs w:val="28"/>
        </w:rPr>
        <w:t xml:space="preserve">, Фестивальная, Челюскинцев, </w:t>
      </w:r>
      <w:proofErr w:type="spellStart"/>
      <w:r w:rsidR="009610D9" w:rsidRPr="00B96ECA">
        <w:rPr>
          <w:rFonts w:ascii="Liberation Serif" w:hAnsi="Liberation Serif" w:cs="Liberation Serif"/>
          <w:sz w:val="28"/>
          <w:szCs w:val="28"/>
        </w:rPr>
        <w:t>Чупина</w:t>
      </w:r>
      <w:proofErr w:type="spellEnd"/>
      <w:r w:rsidR="009610D9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9610D9" w:rsidRPr="00B96ECA">
        <w:rPr>
          <w:rFonts w:ascii="Liberation Serif" w:hAnsi="Liberation Serif" w:cs="Liberation Serif"/>
          <w:sz w:val="28"/>
          <w:szCs w:val="28"/>
        </w:rPr>
        <w:t>Швельниса</w:t>
      </w:r>
      <w:proofErr w:type="spellEnd"/>
      <w:r w:rsidR="009610D9" w:rsidRPr="00B96ECA">
        <w:rPr>
          <w:rFonts w:ascii="Liberation Serif" w:hAnsi="Liberation Serif" w:cs="Liberation Serif"/>
          <w:sz w:val="28"/>
          <w:szCs w:val="28"/>
        </w:rPr>
        <w:t xml:space="preserve">, Щорса, </w:t>
      </w:r>
      <w:r w:rsidR="00292B3A" w:rsidRPr="00B96ECA">
        <w:rPr>
          <w:rFonts w:ascii="Liberation Serif" w:hAnsi="Liberation Serif" w:cs="Liberation Serif"/>
          <w:sz w:val="28"/>
          <w:szCs w:val="28"/>
        </w:rPr>
        <w:t>Энгельса (неч</w:t>
      </w:r>
      <w:r w:rsidR="003978BC" w:rsidRPr="00B96ECA">
        <w:rPr>
          <w:rFonts w:ascii="Liberation Serif" w:hAnsi="Liberation Serif" w:cs="Liberation Serif"/>
          <w:sz w:val="28"/>
          <w:szCs w:val="28"/>
        </w:rPr>
        <w:t xml:space="preserve">етная сторона дома № 1 - 185, </w:t>
      </w:r>
      <w:r w:rsidR="00292B3A" w:rsidRPr="00B96ECA">
        <w:rPr>
          <w:rFonts w:ascii="Liberation Serif" w:hAnsi="Liberation Serif" w:cs="Liberation Serif"/>
          <w:sz w:val="28"/>
          <w:szCs w:val="28"/>
        </w:rPr>
        <w:t>четная сторона дома № 2 - 208), Янтарная;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292B3A" w:rsidRPr="00B96ECA">
        <w:rPr>
          <w:rFonts w:ascii="Liberation Serif" w:hAnsi="Liberation Serif" w:cs="Liberation Serif"/>
          <w:sz w:val="28"/>
          <w:szCs w:val="28"/>
          <w:u w:val="single"/>
        </w:rPr>
        <w:t>переулки:</w:t>
      </w:r>
      <w:r w:rsidR="00292B3A" w:rsidRPr="00B96EC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 w:rsidR="00292B3A" w:rsidRPr="00B96ECA">
        <w:rPr>
          <w:rFonts w:ascii="Liberation Serif" w:hAnsi="Liberation Serif" w:cs="Liberation Serif"/>
          <w:sz w:val="28"/>
          <w:szCs w:val="28"/>
        </w:rPr>
        <w:t>И.Березкина</w:t>
      </w:r>
      <w:proofErr w:type="spellEnd"/>
      <w:r w:rsidR="00292B3A" w:rsidRPr="00B96ECA">
        <w:rPr>
          <w:rFonts w:ascii="Liberation Serif" w:hAnsi="Liberation Serif" w:cs="Liberation Serif"/>
          <w:sz w:val="28"/>
          <w:szCs w:val="28"/>
        </w:rPr>
        <w:t>, Колина, Крылова, Кузнечный, Некрасова, Пионерский, Салтыкова-Щедрина, Чайковского;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EE7041" w:rsidRPr="00B96ECA">
        <w:rPr>
          <w:rFonts w:ascii="Liberation Serif" w:hAnsi="Liberation Serif" w:cs="Liberation Serif"/>
          <w:sz w:val="28"/>
          <w:szCs w:val="28"/>
        </w:rPr>
        <w:t>корпуса и дома, расположенные на территории больницы и ветлечебницы;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AD107D" w:rsidRPr="00B96ECA">
        <w:rPr>
          <w:rFonts w:ascii="Liberation Serif" w:hAnsi="Liberation Serif" w:cs="Liberation Serif"/>
          <w:sz w:val="28"/>
          <w:szCs w:val="28"/>
        </w:rPr>
        <w:t>территория СНТ Белый Яр</w:t>
      </w:r>
      <w:r w:rsidR="00292B3A" w:rsidRPr="00B96ECA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BE3C65" w:rsidRPr="00B96ECA" w:rsidRDefault="00BE3C65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B96ECA">
        <w:rPr>
          <w:rFonts w:ascii="Liberation Serif" w:hAnsi="Liberation Serif" w:cs="Liberation Serif"/>
          <w:b/>
          <w:sz w:val="28"/>
          <w:szCs w:val="28"/>
        </w:rPr>
        <w:t>Пятимандатный</w:t>
      </w:r>
      <w:proofErr w:type="spellEnd"/>
      <w:r w:rsidRPr="00B96ECA">
        <w:rPr>
          <w:rFonts w:ascii="Liberation Serif" w:hAnsi="Liberation Serif" w:cs="Liberation Serif"/>
          <w:b/>
          <w:sz w:val="28"/>
          <w:szCs w:val="28"/>
        </w:rPr>
        <w:t xml:space="preserve"> избирательный округ № 2</w:t>
      </w: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6ECA">
        <w:rPr>
          <w:rFonts w:ascii="Liberation Serif" w:hAnsi="Liberation Serif" w:cs="Liberation Serif"/>
          <w:b/>
          <w:sz w:val="28"/>
          <w:szCs w:val="28"/>
        </w:rPr>
        <w:t>Число избирателей в округе 6714</w:t>
      </w:r>
    </w:p>
    <w:p w:rsidR="00224814" w:rsidRPr="00B96ECA" w:rsidRDefault="00EE7041" w:rsidP="0064677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b/>
          <w:sz w:val="28"/>
          <w:szCs w:val="28"/>
        </w:rPr>
        <w:t>Число замещаемых мандатов – 5</w:t>
      </w:r>
    </w:p>
    <w:p w:rsidR="00224814" w:rsidRPr="00B96ECA" w:rsidRDefault="00224814" w:rsidP="006467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>город Камышлов в границах:</w:t>
      </w:r>
    </w:p>
    <w:p w:rsidR="00224814" w:rsidRPr="00B96ECA" w:rsidRDefault="00224814" w:rsidP="006467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proofErr w:type="gramStart"/>
      <w:r w:rsidRPr="00B96ECA">
        <w:rPr>
          <w:rFonts w:ascii="Liberation Serif" w:hAnsi="Liberation Serif" w:cs="Liberation Serif"/>
          <w:sz w:val="28"/>
          <w:szCs w:val="28"/>
          <w:u w:val="single"/>
        </w:rPr>
        <w:t>улицы: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 8-е Марта, 9-е января, Боровая (дом № 1), Вокзальная, Гагарина, 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Д.Бедного (нечетная сторона дома № 1-15, четная сторона дома </w:t>
      </w:r>
      <w:r w:rsidR="0027494E" w:rsidRPr="00B96ECA">
        <w:rPr>
          <w:rFonts w:ascii="Liberation Serif" w:hAnsi="Liberation Serif" w:cs="Liberation Serif"/>
          <w:sz w:val="28"/>
          <w:szCs w:val="28"/>
        </w:rPr>
        <w:br/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№ 2-8),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Железнодорожная, </w:t>
      </w:r>
      <w:r w:rsidR="0027494E" w:rsidRPr="00B96ECA">
        <w:rPr>
          <w:rFonts w:ascii="Liberation Serif" w:hAnsi="Liberation Serif" w:cs="Liberation Serif"/>
          <w:sz w:val="28"/>
          <w:szCs w:val="28"/>
        </w:rPr>
        <w:t xml:space="preserve">Жукова (нечетная сторона дома № 1-57а, четная сторона дома № 2 – 66), 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К.Либкнехта, 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К.Маркса (нечетная сторона дома </w:t>
      </w:r>
      <w:r w:rsidR="0027494E" w:rsidRPr="00B96ECA">
        <w:rPr>
          <w:rFonts w:ascii="Liberation Serif" w:hAnsi="Liberation Serif" w:cs="Liberation Serif"/>
          <w:sz w:val="28"/>
          <w:szCs w:val="28"/>
        </w:rPr>
        <w:br/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№ 39-59, четная сторона дома № 38-52),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Кирова, 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Комсомольская (нечетная сторона дома № 1-113, № 119 - 131, четная сторона дома № 2-122), </w:t>
      </w:r>
      <w:r w:rsidR="0027494E" w:rsidRPr="00B96ECA">
        <w:rPr>
          <w:rFonts w:ascii="Liberation Serif" w:hAnsi="Liberation Serif" w:cs="Liberation Serif"/>
          <w:sz w:val="28"/>
          <w:szCs w:val="28"/>
        </w:rPr>
        <w:t>кордон «</w:t>
      </w:r>
      <w:proofErr w:type="spellStart"/>
      <w:r w:rsidR="0027494E" w:rsidRPr="00B96ECA">
        <w:rPr>
          <w:rFonts w:ascii="Liberation Serif" w:hAnsi="Liberation Serif" w:cs="Liberation Serif"/>
          <w:sz w:val="28"/>
          <w:szCs w:val="28"/>
        </w:rPr>
        <w:t>Бамбуковка</w:t>
      </w:r>
      <w:proofErr w:type="spellEnd"/>
      <w:r w:rsidR="0027494E" w:rsidRPr="00B96ECA">
        <w:rPr>
          <w:rFonts w:ascii="Liberation Serif" w:hAnsi="Liberation Serif" w:cs="Liberation Serif"/>
          <w:sz w:val="28"/>
          <w:szCs w:val="28"/>
        </w:rPr>
        <w:t xml:space="preserve">»,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Короткая, 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Красноармейская, </w:t>
      </w:r>
      <w:proofErr w:type="spellStart"/>
      <w:r w:rsidR="00433BD2" w:rsidRPr="00B96ECA">
        <w:rPr>
          <w:rFonts w:ascii="Liberation Serif" w:hAnsi="Liberation Serif" w:cs="Liberation Serif"/>
          <w:sz w:val="28"/>
          <w:szCs w:val="28"/>
        </w:rPr>
        <w:t>Кр</w:t>
      </w:r>
      <w:proofErr w:type="gramEnd"/>
      <w:r w:rsidR="00433BD2" w:rsidRPr="00B96ECA">
        <w:rPr>
          <w:rFonts w:ascii="Liberation Serif" w:hAnsi="Liberation Serif" w:cs="Liberation Serif"/>
          <w:sz w:val="28"/>
          <w:szCs w:val="28"/>
        </w:rPr>
        <w:t>.</w:t>
      </w:r>
      <w:proofErr w:type="gramStart"/>
      <w:r w:rsidR="00433BD2" w:rsidRPr="00B96ECA">
        <w:rPr>
          <w:rFonts w:ascii="Liberation Serif" w:hAnsi="Liberation Serif" w:cs="Liberation Serif"/>
          <w:sz w:val="28"/>
          <w:szCs w:val="28"/>
        </w:rPr>
        <w:t>Орлов</w:t>
      </w:r>
      <w:proofErr w:type="spellEnd"/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 (нечетная сторона дома № 79 – 111, четная сторона дома № 58 – 106)</w:t>
      </w:r>
      <w:r w:rsidR="004F70C8" w:rsidRPr="00B96ECA">
        <w:rPr>
          <w:rFonts w:ascii="Liberation Serif" w:hAnsi="Liberation Serif" w:cs="Liberation Serif"/>
          <w:sz w:val="28"/>
          <w:szCs w:val="28"/>
        </w:rPr>
        <w:t>,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Куйбышева (нечетная сторона дома № 1 - 31, четная сторона дома № 2 – 94, № 104 – 112), </w:t>
      </w:r>
      <w:proofErr w:type="spellStart"/>
      <w:r w:rsidR="0027494E" w:rsidRPr="00B96ECA">
        <w:rPr>
          <w:rFonts w:ascii="Liberation Serif" w:hAnsi="Liberation Serif" w:cs="Liberation Serif"/>
          <w:sz w:val="28"/>
          <w:szCs w:val="28"/>
        </w:rPr>
        <w:t>Леваневского</w:t>
      </w:r>
      <w:proofErr w:type="spellEnd"/>
      <w:r w:rsidR="0027494E" w:rsidRPr="00B96ECA">
        <w:rPr>
          <w:rFonts w:ascii="Liberation Serif" w:hAnsi="Liberation Serif" w:cs="Liberation Serif"/>
          <w:sz w:val="28"/>
          <w:szCs w:val="28"/>
        </w:rPr>
        <w:t xml:space="preserve"> (четная сторона дома № 2а, 4а, 6), 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Ленина, Ленинградская, 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М.Горького, Маяковского (четная сторона дома № </w:t>
      </w:r>
      <w:r w:rsidR="0027494E" w:rsidRPr="00B96ECA">
        <w:rPr>
          <w:rFonts w:ascii="Liberation Serif" w:hAnsi="Liberation Serif" w:cs="Liberation Serif"/>
          <w:sz w:val="28"/>
          <w:szCs w:val="28"/>
        </w:rPr>
        <w:t>2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 – 18), 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Парковая, Пролетарская, </w:t>
      </w:r>
      <w:r w:rsidR="0027494E" w:rsidRPr="00B96ECA">
        <w:rPr>
          <w:rFonts w:ascii="Liberation Serif" w:hAnsi="Liberation Serif" w:cs="Liberation Serif"/>
          <w:sz w:val="28"/>
          <w:szCs w:val="28"/>
        </w:rPr>
        <w:t xml:space="preserve">Рабочая (нечетная сторона дома № 1-5, четная сторона дом </w:t>
      </w:r>
      <w:r w:rsidR="0027494E" w:rsidRPr="00B96ECA">
        <w:rPr>
          <w:rFonts w:ascii="Liberation Serif" w:hAnsi="Liberation Serif" w:cs="Liberation Serif"/>
          <w:sz w:val="28"/>
          <w:szCs w:val="28"/>
        </w:rPr>
        <w:br/>
        <w:t xml:space="preserve">№ 2), 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Свердлова (нечетная сторона дома № 63 - 145, </w:t>
      </w:r>
      <w:r w:rsidR="004F70C8" w:rsidRPr="00B96ECA">
        <w:rPr>
          <w:rFonts w:ascii="Liberation Serif" w:hAnsi="Liberation Serif" w:cs="Liberation Serif"/>
          <w:sz w:val="28"/>
          <w:szCs w:val="28"/>
        </w:rPr>
        <w:t>четная сторона</w:t>
      </w:r>
      <w:proofErr w:type="gramEnd"/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 дома </w:t>
      </w:r>
      <w:r w:rsidR="0027494E" w:rsidRPr="00B96ECA">
        <w:rPr>
          <w:rFonts w:ascii="Liberation Serif" w:hAnsi="Liberation Serif" w:cs="Liberation Serif"/>
          <w:sz w:val="28"/>
          <w:szCs w:val="28"/>
        </w:rPr>
        <w:br/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№ 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46 </w:t>
      </w:r>
      <w:r w:rsidR="004F70C8" w:rsidRPr="00B96ECA">
        <w:rPr>
          <w:rFonts w:ascii="Liberation Serif" w:hAnsi="Liberation Serif" w:cs="Liberation Serif"/>
          <w:sz w:val="28"/>
          <w:szCs w:val="28"/>
        </w:rPr>
        <w:t>–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 106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), </w:t>
      </w:r>
      <w:r w:rsidR="0027494E" w:rsidRPr="00B96ECA">
        <w:rPr>
          <w:rFonts w:ascii="Liberation Serif" w:hAnsi="Liberation Serif" w:cs="Liberation Serif"/>
          <w:sz w:val="28"/>
          <w:szCs w:val="28"/>
        </w:rPr>
        <w:t xml:space="preserve">Советская (нечетная сторона дома № 1 - 107, четная сторона дома № 2 – 64), </w:t>
      </w:r>
      <w:r w:rsidR="00433BD2" w:rsidRPr="00B96ECA">
        <w:rPr>
          <w:rFonts w:ascii="Liberation Serif" w:hAnsi="Liberation Serif" w:cs="Liberation Serif"/>
          <w:sz w:val="28"/>
          <w:szCs w:val="28"/>
        </w:rPr>
        <w:t xml:space="preserve">Тобольская, Тюменская, </w:t>
      </w:r>
      <w:proofErr w:type="spellStart"/>
      <w:r w:rsidR="00433BD2" w:rsidRPr="00B96ECA">
        <w:rPr>
          <w:rFonts w:ascii="Liberation Serif" w:hAnsi="Liberation Serif" w:cs="Liberation Serif"/>
          <w:sz w:val="28"/>
          <w:szCs w:val="28"/>
        </w:rPr>
        <w:t>Шадринская</w:t>
      </w:r>
      <w:proofErr w:type="spellEnd"/>
      <w:r w:rsidR="00433BD2" w:rsidRPr="00B96ECA">
        <w:rPr>
          <w:rFonts w:ascii="Liberation Serif" w:hAnsi="Liberation Serif" w:cs="Liberation Serif"/>
          <w:sz w:val="28"/>
          <w:szCs w:val="28"/>
        </w:rPr>
        <w:t>,</w:t>
      </w:r>
      <w:r w:rsidR="004F70C8" w:rsidRPr="00B96ECA">
        <w:rPr>
          <w:rFonts w:ascii="Liberation Serif" w:hAnsi="Liberation Serif" w:cs="Liberation Serif"/>
          <w:sz w:val="28"/>
          <w:szCs w:val="28"/>
        </w:rPr>
        <w:t xml:space="preserve"> Элеваторная, Энгельса (нечетная сторона дома № 187-255, четная сторона дома № 210-314)</w:t>
      </w:r>
      <w:r w:rsidR="0027494E" w:rsidRPr="00B96ECA">
        <w:rPr>
          <w:rFonts w:ascii="Liberation Serif" w:hAnsi="Liberation Serif" w:cs="Liberation Serif"/>
          <w:sz w:val="28"/>
          <w:szCs w:val="28"/>
        </w:rPr>
        <w:t>,</w:t>
      </w:r>
    </w:p>
    <w:p w:rsidR="00EE7041" w:rsidRPr="00B96ECA" w:rsidRDefault="00224814" w:rsidP="006467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>пер</w:t>
      </w:r>
      <w:r w:rsidR="0027494E" w:rsidRPr="00B96ECA">
        <w:rPr>
          <w:rFonts w:ascii="Liberation Serif" w:hAnsi="Liberation Serif" w:cs="Liberation Serif"/>
          <w:sz w:val="28"/>
          <w:szCs w:val="28"/>
        </w:rPr>
        <w:t xml:space="preserve">еулки: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Добролюбова, </w:t>
      </w:r>
      <w:r w:rsidR="0027494E" w:rsidRPr="00B96ECA">
        <w:rPr>
          <w:rFonts w:ascii="Liberation Serif" w:hAnsi="Liberation Serif" w:cs="Liberation Serif"/>
          <w:sz w:val="28"/>
          <w:szCs w:val="28"/>
        </w:rPr>
        <w:t>Лермонтова,</w:t>
      </w:r>
      <w:r w:rsidR="00B40035" w:rsidRPr="00B96ECA">
        <w:rPr>
          <w:rFonts w:ascii="Liberation Serif" w:hAnsi="Liberation Serif" w:cs="Liberation Serif"/>
          <w:sz w:val="28"/>
          <w:szCs w:val="28"/>
        </w:rPr>
        <w:t xml:space="preserve"> МТС.</w:t>
      </w:r>
    </w:p>
    <w:p w:rsidR="00BE3C65" w:rsidRPr="00B96ECA" w:rsidRDefault="00BE3C65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B96ECA">
        <w:rPr>
          <w:rFonts w:ascii="Liberation Serif" w:hAnsi="Liberation Serif" w:cs="Liberation Serif"/>
          <w:b/>
          <w:sz w:val="28"/>
          <w:szCs w:val="28"/>
        </w:rPr>
        <w:t>Пятимандатный</w:t>
      </w:r>
      <w:proofErr w:type="spellEnd"/>
      <w:r w:rsidRPr="00B96ECA">
        <w:rPr>
          <w:rFonts w:ascii="Liberation Serif" w:hAnsi="Liberation Serif" w:cs="Liberation Serif"/>
          <w:b/>
          <w:sz w:val="28"/>
          <w:szCs w:val="28"/>
        </w:rPr>
        <w:t xml:space="preserve"> избирательный округ № 3</w:t>
      </w: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6ECA">
        <w:rPr>
          <w:rFonts w:ascii="Liberation Serif" w:hAnsi="Liberation Serif" w:cs="Liberation Serif"/>
          <w:b/>
          <w:sz w:val="28"/>
          <w:szCs w:val="28"/>
        </w:rPr>
        <w:t>Число избирателей в округе 6661</w:t>
      </w:r>
    </w:p>
    <w:p w:rsidR="00EE7041" w:rsidRPr="00B96ECA" w:rsidRDefault="00EE7041" w:rsidP="0064677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b/>
          <w:sz w:val="28"/>
          <w:szCs w:val="28"/>
        </w:rPr>
        <w:t>Число замещаемых мандатов – 5</w:t>
      </w:r>
    </w:p>
    <w:p w:rsidR="00B40035" w:rsidRPr="00B96ECA" w:rsidRDefault="00B40035" w:rsidP="006467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</w:rPr>
        <w:t>город Камышлов в границах:</w:t>
      </w:r>
    </w:p>
    <w:p w:rsidR="0020280D" w:rsidRDefault="00B40035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6ECA">
        <w:rPr>
          <w:rFonts w:ascii="Liberation Serif" w:hAnsi="Liberation Serif" w:cs="Liberation Serif"/>
          <w:sz w:val="28"/>
          <w:szCs w:val="28"/>
          <w:u w:val="single"/>
        </w:rPr>
        <w:t>улицы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: </w:t>
      </w:r>
      <w:proofErr w:type="gramStart"/>
      <w:r w:rsidRPr="00B96ECA">
        <w:rPr>
          <w:rFonts w:ascii="Liberation Serif" w:hAnsi="Liberation Serif" w:cs="Liberation Serif"/>
          <w:sz w:val="28"/>
          <w:szCs w:val="28"/>
        </w:rPr>
        <w:t xml:space="preserve">Бажова,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Белинского, </w:t>
      </w:r>
      <w:r w:rsidRPr="00B96ECA">
        <w:rPr>
          <w:rFonts w:ascii="Liberation Serif" w:hAnsi="Liberation Serif" w:cs="Liberation Serif"/>
          <w:sz w:val="28"/>
          <w:szCs w:val="28"/>
        </w:rPr>
        <w:t>Боровая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 (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все дома кроме № 1),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Вагонников,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Восточная, Гайдара,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Гоголя, </w:t>
      </w:r>
      <w:r w:rsidR="009B6C99" w:rsidRPr="00B96ECA">
        <w:rPr>
          <w:rFonts w:ascii="Liberation Serif" w:hAnsi="Liberation Serif" w:cs="Liberation Serif"/>
          <w:sz w:val="28"/>
          <w:szCs w:val="28"/>
        </w:rPr>
        <w:t xml:space="preserve">Д.Бедного (четная сторона дома </w:t>
      </w:r>
      <w:r w:rsidR="009B6C99" w:rsidRPr="00B96ECA">
        <w:rPr>
          <w:rFonts w:ascii="Liberation Serif" w:hAnsi="Liberation Serif" w:cs="Liberation Serif"/>
          <w:sz w:val="28"/>
          <w:szCs w:val="28"/>
        </w:rPr>
        <w:br/>
        <w:t xml:space="preserve">№ 10-14), </w:t>
      </w:r>
      <w:proofErr w:type="spellStart"/>
      <w:r w:rsidR="00DC30FF" w:rsidRPr="00B96ECA">
        <w:rPr>
          <w:rFonts w:ascii="Liberation Serif" w:hAnsi="Liberation Serif" w:cs="Liberation Serif"/>
          <w:sz w:val="28"/>
          <w:szCs w:val="28"/>
        </w:rPr>
        <w:t>Д.Качалкова</w:t>
      </w:r>
      <w:proofErr w:type="spellEnd"/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, Дальняя,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Дзержинского, Железнодорожная,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Заводская,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Загородная, </w:t>
      </w:r>
      <w:proofErr w:type="spellStart"/>
      <w:r w:rsidR="00DC30FF" w:rsidRPr="00B96ECA">
        <w:rPr>
          <w:rFonts w:ascii="Liberation Serif" w:hAnsi="Liberation Serif" w:cs="Liberation Serif"/>
          <w:sz w:val="28"/>
          <w:szCs w:val="28"/>
        </w:rPr>
        <w:t>И.Кучмея</w:t>
      </w:r>
      <w:proofErr w:type="spellEnd"/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DC30FF" w:rsidRPr="00B96ECA">
        <w:rPr>
          <w:rFonts w:ascii="Liberation Serif" w:hAnsi="Liberation Serif" w:cs="Liberation Serif"/>
          <w:sz w:val="28"/>
          <w:szCs w:val="28"/>
        </w:rPr>
        <w:t>Карловарская</w:t>
      </w:r>
      <w:proofErr w:type="spellEnd"/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, Кирпичников, </w:t>
      </w:r>
      <w:r w:rsidR="009B6C99" w:rsidRPr="00B96ECA">
        <w:rPr>
          <w:rFonts w:ascii="Liberation Serif" w:hAnsi="Liberation Serif" w:cs="Liberation Serif"/>
          <w:sz w:val="28"/>
          <w:szCs w:val="28"/>
        </w:rPr>
        <w:t xml:space="preserve">Комсомольская (нечетная сторона дома № 115-117, четная сторона дом </w:t>
      </w:r>
      <w:r w:rsidR="009B6C99" w:rsidRPr="00B96ECA">
        <w:rPr>
          <w:rFonts w:ascii="Liberation Serif" w:hAnsi="Liberation Serif" w:cs="Liberation Serif"/>
          <w:sz w:val="28"/>
          <w:szCs w:val="28"/>
        </w:rPr>
        <w:br/>
      </w:r>
      <w:r w:rsidR="009B6C99" w:rsidRPr="00B96ECA">
        <w:rPr>
          <w:rFonts w:ascii="Liberation Serif" w:hAnsi="Liberation Serif" w:cs="Liberation Serif"/>
          <w:sz w:val="28"/>
          <w:szCs w:val="28"/>
        </w:rPr>
        <w:lastRenderedPageBreak/>
        <w:t xml:space="preserve">№ 122б),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Крупской, Кузнецова,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Куйбышева (нечетная сторона дома № 33 – 73, четная сторона дома № 96 – 102), </w:t>
      </w:r>
      <w:proofErr w:type="spellStart"/>
      <w:r w:rsidR="00970B9D" w:rsidRPr="00B96ECA">
        <w:rPr>
          <w:rFonts w:ascii="Liberation Serif" w:hAnsi="Liberation Serif" w:cs="Liberation Serif"/>
          <w:sz w:val="28"/>
          <w:szCs w:val="28"/>
        </w:rPr>
        <w:t>Леваневского</w:t>
      </w:r>
      <w:proofErr w:type="spellEnd"/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 (все дома кроме </w:t>
      </w:r>
      <w:r w:rsidR="009B6C99" w:rsidRPr="00B96ECA">
        <w:rPr>
          <w:rFonts w:ascii="Liberation Serif" w:hAnsi="Liberation Serif" w:cs="Liberation Serif"/>
          <w:sz w:val="28"/>
          <w:szCs w:val="28"/>
        </w:rPr>
        <w:t xml:space="preserve">№ </w:t>
      </w:r>
      <w:r w:rsidR="00970B9D" w:rsidRPr="00B96ECA">
        <w:rPr>
          <w:rFonts w:ascii="Liberation Serif" w:hAnsi="Liberation Serif" w:cs="Liberation Serif"/>
          <w:sz w:val="28"/>
          <w:szCs w:val="28"/>
        </w:rPr>
        <w:t>2а, 4а, 6</w:t>
      </w:r>
      <w:r w:rsidR="009B6C99" w:rsidRPr="00B96ECA">
        <w:rPr>
          <w:rFonts w:ascii="Liberation Serif" w:hAnsi="Liberation Serif" w:cs="Liberation Serif"/>
          <w:sz w:val="28"/>
          <w:szCs w:val="28"/>
        </w:rPr>
        <w:t xml:space="preserve">),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Мастеров, Машинистов, </w:t>
      </w:r>
      <w:r w:rsidR="00DC30FF" w:rsidRPr="00B96ECA">
        <w:rPr>
          <w:rFonts w:ascii="Liberation Serif" w:hAnsi="Liberation Serif" w:cs="Liberation Serif"/>
          <w:sz w:val="28"/>
          <w:szCs w:val="28"/>
        </w:rPr>
        <w:t>Машиностроителей</w:t>
      </w:r>
      <w:proofErr w:type="gramEnd"/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B96ECA">
        <w:rPr>
          <w:rFonts w:ascii="Liberation Serif" w:hAnsi="Liberation Serif" w:cs="Liberation Serif"/>
          <w:sz w:val="28"/>
          <w:szCs w:val="28"/>
        </w:rPr>
        <w:t xml:space="preserve">Механизаторов,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Молодежная,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Молокова,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Новая,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Октябрьская,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Олимпийская,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Отрадная, </w:t>
      </w:r>
      <w:proofErr w:type="spellStart"/>
      <w:r w:rsidR="009B6C99" w:rsidRPr="00B96ECA">
        <w:rPr>
          <w:rFonts w:ascii="Liberation Serif" w:hAnsi="Liberation Serif" w:cs="Liberation Serif"/>
          <w:sz w:val="28"/>
          <w:szCs w:val="28"/>
        </w:rPr>
        <w:t>П.Морозова</w:t>
      </w:r>
      <w:proofErr w:type="spellEnd"/>
      <w:r w:rsidR="009B6C99"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Первомайская, </w:t>
      </w:r>
      <w:proofErr w:type="spellStart"/>
      <w:r w:rsidRPr="00B96ECA">
        <w:rPr>
          <w:rFonts w:ascii="Liberation Serif" w:hAnsi="Liberation Serif" w:cs="Liberation Serif"/>
          <w:sz w:val="28"/>
          <w:szCs w:val="28"/>
        </w:rPr>
        <w:t>Подпорина</w:t>
      </w:r>
      <w:proofErr w:type="spellEnd"/>
      <w:r w:rsidRPr="00B96ECA">
        <w:rPr>
          <w:rFonts w:ascii="Liberation Serif" w:hAnsi="Liberation Serif" w:cs="Liberation Serif"/>
          <w:sz w:val="28"/>
          <w:szCs w:val="28"/>
        </w:rPr>
        <w:t xml:space="preserve">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Посадская,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Пушкина,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Рабочая (нечетная сторона дома № 7 – 9, четная сторона дома № 4 – 10), Радужная, Рябиновая,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Светлая,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Северная,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Семенова, Сиреневая, Солнечная, </w:t>
      </w:r>
      <w:r w:rsidR="00970B9D" w:rsidRPr="00B96ECA">
        <w:rPr>
          <w:rFonts w:ascii="Liberation Serif" w:hAnsi="Liberation Serif" w:cs="Liberation Serif"/>
          <w:sz w:val="28"/>
          <w:szCs w:val="28"/>
        </w:rPr>
        <w:t xml:space="preserve">Спортивная,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Стаханова,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Стрелочников, Строителей, Учхоз, Фурманова, Цветочная, </w:t>
      </w:r>
      <w:r w:rsidRPr="00B96ECA">
        <w:rPr>
          <w:rFonts w:ascii="Liberation Serif" w:hAnsi="Liberation Serif" w:cs="Liberation Serif"/>
          <w:sz w:val="28"/>
          <w:szCs w:val="28"/>
        </w:rPr>
        <w:t xml:space="preserve">Чапаева, 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Черепанова, </w:t>
      </w:r>
      <w:r w:rsidRPr="00B96ECA">
        <w:rPr>
          <w:rFonts w:ascii="Liberation Serif" w:hAnsi="Liberation Serif" w:cs="Liberation Serif"/>
          <w:sz w:val="28"/>
          <w:szCs w:val="28"/>
        </w:rPr>
        <w:t>Чернышевского,</w:t>
      </w:r>
      <w:r w:rsidR="00DC30FF" w:rsidRPr="00B96ECA">
        <w:rPr>
          <w:rFonts w:ascii="Liberation Serif" w:hAnsi="Liberation Serif" w:cs="Liberation Serif"/>
          <w:sz w:val="28"/>
          <w:szCs w:val="28"/>
        </w:rPr>
        <w:t xml:space="preserve"> Чехова, Чкалова, Широкая, Энергетиков, Энтузиастов, </w:t>
      </w:r>
      <w:r w:rsidR="009B6C99" w:rsidRPr="00B96ECA">
        <w:rPr>
          <w:rFonts w:ascii="Liberation Serif" w:hAnsi="Liberation Serif" w:cs="Liberation Serif"/>
          <w:sz w:val="28"/>
          <w:szCs w:val="28"/>
        </w:rPr>
        <w:t>Ясная;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9B6C99" w:rsidRPr="00B96ECA">
        <w:rPr>
          <w:rFonts w:ascii="Liberation Serif" w:hAnsi="Liberation Serif" w:cs="Liberation Serif"/>
          <w:sz w:val="28"/>
          <w:szCs w:val="28"/>
        </w:rPr>
        <w:t>переулки:</w:t>
      </w:r>
      <w:proofErr w:type="gramEnd"/>
      <w:r w:rsidR="009B6C99" w:rsidRPr="00B96ECA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9B6C99" w:rsidRPr="00B96ECA">
        <w:rPr>
          <w:rFonts w:ascii="Liberation Serif" w:hAnsi="Liberation Serif" w:cs="Liberation Serif"/>
          <w:sz w:val="28"/>
          <w:szCs w:val="28"/>
        </w:rPr>
        <w:t>Механизаторов, Строителей, Тургенева, Шоферов, Южный;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9B6C99" w:rsidRPr="00B96ECA">
        <w:rPr>
          <w:rFonts w:ascii="Liberation Serif" w:hAnsi="Liberation Serif" w:cs="Liberation Serif"/>
          <w:sz w:val="28"/>
          <w:szCs w:val="28"/>
        </w:rPr>
        <w:t>железнодорожные дома на 1958 - 1960 км;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9B6C99" w:rsidRPr="00B96ECA">
        <w:rPr>
          <w:rFonts w:ascii="Liberation Serif" w:hAnsi="Liberation Serif" w:cs="Liberation Serif"/>
          <w:sz w:val="28"/>
          <w:szCs w:val="28"/>
        </w:rPr>
        <w:t>кордон «Моховой»;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9B6C99" w:rsidRPr="00B96ECA">
        <w:rPr>
          <w:rFonts w:ascii="Liberation Serif" w:hAnsi="Liberation Serif" w:cs="Liberation Serif"/>
          <w:sz w:val="28"/>
          <w:szCs w:val="28"/>
        </w:rPr>
        <w:t>усадьба плодопитомника;</w:t>
      </w:r>
      <w:r w:rsidR="00B96ECA">
        <w:rPr>
          <w:rFonts w:ascii="Liberation Serif" w:hAnsi="Liberation Serif" w:cs="Liberation Serif"/>
          <w:sz w:val="28"/>
          <w:szCs w:val="28"/>
        </w:rPr>
        <w:t xml:space="preserve"> </w:t>
      </w:r>
      <w:r w:rsidR="009B6C99" w:rsidRPr="00B96ECA">
        <w:rPr>
          <w:rFonts w:ascii="Liberation Serif" w:hAnsi="Liberation Serif" w:cs="Liberation Serif"/>
          <w:sz w:val="28"/>
          <w:szCs w:val="28"/>
        </w:rPr>
        <w:t>в/ч 75485.</w:t>
      </w:r>
      <w:proofErr w:type="gramEnd"/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3C1B" w:rsidRPr="00B96ECA" w:rsidRDefault="00173C1B" w:rsidP="00B96E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173C1B" w:rsidRPr="00B96ECA" w:rsidSect="00BE3C65">
      <w:headerReference w:type="even" r:id="rId9"/>
      <w:footerReference w:type="default" r:id="rId10"/>
      <w:headerReference w:type="first" r:id="rId11"/>
      <w:pgSz w:w="11906" w:h="16838"/>
      <w:pgMar w:top="1134" w:right="851" w:bottom="1276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EF" w:rsidRDefault="009169EF">
      <w:r>
        <w:separator/>
      </w:r>
    </w:p>
  </w:endnote>
  <w:endnote w:type="continuationSeparator" w:id="0">
    <w:p w:rsidR="009169EF" w:rsidRDefault="0091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EF" w:rsidRDefault="009169EF">
      <w:r>
        <w:separator/>
      </w:r>
    </w:p>
  </w:footnote>
  <w:footnote w:type="continuationSeparator" w:id="0">
    <w:p w:rsidR="009169EF" w:rsidRDefault="00916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A20722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3" w:rsidRDefault="00FD69C3" w:rsidP="00A51633">
    <w:pPr>
      <w:pStyle w:val="a3"/>
      <w:jc w:val="center"/>
    </w:pPr>
    <w:r>
      <w:rPr>
        <w:noProof/>
        <w:lang w:eastAsia="ru-RU"/>
      </w:rPr>
      <w:drawing>
        <wp:inline distT="0" distB="0" distL="0" distR="0" wp14:anchorId="437B68DC" wp14:editId="7072A7EB">
          <wp:extent cx="400050" cy="723900"/>
          <wp:effectExtent l="0" t="0" r="0" b="0"/>
          <wp:docPr id="2" name="Рисунок 2" descr="Описание: 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56E"/>
    <w:multiLevelType w:val="hybridMultilevel"/>
    <w:tmpl w:val="8DD4952C"/>
    <w:lvl w:ilvl="0" w:tplc="5EC04CE4">
      <w:start w:val="1"/>
      <w:numFmt w:val="decimal"/>
      <w:lvlText w:val="%1."/>
      <w:lvlJc w:val="left"/>
      <w:pPr>
        <w:ind w:left="319" w:hanging="336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2BE99AA">
      <w:start w:val="1"/>
      <w:numFmt w:val="bullet"/>
      <w:lvlText w:val="•"/>
      <w:lvlJc w:val="left"/>
      <w:pPr>
        <w:ind w:left="1276" w:hanging="336"/>
      </w:pPr>
      <w:rPr>
        <w:rFonts w:hint="default"/>
      </w:rPr>
    </w:lvl>
    <w:lvl w:ilvl="2" w:tplc="B20ACA14">
      <w:start w:val="1"/>
      <w:numFmt w:val="bullet"/>
      <w:lvlText w:val="•"/>
      <w:lvlJc w:val="left"/>
      <w:pPr>
        <w:ind w:left="2232" w:hanging="336"/>
      </w:pPr>
      <w:rPr>
        <w:rFonts w:hint="default"/>
      </w:rPr>
    </w:lvl>
    <w:lvl w:ilvl="3" w:tplc="E8C2F30C">
      <w:start w:val="1"/>
      <w:numFmt w:val="bullet"/>
      <w:lvlText w:val="•"/>
      <w:lvlJc w:val="left"/>
      <w:pPr>
        <w:ind w:left="3189" w:hanging="336"/>
      </w:pPr>
      <w:rPr>
        <w:rFonts w:hint="default"/>
      </w:rPr>
    </w:lvl>
    <w:lvl w:ilvl="4" w:tplc="B14A0034">
      <w:start w:val="1"/>
      <w:numFmt w:val="bullet"/>
      <w:lvlText w:val="•"/>
      <w:lvlJc w:val="left"/>
      <w:pPr>
        <w:ind w:left="4145" w:hanging="336"/>
      </w:pPr>
      <w:rPr>
        <w:rFonts w:hint="default"/>
      </w:rPr>
    </w:lvl>
    <w:lvl w:ilvl="5" w:tplc="411E8B58">
      <w:start w:val="1"/>
      <w:numFmt w:val="bullet"/>
      <w:lvlText w:val="•"/>
      <w:lvlJc w:val="left"/>
      <w:pPr>
        <w:ind w:left="5102" w:hanging="336"/>
      </w:pPr>
      <w:rPr>
        <w:rFonts w:hint="default"/>
      </w:rPr>
    </w:lvl>
    <w:lvl w:ilvl="6" w:tplc="567AE78E">
      <w:start w:val="1"/>
      <w:numFmt w:val="bullet"/>
      <w:lvlText w:val="•"/>
      <w:lvlJc w:val="left"/>
      <w:pPr>
        <w:ind w:left="6058" w:hanging="336"/>
      </w:pPr>
      <w:rPr>
        <w:rFonts w:hint="default"/>
      </w:rPr>
    </w:lvl>
    <w:lvl w:ilvl="7" w:tplc="B310DA1C">
      <w:start w:val="1"/>
      <w:numFmt w:val="bullet"/>
      <w:lvlText w:val="•"/>
      <w:lvlJc w:val="left"/>
      <w:pPr>
        <w:ind w:left="7014" w:hanging="336"/>
      </w:pPr>
      <w:rPr>
        <w:rFonts w:hint="default"/>
      </w:rPr>
    </w:lvl>
    <w:lvl w:ilvl="8" w:tplc="0EFC2900">
      <w:start w:val="1"/>
      <w:numFmt w:val="bullet"/>
      <w:lvlText w:val="•"/>
      <w:lvlJc w:val="left"/>
      <w:pPr>
        <w:ind w:left="7971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65992"/>
    <w:rsid w:val="00084C09"/>
    <w:rsid w:val="00084C13"/>
    <w:rsid w:val="000960E0"/>
    <w:rsid w:val="000B747F"/>
    <w:rsid w:val="000C124C"/>
    <w:rsid w:val="000C497F"/>
    <w:rsid w:val="000C78FC"/>
    <w:rsid w:val="00102495"/>
    <w:rsid w:val="00103015"/>
    <w:rsid w:val="001145FD"/>
    <w:rsid w:val="00173C1B"/>
    <w:rsid w:val="00175BF1"/>
    <w:rsid w:val="00193679"/>
    <w:rsid w:val="001B070C"/>
    <w:rsid w:val="001B79C2"/>
    <w:rsid w:val="001C1ECC"/>
    <w:rsid w:val="0020280D"/>
    <w:rsid w:val="00206D19"/>
    <w:rsid w:val="00210037"/>
    <w:rsid w:val="00224814"/>
    <w:rsid w:val="00224C4D"/>
    <w:rsid w:val="0025671C"/>
    <w:rsid w:val="0027494E"/>
    <w:rsid w:val="00292B3A"/>
    <w:rsid w:val="002C3B25"/>
    <w:rsid w:val="002E65C2"/>
    <w:rsid w:val="00301D61"/>
    <w:rsid w:val="0033065C"/>
    <w:rsid w:val="00354912"/>
    <w:rsid w:val="00363A07"/>
    <w:rsid w:val="003978BC"/>
    <w:rsid w:val="003A52C3"/>
    <w:rsid w:val="003C2772"/>
    <w:rsid w:val="003E463F"/>
    <w:rsid w:val="00401789"/>
    <w:rsid w:val="00433BD2"/>
    <w:rsid w:val="004625E4"/>
    <w:rsid w:val="00472AA3"/>
    <w:rsid w:val="00490AE7"/>
    <w:rsid w:val="004B6F5B"/>
    <w:rsid w:val="004D33E0"/>
    <w:rsid w:val="004F70C8"/>
    <w:rsid w:val="00511141"/>
    <w:rsid w:val="005270C8"/>
    <w:rsid w:val="005453B1"/>
    <w:rsid w:val="0057102F"/>
    <w:rsid w:val="005A0E95"/>
    <w:rsid w:val="00635EC7"/>
    <w:rsid w:val="0064677B"/>
    <w:rsid w:val="00685B3B"/>
    <w:rsid w:val="006D2B53"/>
    <w:rsid w:val="006E38E3"/>
    <w:rsid w:val="006F3406"/>
    <w:rsid w:val="006F689B"/>
    <w:rsid w:val="00724A76"/>
    <w:rsid w:val="00735C63"/>
    <w:rsid w:val="00780190"/>
    <w:rsid w:val="007845B4"/>
    <w:rsid w:val="007A6DFC"/>
    <w:rsid w:val="007B644E"/>
    <w:rsid w:val="007C4E15"/>
    <w:rsid w:val="007D0C63"/>
    <w:rsid w:val="007E0463"/>
    <w:rsid w:val="007E05EC"/>
    <w:rsid w:val="007E18DE"/>
    <w:rsid w:val="007F2010"/>
    <w:rsid w:val="007F56CC"/>
    <w:rsid w:val="00837A78"/>
    <w:rsid w:val="008414AE"/>
    <w:rsid w:val="008922D3"/>
    <w:rsid w:val="00896594"/>
    <w:rsid w:val="00913A09"/>
    <w:rsid w:val="009169EF"/>
    <w:rsid w:val="0094188C"/>
    <w:rsid w:val="009610D9"/>
    <w:rsid w:val="00965773"/>
    <w:rsid w:val="00970B9D"/>
    <w:rsid w:val="00974FAD"/>
    <w:rsid w:val="009B6C99"/>
    <w:rsid w:val="009D7E83"/>
    <w:rsid w:val="00A171EA"/>
    <w:rsid w:val="00A20722"/>
    <w:rsid w:val="00A233D5"/>
    <w:rsid w:val="00A40468"/>
    <w:rsid w:val="00A51633"/>
    <w:rsid w:val="00A70BCE"/>
    <w:rsid w:val="00AD107D"/>
    <w:rsid w:val="00B40035"/>
    <w:rsid w:val="00B54631"/>
    <w:rsid w:val="00B61176"/>
    <w:rsid w:val="00B63603"/>
    <w:rsid w:val="00B6415E"/>
    <w:rsid w:val="00B64A5C"/>
    <w:rsid w:val="00B77BD9"/>
    <w:rsid w:val="00B96ECA"/>
    <w:rsid w:val="00BD069E"/>
    <w:rsid w:val="00BE3C65"/>
    <w:rsid w:val="00BF045E"/>
    <w:rsid w:val="00C1491E"/>
    <w:rsid w:val="00C26F42"/>
    <w:rsid w:val="00C3422D"/>
    <w:rsid w:val="00C723BE"/>
    <w:rsid w:val="00C94041"/>
    <w:rsid w:val="00CA45EC"/>
    <w:rsid w:val="00CC57D1"/>
    <w:rsid w:val="00CD651D"/>
    <w:rsid w:val="00D15484"/>
    <w:rsid w:val="00D3025A"/>
    <w:rsid w:val="00D33234"/>
    <w:rsid w:val="00D401C1"/>
    <w:rsid w:val="00D71925"/>
    <w:rsid w:val="00D81018"/>
    <w:rsid w:val="00D83AF1"/>
    <w:rsid w:val="00DA4CA1"/>
    <w:rsid w:val="00DC30FF"/>
    <w:rsid w:val="00E1102F"/>
    <w:rsid w:val="00E22552"/>
    <w:rsid w:val="00E31FD7"/>
    <w:rsid w:val="00E56DB8"/>
    <w:rsid w:val="00E625AA"/>
    <w:rsid w:val="00E720AA"/>
    <w:rsid w:val="00E85FE5"/>
    <w:rsid w:val="00E93EE1"/>
    <w:rsid w:val="00EA74DE"/>
    <w:rsid w:val="00ED39FF"/>
    <w:rsid w:val="00EE7041"/>
    <w:rsid w:val="00EF1ECA"/>
    <w:rsid w:val="00F14F76"/>
    <w:rsid w:val="00F843E8"/>
    <w:rsid w:val="00FD3631"/>
    <w:rsid w:val="00FD69C3"/>
    <w:rsid w:val="00FE22F4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472AA3"/>
    <w:pPr>
      <w:ind w:left="145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173C1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73C1B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472AA3"/>
    <w:pPr>
      <w:ind w:left="102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72AA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72AA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472AA3"/>
  </w:style>
  <w:style w:type="paragraph" w:customStyle="1" w:styleId="TableParagraph">
    <w:name w:val="Table Paragraph"/>
    <w:basedOn w:val="a"/>
    <w:uiPriority w:val="1"/>
    <w:qFormat/>
    <w:rsid w:val="00472AA3"/>
  </w:style>
  <w:style w:type="paragraph" w:customStyle="1" w:styleId="Default">
    <w:name w:val="Default"/>
    <w:rsid w:val="00892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01D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1D61"/>
    <w:rPr>
      <w:rFonts w:ascii="Tahoma" w:eastAsiaTheme="minorHAnsi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4625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B1"/>
    <w:rPr>
      <w:rFonts w:ascii="Times New Roman CYR" w:eastAsia="Times New Roman" w:hAnsi="Times New Roman CYR"/>
      <w:lang w:eastAsia="en-US"/>
    </w:rPr>
  </w:style>
  <w:style w:type="paragraph" w:styleId="1">
    <w:name w:val="heading 1"/>
    <w:basedOn w:val="a"/>
    <w:link w:val="10"/>
    <w:uiPriority w:val="1"/>
    <w:qFormat/>
    <w:rsid w:val="00472AA3"/>
    <w:pPr>
      <w:ind w:left="145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472AA3"/>
    <w:pPr>
      <w:ind w:left="102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72AA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72AA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472AA3"/>
  </w:style>
  <w:style w:type="paragraph" w:customStyle="1" w:styleId="TableParagraph">
    <w:name w:val="Table Paragraph"/>
    <w:basedOn w:val="a"/>
    <w:uiPriority w:val="1"/>
    <w:qFormat/>
    <w:rsid w:val="00472AA3"/>
  </w:style>
  <w:style w:type="paragraph" w:customStyle="1" w:styleId="Default">
    <w:name w:val="Default"/>
    <w:rsid w:val="00892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01D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1D6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0A03-60CC-4815-A35A-D2C39E79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Михайловна Иошина</dc:creator>
  <cp:lastModifiedBy>Председатель</cp:lastModifiedBy>
  <cp:revision>28</cp:revision>
  <cp:lastPrinted>2025-12-04T19:27:00Z</cp:lastPrinted>
  <dcterms:created xsi:type="dcterms:W3CDTF">2020-12-07T11:15:00Z</dcterms:created>
  <dcterms:modified xsi:type="dcterms:W3CDTF">2025-12-17T04:59:00Z</dcterms:modified>
</cp:coreProperties>
</file>