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05" w:rsidRPr="00BA3F6E" w:rsidRDefault="00EA6F05">
      <w:pPr>
        <w:spacing w:before="7"/>
        <w:rPr>
          <w:rFonts w:ascii="Liberation Serif" w:eastAsia="Times New Roman" w:hAnsi="Liberation Serif" w:cs="Liberation Serif"/>
          <w:sz w:val="7"/>
          <w:szCs w:val="7"/>
        </w:rPr>
      </w:pPr>
    </w:p>
    <w:p w:rsidR="00EA6F05" w:rsidRPr="00BA3F6E" w:rsidRDefault="00491662">
      <w:pPr>
        <w:spacing w:line="1148" w:lineRule="exact"/>
        <w:ind w:left="4464"/>
        <w:rPr>
          <w:rFonts w:ascii="Liberation Serif" w:eastAsia="Times New Roman" w:hAnsi="Liberation Serif" w:cs="Liberation Serif"/>
          <w:sz w:val="20"/>
          <w:szCs w:val="20"/>
        </w:rPr>
      </w:pPr>
      <w:r w:rsidRPr="00BA3F6E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2894CBF4" wp14:editId="6F61244F">
            <wp:extent cx="402230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05" w:rsidRPr="00BA3F6E" w:rsidRDefault="00EA6F05">
      <w:pPr>
        <w:spacing w:before="8"/>
        <w:rPr>
          <w:rFonts w:ascii="Liberation Serif" w:eastAsia="Times New Roman" w:hAnsi="Liberation Serif" w:cs="Liberation Serif"/>
          <w:sz w:val="21"/>
          <w:szCs w:val="21"/>
        </w:rPr>
      </w:pPr>
    </w:p>
    <w:p w:rsidR="006E6A30" w:rsidRPr="00BA3F6E" w:rsidRDefault="006E6A30">
      <w:pPr>
        <w:rPr>
          <w:rFonts w:ascii="Liberation Serif" w:hAnsi="Liberation Serif" w:cs="Liberation Serif"/>
          <w:lang w:val="ru-RU"/>
        </w:rPr>
        <w:sectPr w:rsidR="006E6A30" w:rsidRPr="00BA3F6E">
          <w:type w:val="continuous"/>
          <w:pgSz w:w="11900" w:h="16840"/>
          <w:pgMar w:top="340" w:right="740" w:bottom="280" w:left="1600" w:header="720" w:footer="720" w:gutter="0"/>
          <w:cols w:num="2" w:space="720" w:equalWidth="0">
            <w:col w:w="5122" w:space="1660"/>
            <w:col w:w="2778"/>
          </w:cols>
        </w:sectPr>
      </w:pPr>
    </w:p>
    <w:p w:rsidR="006E6A30" w:rsidRPr="00BA3F6E" w:rsidRDefault="006E6A30" w:rsidP="006E6A3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0"/>
          <w:lang w:val="ru-RU" w:eastAsia="ru-RU"/>
        </w:rPr>
      </w:pPr>
      <w:r w:rsidRPr="00BA3F6E">
        <w:rPr>
          <w:rFonts w:ascii="Liberation Serif" w:eastAsia="Times New Roman" w:hAnsi="Liberation Serif" w:cs="Liberation Serif"/>
          <w:b/>
          <w:sz w:val="28"/>
          <w:szCs w:val="20"/>
          <w:lang w:val="ru-RU" w:eastAsia="ru-RU"/>
        </w:rPr>
        <w:lastRenderedPageBreak/>
        <w:t xml:space="preserve">КАМЫШЛОВСКАЯ ГОРОДСКАЯ </w:t>
      </w:r>
    </w:p>
    <w:p w:rsidR="006E6A30" w:rsidRPr="00BA3F6E" w:rsidRDefault="006E6A30" w:rsidP="006E6A3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BA3F6E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ТЕРРИТОРИАЛЬНАЯ ИЗБИРАТЕЛЬНАЯ КОМИССИЯ</w:t>
      </w:r>
    </w:p>
    <w:p w:rsidR="006E6A30" w:rsidRPr="00BA3F6E" w:rsidRDefault="006E6A30" w:rsidP="006E6A30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8"/>
          <w:lang w:val="ru-RU" w:eastAsia="ru-RU"/>
        </w:rPr>
      </w:pPr>
    </w:p>
    <w:p w:rsidR="006E6A30" w:rsidRPr="00BA3F6E" w:rsidRDefault="006E6A30" w:rsidP="006E6A30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BA3F6E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РЕШЕНИЕ</w:t>
      </w:r>
    </w:p>
    <w:p w:rsidR="006E6A30" w:rsidRPr="00BA3F6E" w:rsidRDefault="006E6A30" w:rsidP="006E6A30">
      <w:pPr>
        <w:ind w:firstLine="720"/>
        <w:jc w:val="center"/>
        <w:rPr>
          <w:rFonts w:ascii="Liberation Serif" w:eastAsia="Times New Roman" w:hAnsi="Liberation Serif" w:cs="Liberation Serif"/>
          <w:sz w:val="24"/>
          <w:szCs w:val="28"/>
          <w:lang w:val="ru-RU" w:eastAsia="ru-RU"/>
        </w:rPr>
      </w:pPr>
    </w:p>
    <w:p w:rsidR="006E6A30" w:rsidRPr="00BA3F6E" w:rsidRDefault="006E6A30" w:rsidP="006E6A30">
      <w:pPr>
        <w:ind w:firstLine="720"/>
        <w:jc w:val="center"/>
        <w:rPr>
          <w:rFonts w:ascii="Liberation Serif" w:eastAsia="Times New Roman" w:hAnsi="Liberation Serif" w:cs="Liberation Serif"/>
          <w:sz w:val="24"/>
          <w:szCs w:val="28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6E6A30" w:rsidRPr="00BA3F6E" w:rsidTr="00E31570">
        <w:tc>
          <w:tcPr>
            <w:tcW w:w="4068" w:type="dxa"/>
          </w:tcPr>
          <w:p w:rsidR="006E6A30" w:rsidRPr="00BA3F6E" w:rsidRDefault="006E6A30" w:rsidP="006E6A30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28 января  2022 г.</w:t>
            </w:r>
          </w:p>
        </w:tc>
        <w:tc>
          <w:tcPr>
            <w:tcW w:w="1440" w:type="dxa"/>
          </w:tcPr>
          <w:p w:rsidR="006E6A30" w:rsidRPr="00BA3F6E" w:rsidRDefault="006E6A30" w:rsidP="006E6A3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val="ru-RU" w:eastAsia="ru-RU"/>
              </w:rPr>
            </w:pPr>
          </w:p>
        </w:tc>
        <w:tc>
          <w:tcPr>
            <w:tcW w:w="4063" w:type="dxa"/>
          </w:tcPr>
          <w:p w:rsidR="006E6A30" w:rsidRPr="00BA3F6E" w:rsidRDefault="006E6A30" w:rsidP="006E6A30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№ 1/2</w:t>
            </w:r>
          </w:p>
        </w:tc>
      </w:tr>
    </w:tbl>
    <w:p w:rsidR="006E6A30" w:rsidRPr="00BA3F6E" w:rsidRDefault="006E6A30" w:rsidP="006E6A30">
      <w:pPr>
        <w:jc w:val="center"/>
        <w:rPr>
          <w:rFonts w:ascii="Liberation Serif" w:eastAsia="Times New Roman" w:hAnsi="Liberation Serif" w:cs="Liberation Serif"/>
          <w:sz w:val="24"/>
          <w:szCs w:val="28"/>
          <w:lang w:val="ru-RU" w:eastAsia="ru-RU"/>
        </w:rPr>
      </w:pPr>
      <w:r w:rsidRPr="00BA3F6E">
        <w:rPr>
          <w:rFonts w:ascii="Liberation Serif" w:eastAsia="Times New Roman" w:hAnsi="Liberation Serif" w:cs="Liberation Serif"/>
          <w:sz w:val="24"/>
          <w:szCs w:val="28"/>
          <w:lang w:val="ru-RU" w:eastAsia="ru-RU"/>
        </w:rPr>
        <w:t xml:space="preserve"> </w:t>
      </w:r>
    </w:p>
    <w:p w:rsidR="006E6A30" w:rsidRPr="00BA3F6E" w:rsidRDefault="006E6A30" w:rsidP="006E6A30">
      <w:pPr>
        <w:jc w:val="center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BA3F6E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г. Камышлов</w:t>
      </w:r>
    </w:p>
    <w:p w:rsidR="006E6A30" w:rsidRPr="00BA3F6E" w:rsidRDefault="006E6A30" w:rsidP="006E6A30">
      <w:pPr>
        <w:jc w:val="both"/>
        <w:rPr>
          <w:rFonts w:ascii="Liberation Serif" w:eastAsia="Times New Roman" w:hAnsi="Liberation Serif" w:cs="Liberation Serif"/>
          <w:sz w:val="24"/>
          <w:szCs w:val="28"/>
          <w:lang w:val="ru-RU" w:eastAsia="ru-RU"/>
        </w:rPr>
      </w:pPr>
    </w:p>
    <w:p w:rsidR="006E6A30" w:rsidRPr="00BA3F6E" w:rsidRDefault="006E6A30" w:rsidP="006E6A30">
      <w:pPr>
        <w:spacing w:before="64"/>
        <w:ind w:left="802" w:right="801"/>
        <w:jc w:val="center"/>
        <w:outlineLvl w:val="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Об утверждении плана обучения и повышения</w:t>
      </w:r>
      <w:r w:rsidRPr="00BA3F6E">
        <w:rPr>
          <w:rFonts w:ascii="Liberation Serif" w:eastAsia="Liberation Serif" w:hAnsi="Liberation Serif" w:cs="Liberation Serif"/>
          <w:b/>
          <w:bCs/>
          <w:spacing w:val="-20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квалификации организаторов выборов и резерва составов</w:t>
      </w:r>
      <w:r w:rsidRPr="00BA3F6E">
        <w:rPr>
          <w:rFonts w:ascii="Liberation Serif" w:eastAsia="Liberation Serif" w:hAnsi="Liberation Serif" w:cs="Liberation Serif"/>
          <w:b/>
          <w:bCs/>
          <w:spacing w:val="-15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участковых избирательных комиссий на </w:t>
      </w: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</w:rPr>
        <w:t>I</w:t>
      </w: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квартал 2022</w:t>
      </w:r>
      <w:r w:rsidRPr="00BA3F6E">
        <w:rPr>
          <w:rFonts w:ascii="Liberation Serif" w:eastAsia="Liberation Serif" w:hAnsi="Liberation Serif" w:cs="Liberation Serif"/>
          <w:b/>
          <w:bCs/>
          <w:spacing w:val="-17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года</w:t>
      </w:r>
    </w:p>
    <w:p w:rsidR="006E6A30" w:rsidRPr="00BA3F6E" w:rsidRDefault="006E6A30" w:rsidP="006E6A30">
      <w:pPr>
        <w:rPr>
          <w:rFonts w:ascii="Liberation Serif" w:eastAsia="Liberation Serif" w:hAnsi="Liberation Serif" w:cs="Liberation Serif"/>
          <w:b/>
          <w:bCs/>
          <w:sz w:val="20"/>
          <w:szCs w:val="20"/>
          <w:lang w:val="ru-RU"/>
        </w:rPr>
      </w:pPr>
    </w:p>
    <w:p w:rsidR="006E6A30" w:rsidRPr="00BA3F6E" w:rsidRDefault="006E6A30" w:rsidP="006E6A30">
      <w:pPr>
        <w:spacing w:before="4"/>
        <w:rPr>
          <w:rFonts w:ascii="Liberation Serif" w:eastAsia="Liberation Serif" w:hAnsi="Liberation Serif" w:cs="Liberation Serif"/>
          <w:b/>
          <w:bCs/>
          <w:sz w:val="16"/>
          <w:szCs w:val="16"/>
          <w:lang w:val="ru-RU"/>
        </w:rPr>
      </w:pPr>
    </w:p>
    <w:p w:rsidR="006E6A30" w:rsidRPr="00BA3F6E" w:rsidRDefault="006E6A30" w:rsidP="006E6A30">
      <w:pPr>
        <w:tabs>
          <w:tab w:val="left" w:pos="1255"/>
          <w:tab w:val="left" w:pos="2199"/>
          <w:tab w:val="left" w:pos="3963"/>
          <w:tab w:val="left" w:pos="5316"/>
          <w:tab w:val="left" w:pos="6653"/>
          <w:tab w:val="left" w:pos="7203"/>
        </w:tabs>
        <w:spacing w:line="360" w:lineRule="auto"/>
        <w:ind w:right="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В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  <w:t>целях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организации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учебного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процесса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</w:r>
      <w:proofErr w:type="gramStart"/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по</w:t>
      </w:r>
      <w:proofErr w:type="gramEnd"/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профессиональной</w:t>
      </w:r>
    </w:p>
    <w:p w:rsidR="006E6A30" w:rsidRPr="00BA3F6E" w:rsidRDefault="006E6A30" w:rsidP="006E6A30">
      <w:pPr>
        <w:tabs>
          <w:tab w:val="left" w:pos="1743"/>
          <w:tab w:val="left" w:pos="3773"/>
          <w:tab w:val="left" w:pos="5086"/>
          <w:tab w:val="left" w:pos="5535"/>
          <w:tab w:val="left" w:pos="6732"/>
          <w:tab w:val="left" w:pos="8071"/>
        </w:tabs>
        <w:spacing w:line="360" w:lineRule="auto"/>
        <w:ind w:right="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подготовке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организаторов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выборов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и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резерва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составов участковых</w:t>
      </w:r>
    </w:p>
    <w:p w:rsidR="006E6A30" w:rsidRPr="00BA3F6E" w:rsidRDefault="006E6A30" w:rsidP="006E6A30">
      <w:pPr>
        <w:tabs>
          <w:tab w:val="left" w:pos="2386"/>
          <w:tab w:val="left" w:pos="4011"/>
          <w:tab w:val="left" w:pos="5854"/>
        </w:tabs>
        <w:spacing w:line="360" w:lineRule="auto"/>
        <w:ind w:right="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избирательных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комиссий</w:t>
      </w:r>
      <w:r w:rsidRPr="00BA3F6E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Камышловская городская</w:t>
      </w:r>
      <w:r w:rsidRPr="00BA3F6E">
        <w:rPr>
          <w:rFonts w:ascii="Liberation Serif" w:eastAsia="Liberation Serif" w:hAnsi="Liberation Serif" w:cs="Liberation Serif"/>
          <w:spacing w:val="-64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территориальная избирательная комиссия</w:t>
      </w:r>
      <w:r w:rsidRPr="00BA3F6E">
        <w:rPr>
          <w:rFonts w:ascii="Liberation Serif" w:eastAsia="Liberation Serif" w:hAnsi="Liberation Serif" w:cs="Liberation Serif"/>
          <w:spacing w:val="5"/>
          <w:sz w:val="28"/>
          <w:szCs w:val="28"/>
          <w:lang w:val="ru-RU"/>
        </w:rPr>
        <w:t xml:space="preserve"> </w:t>
      </w:r>
      <w:proofErr w:type="gramStart"/>
      <w:r w:rsidRPr="00BA3F6E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>р</w:t>
      </w:r>
      <w:proofErr w:type="gramEnd"/>
      <w:r w:rsidRPr="00BA3F6E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 xml:space="preserve"> е ш и л а:</w:t>
      </w:r>
    </w:p>
    <w:p w:rsidR="006E6A30" w:rsidRPr="00BA3F6E" w:rsidRDefault="006E6A30" w:rsidP="006E6A30">
      <w:pPr>
        <w:widowControl/>
        <w:numPr>
          <w:ilvl w:val="0"/>
          <w:numId w:val="1"/>
        </w:numPr>
        <w:tabs>
          <w:tab w:val="left" w:pos="1518"/>
        </w:tabs>
        <w:spacing w:line="360" w:lineRule="auto"/>
        <w:ind w:left="0" w:right="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Calibri" w:hAnsi="Liberation Serif" w:cs="Liberation Serif"/>
          <w:sz w:val="28"/>
          <w:lang w:val="ru-RU"/>
        </w:rPr>
        <w:t>Утвердить план обучения и повышения</w:t>
      </w:r>
      <w:r w:rsidRPr="00BA3F6E">
        <w:rPr>
          <w:rFonts w:ascii="Liberation Serif" w:eastAsia="Calibri" w:hAnsi="Liberation Serif" w:cs="Liberation Serif"/>
          <w:spacing w:val="53"/>
          <w:sz w:val="28"/>
          <w:lang w:val="ru-RU"/>
        </w:rPr>
        <w:t xml:space="preserve"> </w:t>
      </w:r>
      <w:r w:rsidRPr="00BA3F6E">
        <w:rPr>
          <w:rFonts w:ascii="Liberation Serif" w:eastAsia="Calibri" w:hAnsi="Liberation Serif" w:cs="Liberation Serif"/>
          <w:sz w:val="28"/>
          <w:lang w:val="ru-RU"/>
        </w:rPr>
        <w:t>квалификации организаторов выборов и резерва составов участковых</w:t>
      </w:r>
      <w:r w:rsidRPr="00BA3F6E">
        <w:rPr>
          <w:rFonts w:ascii="Liberation Serif" w:eastAsia="Calibri" w:hAnsi="Liberation Serif" w:cs="Liberation Serif"/>
          <w:spacing w:val="47"/>
          <w:sz w:val="28"/>
          <w:lang w:val="ru-RU"/>
        </w:rPr>
        <w:t xml:space="preserve"> </w:t>
      </w:r>
      <w:r w:rsidRPr="00BA3F6E">
        <w:rPr>
          <w:rFonts w:ascii="Liberation Serif" w:eastAsia="Calibri" w:hAnsi="Liberation Serif" w:cs="Liberation Serif"/>
          <w:sz w:val="28"/>
          <w:lang w:val="ru-RU"/>
        </w:rPr>
        <w:t xml:space="preserve">избирательных комиссий Камышловского городского округа на </w:t>
      </w:r>
      <w:r w:rsidRPr="00BA3F6E">
        <w:rPr>
          <w:rFonts w:ascii="Liberation Serif" w:eastAsia="Calibri" w:hAnsi="Liberation Serif" w:cs="Liberation Serif"/>
          <w:sz w:val="28"/>
        </w:rPr>
        <w:t>I</w:t>
      </w:r>
      <w:r w:rsidRPr="00BA3F6E">
        <w:rPr>
          <w:rFonts w:ascii="Liberation Serif" w:eastAsia="Calibri" w:hAnsi="Liberation Serif" w:cs="Liberation Serif"/>
          <w:sz w:val="28"/>
          <w:lang w:val="ru-RU"/>
        </w:rPr>
        <w:t xml:space="preserve"> квартал 2022 года</w:t>
      </w:r>
      <w:r w:rsidRPr="00BA3F6E">
        <w:rPr>
          <w:rFonts w:ascii="Liberation Serif" w:eastAsia="Calibri" w:hAnsi="Liberation Serif" w:cs="Liberation Serif"/>
          <w:spacing w:val="-23"/>
          <w:sz w:val="28"/>
          <w:lang w:val="ru-RU"/>
        </w:rPr>
        <w:t xml:space="preserve"> </w:t>
      </w:r>
      <w:r w:rsidRPr="00BA3F6E">
        <w:rPr>
          <w:rFonts w:ascii="Liberation Serif" w:eastAsia="Calibri" w:hAnsi="Liberation Serif" w:cs="Liberation Serif"/>
          <w:sz w:val="28"/>
          <w:lang w:val="ru-RU"/>
        </w:rPr>
        <w:t>(прилагается).</w:t>
      </w:r>
    </w:p>
    <w:p w:rsidR="006E6A30" w:rsidRPr="00BA3F6E" w:rsidRDefault="006E6A30" w:rsidP="006E6A30">
      <w:pPr>
        <w:widowControl/>
        <w:numPr>
          <w:ilvl w:val="0"/>
          <w:numId w:val="1"/>
        </w:numPr>
        <w:tabs>
          <w:tab w:val="left" w:pos="1403"/>
          <w:tab w:val="left" w:pos="3055"/>
          <w:tab w:val="left" w:pos="4690"/>
          <w:tab w:val="left" w:pos="6101"/>
          <w:tab w:val="left" w:pos="8307"/>
        </w:tabs>
        <w:spacing w:line="360" w:lineRule="auto"/>
        <w:ind w:left="0" w:right="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>Направить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настоящее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решение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Избирательной комиссии</w:t>
      </w:r>
    </w:p>
    <w:p w:rsidR="006E6A30" w:rsidRPr="00BA3F6E" w:rsidRDefault="006E6A30" w:rsidP="006E6A30">
      <w:pPr>
        <w:spacing w:line="360" w:lineRule="auto"/>
        <w:ind w:right="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Свердловской области, участковым избирательным комиссиям и</w:t>
      </w:r>
      <w:r w:rsidRPr="00BA3F6E">
        <w:rPr>
          <w:rFonts w:ascii="Liberation Serif" w:eastAsia="Liberation Serif" w:hAnsi="Liberation Serif" w:cs="Liberation Serif"/>
          <w:spacing w:val="24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разместить на сайте Камышловской городской территориальной избирательной</w:t>
      </w:r>
      <w:r w:rsidRPr="00BA3F6E">
        <w:rPr>
          <w:rFonts w:ascii="Liberation Serif" w:eastAsia="Liberation Serif" w:hAnsi="Liberation Serif" w:cs="Liberation Serif"/>
          <w:spacing w:val="-24"/>
          <w:sz w:val="28"/>
          <w:szCs w:val="28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комиссии.</w:t>
      </w:r>
    </w:p>
    <w:p w:rsidR="006E6A30" w:rsidRPr="00BA3F6E" w:rsidRDefault="006E6A30" w:rsidP="006E6A30">
      <w:pPr>
        <w:widowControl/>
        <w:numPr>
          <w:ilvl w:val="0"/>
          <w:numId w:val="1"/>
        </w:numPr>
        <w:tabs>
          <w:tab w:val="left" w:pos="1343"/>
          <w:tab w:val="left" w:pos="2811"/>
          <w:tab w:val="left" w:pos="4541"/>
          <w:tab w:val="left" w:pos="6250"/>
          <w:tab w:val="left" w:pos="7606"/>
          <w:tab w:val="left" w:pos="9183"/>
        </w:tabs>
        <w:spacing w:line="360" w:lineRule="auto"/>
        <w:ind w:left="0" w:right="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>Контроль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исполнения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настоящего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>решения</w:t>
      </w:r>
      <w:r w:rsidRPr="00BA3F6E">
        <w:rPr>
          <w:rFonts w:ascii="Liberation Serif" w:eastAsia="Calibri" w:hAnsi="Liberation Serif" w:cs="Liberation Serif"/>
          <w:spacing w:val="-1"/>
          <w:sz w:val="28"/>
          <w:lang w:val="ru-RU"/>
        </w:rPr>
        <w:tab/>
        <w:t xml:space="preserve">возложить </w:t>
      </w:r>
      <w:r w:rsidRPr="00BA3F6E">
        <w:rPr>
          <w:rFonts w:ascii="Liberation Serif" w:eastAsia="Calibri" w:hAnsi="Liberation Serif" w:cs="Liberation Serif"/>
          <w:sz w:val="28"/>
          <w:lang w:val="ru-RU"/>
        </w:rPr>
        <w:t>на</w:t>
      </w:r>
      <w:r w:rsidRPr="00BA3F6E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BA3F6E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председателя комиссии А.С. </w:t>
      </w:r>
      <w:proofErr w:type="spellStart"/>
      <w:r w:rsidRPr="00BA3F6E">
        <w:rPr>
          <w:rFonts w:ascii="Liberation Serif" w:eastAsia="Calibri" w:hAnsi="Liberation Serif" w:cs="Liberation Serif"/>
          <w:sz w:val="28"/>
          <w:szCs w:val="28"/>
          <w:lang w:val="ru-RU"/>
        </w:rPr>
        <w:t>Мотыцкого</w:t>
      </w:r>
      <w:proofErr w:type="spellEnd"/>
      <w:r w:rsidRPr="00BA3F6E">
        <w:rPr>
          <w:rFonts w:ascii="Liberation Serif" w:eastAsia="Calibri" w:hAnsi="Liberation Serif" w:cs="Liberation Serif"/>
          <w:sz w:val="28"/>
          <w:szCs w:val="28"/>
          <w:lang w:val="ru-RU"/>
        </w:rPr>
        <w:t>.</w:t>
      </w:r>
      <w:r w:rsidRPr="00BA3F6E">
        <w:rPr>
          <w:rFonts w:ascii="Liberation Serif" w:eastAsia="Times New Roman" w:hAnsi="Liberation Serif" w:cs="Liberation Serif"/>
          <w:sz w:val="28"/>
          <w:szCs w:val="24"/>
          <w:lang w:val="ru-RU" w:eastAsia="ru-RU"/>
        </w:rPr>
        <w:t xml:space="preserve"> </w:t>
      </w:r>
    </w:p>
    <w:p w:rsidR="006E6A30" w:rsidRPr="00BA3F6E" w:rsidRDefault="006E6A30" w:rsidP="006E6A30">
      <w:pPr>
        <w:widowControl/>
        <w:spacing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val="ru-RU" w:eastAsia="ru-RU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6E6A30" w:rsidRPr="00BA3F6E" w:rsidTr="00E31570">
        <w:tc>
          <w:tcPr>
            <w:tcW w:w="5508" w:type="dxa"/>
          </w:tcPr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6E6A30" w:rsidRPr="00BA3F6E" w:rsidTr="00E31570">
        <w:tc>
          <w:tcPr>
            <w:tcW w:w="5508" w:type="dxa"/>
          </w:tcPr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6E6A30" w:rsidRPr="00BA3F6E" w:rsidRDefault="006E6A30" w:rsidP="006E6A30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EA6F05" w:rsidRPr="00BA3F6E" w:rsidRDefault="00EA6F0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A6F05" w:rsidRPr="00BA3F6E" w:rsidRDefault="00EA6F0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A6F05" w:rsidRPr="00BA3F6E" w:rsidRDefault="00EA6F05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A6F05" w:rsidRPr="00BA3F6E" w:rsidRDefault="00EA6F05">
      <w:pPr>
        <w:spacing w:before="10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p w:rsidR="00EA6F05" w:rsidRPr="00BA3F6E" w:rsidRDefault="00EA6F05">
      <w:pPr>
        <w:jc w:val="center"/>
        <w:rPr>
          <w:rFonts w:ascii="Liberation Serif" w:hAnsi="Liberation Serif" w:cs="Liberation Serif"/>
          <w:lang w:val="ru-RU"/>
        </w:rPr>
        <w:sectPr w:rsidR="00EA6F05" w:rsidRPr="00BA3F6E" w:rsidSect="006E6A30">
          <w:type w:val="continuous"/>
          <w:pgSz w:w="11900" w:h="16840"/>
          <w:pgMar w:top="340" w:right="740" w:bottom="280" w:left="1600" w:header="720" w:footer="720" w:gutter="0"/>
          <w:cols w:space="1660"/>
        </w:sectPr>
      </w:pPr>
    </w:p>
    <w:p w:rsidR="00EA6F05" w:rsidRPr="00BA3F6E" w:rsidRDefault="00491662">
      <w:pPr>
        <w:spacing w:before="43"/>
        <w:ind w:right="3327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BA3F6E">
        <w:rPr>
          <w:rFonts w:ascii="Liberation Serif" w:hAnsi="Liberation Serif" w:cs="Liberation Serif"/>
          <w:spacing w:val="-1"/>
          <w:sz w:val="24"/>
          <w:lang w:val="ru-RU"/>
        </w:rPr>
        <w:lastRenderedPageBreak/>
        <w:t>УТВЕРЖДЕН</w:t>
      </w:r>
    </w:p>
    <w:p w:rsidR="00EA6F05" w:rsidRPr="00BA3F6E" w:rsidRDefault="00491662">
      <w:pPr>
        <w:ind w:left="9747" w:right="1860" w:firstLine="2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решением </w:t>
      </w:r>
      <w:r w:rsidR="006E6A30"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>Камышловской городской</w:t>
      </w:r>
      <w:r w:rsidRPr="00BA3F6E">
        <w:rPr>
          <w:rFonts w:ascii="Liberation Serif" w:eastAsia="Times New Roman" w:hAnsi="Liberation Serif" w:cs="Liberation Serif"/>
          <w:sz w:val="24"/>
          <w:szCs w:val="24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 избирательной</w:t>
      </w:r>
      <w:r w:rsidRPr="00BA3F6E">
        <w:rPr>
          <w:rFonts w:ascii="Liberation Serif" w:eastAsia="Liberation Serif" w:hAnsi="Liberation Serif" w:cs="Liberation Serif"/>
          <w:spacing w:val="-14"/>
          <w:sz w:val="24"/>
          <w:szCs w:val="24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>комиссии</w:t>
      </w:r>
      <w:r w:rsidRPr="00BA3F6E">
        <w:rPr>
          <w:rFonts w:ascii="Liberation Serif" w:eastAsia="Times New Roman" w:hAnsi="Liberation Serif" w:cs="Liberation Serif"/>
          <w:sz w:val="24"/>
          <w:szCs w:val="24"/>
          <w:lang w:val="ru-RU"/>
        </w:rPr>
        <w:t xml:space="preserve"> </w:t>
      </w:r>
      <w:r w:rsidR="006E6A30"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>от 28</w:t>
      </w:r>
      <w:r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января 2022 года №</w:t>
      </w:r>
      <w:r w:rsidRPr="00BA3F6E">
        <w:rPr>
          <w:rFonts w:ascii="Liberation Serif" w:eastAsia="Liberation Serif" w:hAnsi="Liberation Serif" w:cs="Liberation Serif"/>
          <w:spacing w:val="-16"/>
          <w:sz w:val="24"/>
          <w:szCs w:val="24"/>
          <w:lang w:val="ru-RU"/>
        </w:rPr>
        <w:t xml:space="preserve"> </w:t>
      </w:r>
      <w:r w:rsidRPr="00BA3F6E">
        <w:rPr>
          <w:rFonts w:ascii="Liberation Serif" w:eastAsia="Liberation Serif" w:hAnsi="Liberation Serif" w:cs="Liberation Serif"/>
          <w:sz w:val="24"/>
          <w:szCs w:val="24"/>
          <w:lang w:val="ru-RU"/>
        </w:rPr>
        <w:t>1/2</w:t>
      </w:r>
    </w:p>
    <w:p w:rsidR="00EA6F05" w:rsidRPr="00BA3F6E" w:rsidRDefault="00EA6F05">
      <w:pPr>
        <w:spacing w:before="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A6F05" w:rsidRPr="00BA3F6E" w:rsidRDefault="00491662">
      <w:pPr>
        <w:pStyle w:val="1"/>
        <w:spacing w:before="0"/>
        <w:ind w:right="1336"/>
        <w:jc w:val="center"/>
        <w:rPr>
          <w:rFonts w:cs="Liberation Serif"/>
          <w:b w:val="0"/>
          <w:bCs w:val="0"/>
          <w:lang w:val="ru-RU"/>
        </w:rPr>
      </w:pPr>
      <w:r w:rsidRPr="00BA3F6E">
        <w:rPr>
          <w:rFonts w:cs="Liberation Serif"/>
          <w:lang w:val="ru-RU"/>
        </w:rPr>
        <w:t>План обучения и повышения</w:t>
      </w:r>
      <w:r w:rsidRPr="00BA3F6E">
        <w:rPr>
          <w:rFonts w:cs="Liberation Serif"/>
          <w:spacing w:val="-20"/>
          <w:lang w:val="ru-RU"/>
        </w:rPr>
        <w:t xml:space="preserve"> </w:t>
      </w:r>
      <w:r w:rsidRPr="00BA3F6E">
        <w:rPr>
          <w:rFonts w:cs="Liberation Serif"/>
          <w:lang w:val="ru-RU"/>
        </w:rPr>
        <w:t>квалификации</w:t>
      </w:r>
    </w:p>
    <w:p w:rsidR="00EA6F05" w:rsidRPr="00BA3F6E" w:rsidRDefault="00491662">
      <w:pPr>
        <w:spacing w:before="2"/>
        <w:ind w:left="1372" w:right="1336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A3F6E">
        <w:rPr>
          <w:rFonts w:ascii="Liberation Serif" w:hAnsi="Liberation Serif" w:cs="Liberation Serif"/>
          <w:b/>
          <w:sz w:val="28"/>
          <w:lang w:val="ru-RU"/>
        </w:rPr>
        <w:t xml:space="preserve">организаторов выборов и резерва составов участковых избирательных комиссий на </w:t>
      </w:r>
      <w:r w:rsidRPr="00BA3F6E">
        <w:rPr>
          <w:rFonts w:ascii="Liberation Serif" w:hAnsi="Liberation Serif" w:cs="Liberation Serif"/>
          <w:b/>
          <w:sz w:val="28"/>
        </w:rPr>
        <w:t>I</w:t>
      </w:r>
      <w:r w:rsidRPr="00BA3F6E">
        <w:rPr>
          <w:rFonts w:ascii="Liberation Serif" w:hAnsi="Liberation Serif" w:cs="Liberation Serif"/>
          <w:b/>
          <w:sz w:val="28"/>
          <w:lang w:val="ru-RU"/>
        </w:rPr>
        <w:t xml:space="preserve"> квартал 2022</w:t>
      </w:r>
      <w:r w:rsidRPr="00BA3F6E">
        <w:rPr>
          <w:rFonts w:ascii="Liberation Serif" w:hAnsi="Liberation Serif" w:cs="Liberation Serif"/>
          <w:b/>
          <w:spacing w:val="-38"/>
          <w:sz w:val="28"/>
          <w:lang w:val="ru-RU"/>
        </w:rPr>
        <w:t xml:space="preserve"> </w:t>
      </w:r>
      <w:r w:rsidRPr="00BA3F6E">
        <w:rPr>
          <w:rFonts w:ascii="Liberation Serif" w:hAnsi="Liberation Serif" w:cs="Liberation Serif"/>
          <w:b/>
          <w:sz w:val="28"/>
          <w:lang w:val="ru-RU"/>
        </w:rPr>
        <w:t>года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3"/>
        <w:gridCol w:w="1558"/>
        <w:gridCol w:w="1999"/>
        <w:gridCol w:w="3737"/>
        <w:gridCol w:w="2220"/>
        <w:gridCol w:w="1020"/>
        <w:gridCol w:w="1754"/>
        <w:gridCol w:w="1694"/>
        <w:gridCol w:w="1190"/>
      </w:tblGrid>
      <w:tr w:rsidR="00EA6F05" w:rsidRPr="00BA3F6E">
        <w:trPr>
          <w:trHeight w:hRule="exact" w:val="25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75" w:right="149" w:hanging="22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t>№</w:t>
            </w: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t>п/</w:t>
            </w: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t>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48" w:right="142" w:hanging="5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Дата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и время </w:t>
            </w:r>
            <w:proofErr w:type="spellStart"/>
            <w:proofErr w:type="gram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проведени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я</w:t>
            </w:r>
            <w:proofErr w:type="gramEnd"/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занятия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304" w:right="298" w:hanging="4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Место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pacing w:val="-1"/>
                <w:sz w:val="28"/>
              </w:rPr>
              <w:t>проведения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занятия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072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Тема</w:t>
            </w:r>
            <w:proofErr w:type="spellEnd"/>
            <w:r w:rsidRPr="00BA3F6E">
              <w:rPr>
                <w:rFonts w:ascii="Liberation Serif" w:hAnsi="Liberation Serif" w:cs="Liberation Serif"/>
                <w:spacing w:val="-3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занятия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0" w:right="118" w:hanging="1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Форма проведения занятия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(лекция,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мастер- класс,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деловая игра, тестирование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и т.д.)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10" w:right="111" w:firstLine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Кол</w:t>
            </w:r>
            <w:proofErr w:type="gram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и-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чество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учеб-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ных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часов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51" w:right="145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Исполнител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ь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обучения (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председате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ль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ТИК,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преп</w:t>
            </w:r>
            <w:proofErr w:type="gram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-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даватель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вуза,</w:t>
            </w:r>
            <w:r w:rsidRPr="00BA3F6E">
              <w:rPr>
                <w:rFonts w:ascii="Liberation Serif" w:hAnsi="Liberation Serif" w:cs="Liberation Serif"/>
                <w:spacing w:val="-5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т.д.)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36" w:right="132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Категория обучаемых 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(</w:t>
            </w:r>
            <w:proofErr w:type="spellStart"/>
            <w:proofErr w:type="gram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председате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ли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, секретари, члены, резерв УИК)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96" w:right="195" w:firstLine="38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Коли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чество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обуча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емых</w:t>
            </w:r>
            <w:proofErr w:type="spellEnd"/>
          </w:p>
        </w:tc>
      </w:tr>
      <w:tr w:rsidR="00EA6F05" w:rsidRPr="00BA3F6E">
        <w:trPr>
          <w:trHeight w:hRule="exact" w:val="20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09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94" w:right="187" w:hanging="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pacing w:val="-2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ТИК 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-72" w:right="165"/>
              <w:jc w:val="center"/>
              <w:rPr>
                <w:rFonts w:ascii="Liberation Serif" w:hAnsi="Liberation Serif" w:cs="Liberation Serif"/>
                <w:sz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      Анализ работы УИК </w:t>
            </w:r>
            <w:proofErr w:type="gramStart"/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по</w:t>
            </w:r>
            <w:proofErr w:type="gramEnd"/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</w:p>
          <w:p w:rsidR="00EA6F05" w:rsidRPr="00BA3F6E" w:rsidRDefault="007D040A" w:rsidP="007D040A">
            <w:pPr>
              <w:pStyle w:val="TableParagraph"/>
              <w:tabs>
                <w:tab w:val="left" w:pos="994"/>
              </w:tabs>
              <w:ind w:left="-72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ведению делопроизводства</w:t>
            </w:r>
          </w:p>
          <w:p w:rsidR="00EA6F05" w:rsidRPr="00BA3F6E" w:rsidRDefault="00491662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>
            <w:pPr>
              <w:pStyle w:val="TableParagraph"/>
              <w:spacing w:line="272" w:lineRule="exact"/>
              <w:ind w:left="16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010BA3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  <w:tr w:rsidR="00EA6F05" w:rsidRPr="00BA3F6E">
        <w:trPr>
          <w:trHeight w:hRule="exact" w:val="20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10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>ТИК</w:t>
            </w:r>
            <w:r w:rsidRPr="00BA3F6E">
              <w:rPr>
                <w:rFonts w:ascii="Liberation Serif" w:hAnsi="Liberation Serif" w:cs="Liberation Serif"/>
                <w:spacing w:val="-8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  <w:t xml:space="preserve"> 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Анализ работы УИК по 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 w:rsidP="007D040A">
            <w:pPr>
              <w:pStyle w:val="TableParagrap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010BA3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  <w:tr w:rsidR="00EA6F05" w:rsidRPr="00BA3F6E">
        <w:trPr>
          <w:trHeight w:hRule="exact" w:val="20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11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>ТИК</w:t>
            </w:r>
            <w:r w:rsidRPr="00BA3F6E">
              <w:rPr>
                <w:rFonts w:ascii="Liberation Serif" w:hAnsi="Liberation Serif" w:cs="Liberation Serif"/>
                <w:spacing w:val="-8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Анализ работы УИК по 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 w:rsidP="007D040A">
            <w:pPr>
              <w:pStyle w:val="TableParagraph"/>
              <w:tabs>
                <w:tab w:val="left" w:pos="994"/>
              </w:tabs>
              <w:ind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</w:p>
          <w:p w:rsidR="00EA6F05" w:rsidRPr="00BA3F6E" w:rsidRDefault="00EA6F05">
            <w:pPr>
              <w:pStyle w:val="TableParagraph"/>
              <w:spacing w:line="272" w:lineRule="exact"/>
              <w:ind w:left="16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010BA3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</w:tbl>
    <w:p w:rsidR="00EA6F05" w:rsidRPr="00BA3F6E" w:rsidRDefault="00EA6F05">
      <w:pPr>
        <w:spacing w:before="6"/>
        <w:rPr>
          <w:rFonts w:ascii="Liberation Serif" w:eastAsia="Times New Roman" w:hAnsi="Liberation Serif" w:cs="Liberation Serif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3"/>
        <w:gridCol w:w="1558"/>
        <w:gridCol w:w="1999"/>
        <w:gridCol w:w="3737"/>
        <w:gridCol w:w="2220"/>
        <w:gridCol w:w="1020"/>
        <w:gridCol w:w="1754"/>
        <w:gridCol w:w="1694"/>
        <w:gridCol w:w="1190"/>
      </w:tblGrid>
      <w:tr w:rsidR="00EA6F05" w:rsidRPr="00BA3F6E">
        <w:trPr>
          <w:trHeight w:hRule="exact" w:val="258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75" w:right="149" w:hanging="22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lastRenderedPageBreak/>
              <w:t>№</w:t>
            </w: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t>п/</w:t>
            </w:r>
            <w:r w:rsidRPr="00BA3F6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BA3F6E">
              <w:rPr>
                <w:rFonts w:ascii="Liberation Serif" w:eastAsia="Liberation Serif" w:hAnsi="Liberation Serif" w:cs="Liberation Serif"/>
                <w:sz w:val="28"/>
                <w:szCs w:val="28"/>
              </w:rPr>
              <w:t>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48" w:right="142" w:hanging="5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Дата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и время </w:t>
            </w:r>
            <w:proofErr w:type="spellStart"/>
            <w:proofErr w:type="gram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проведени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я</w:t>
            </w:r>
            <w:proofErr w:type="gramEnd"/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занятия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304" w:right="298" w:hanging="4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Место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pacing w:val="-1"/>
                <w:sz w:val="28"/>
              </w:rPr>
              <w:t>проведения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занятия</w:t>
            </w:r>
            <w:proofErr w:type="spellEnd"/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072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Тема</w:t>
            </w:r>
            <w:proofErr w:type="spellEnd"/>
            <w:r w:rsidRPr="00BA3F6E">
              <w:rPr>
                <w:rFonts w:ascii="Liberation Serif" w:hAnsi="Liberation Serif" w:cs="Liberation Serif"/>
                <w:spacing w:val="-3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занятия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0" w:right="118" w:hanging="1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Форма проведения занятия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(лекция,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мастер- класс,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деловая игра, тестирование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и т.д.)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10" w:right="111" w:firstLine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Кол</w:t>
            </w:r>
            <w:proofErr w:type="gram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и-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чество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учеб-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ных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часов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51" w:right="145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Исполнител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ь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обучения (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председате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ль</w:t>
            </w:r>
            <w:r w:rsidRPr="00BA3F6E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ТИК,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преп</w:t>
            </w:r>
            <w:proofErr w:type="gram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-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даватель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вуза,</w:t>
            </w:r>
            <w:r w:rsidRPr="00BA3F6E">
              <w:rPr>
                <w:rFonts w:ascii="Liberation Serif" w:hAnsi="Liberation Serif" w:cs="Liberation Serif"/>
                <w:spacing w:val="-5"/>
                <w:sz w:val="28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т.д.)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36" w:right="132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Категория обучаемых </w:t>
            </w:r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(</w:t>
            </w:r>
            <w:proofErr w:type="spellStart"/>
            <w:proofErr w:type="gramStart"/>
            <w:r w:rsidRPr="00BA3F6E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председате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 xml:space="preserve"> ли</w:t>
            </w:r>
            <w:proofErr w:type="gramEnd"/>
            <w:r w:rsidRPr="00BA3F6E">
              <w:rPr>
                <w:rFonts w:ascii="Liberation Serif" w:hAnsi="Liberation Serif" w:cs="Liberation Serif"/>
                <w:sz w:val="28"/>
                <w:lang w:val="ru-RU"/>
              </w:rPr>
              <w:t>, секретари, члены, резерв УИК)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96" w:right="195" w:firstLine="38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Коли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чество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обуча</w:t>
            </w:r>
            <w:proofErr w:type="spellEnd"/>
            <w:r w:rsidRPr="00BA3F6E">
              <w:rPr>
                <w:rFonts w:ascii="Liberation Serif" w:hAnsi="Liberation Serif" w:cs="Liberation Serif"/>
                <w:sz w:val="28"/>
              </w:rPr>
              <w:t xml:space="preserve">- </w:t>
            </w:r>
            <w:proofErr w:type="spellStart"/>
            <w:r w:rsidRPr="00BA3F6E">
              <w:rPr>
                <w:rFonts w:ascii="Liberation Serif" w:hAnsi="Liberation Serif" w:cs="Liberation Serif"/>
                <w:sz w:val="28"/>
              </w:rPr>
              <w:t>емых</w:t>
            </w:r>
            <w:proofErr w:type="spellEnd"/>
          </w:p>
        </w:tc>
      </w:tr>
      <w:tr w:rsidR="00EA6F05" w:rsidRPr="00BA3F6E">
        <w:trPr>
          <w:trHeight w:hRule="exact" w:val="20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14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>ТИК</w:t>
            </w:r>
            <w:r w:rsidRPr="00BA3F6E">
              <w:rPr>
                <w:rFonts w:ascii="Liberation Serif" w:hAnsi="Liberation Serif" w:cs="Liberation Serif"/>
                <w:spacing w:val="-8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     Анализ работы УИК по 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 w:rsidP="007D040A">
            <w:pPr>
              <w:pStyle w:val="TableParagraph"/>
              <w:tabs>
                <w:tab w:val="left" w:pos="994"/>
              </w:tabs>
              <w:ind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</w:p>
          <w:p w:rsidR="00EA6F05" w:rsidRPr="00BA3F6E" w:rsidRDefault="00EA6F05" w:rsidP="00B6459D">
            <w:pPr>
              <w:pStyle w:val="TableParagraph"/>
              <w:tabs>
                <w:tab w:val="left" w:pos="428"/>
              </w:tabs>
              <w:spacing w:before="41" w:line="280" w:lineRule="exact"/>
              <w:ind w:left="703" w:right="145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B6459D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="00B6459D"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  <w:tr w:rsidR="00EA6F05" w:rsidRPr="00BA3F6E">
        <w:trPr>
          <w:trHeight w:hRule="exact" w:val="20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15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>ТИК</w:t>
            </w:r>
            <w:r w:rsidRPr="00BA3F6E">
              <w:rPr>
                <w:rFonts w:ascii="Liberation Serif" w:hAnsi="Liberation Serif" w:cs="Liberation Serif"/>
                <w:spacing w:val="-8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    Анализ работы УИК по 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7D040A" w:rsidP="007D040A">
            <w:pPr>
              <w:pStyle w:val="TableParagraph"/>
              <w:tabs>
                <w:tab w:val="left" w:pos="994"/>
              </w:tabs>
              <w:ind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</w:p>
          <w:p w:rsidR="00EA6F05" w:rsidRPr="00BA3F6E" w:rsidRDefault="00EA6F05" w:rsidP="00B6459D">
            <w:pPr>
              <w:pStyle w:val="TableParagraph"/>
              <w:tabs>
                <w:tab w:val="left" w:pos="428"/>
              </w:tabs>
              <w:spacing w:before="41" w:line="280" w:lineRule="exact"/>
              <w:ind w:right="145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B6459D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  <w:tr w:rsidR="00EA6F05" w:rsidRPr="00BA3F6E">
        <w:trPr>
          <w:trHeight w:hRule="exact" w:val="20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010BA3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16</w:t>
            </w:r>
            <w:r w:rsidRPr="00BA3F6E">
              <w:rPr>
                <w:rFonts w:ascii="Liberation Serif" w:hAnsi="Liberation Serif" w:cs="Liberation Serif"/>
                <w:sz w:val="24"/>
              </w:rPr>
              <w:t>.0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9D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hAnsi="Liberation Serif" w:cs="Liberation Serif"/>
                <w:sz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ТИК</w:t>
            </w:r>
          </w:p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6E" w:rsidRPr="00BA3F6E" w:rsidRDefault="007D040A" w:rsidP="00BA3F6E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hAnsi="Liberation Serif" w:cs="Liberation Serif"/>
                <w:sz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Анализ работы УИК </w:t>
            </w:r>
            <w:proofErr w:type="gramStart"/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по</w:t>
            </w:r>
            <w:proofErr w:type="gramEnd"/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</w:p>
          <w:p w:rsidR="007D040A" w:rsidRPr="00BA3F6E" w:rsidRDefault="007D040A" w:rsidP="00BA3F6E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 w:rsidP="007D040A">
            <w:pPr>
              <w:pStyle w:val="TableParagraph"/>
              <w:tabs>
                <w:tab w:val="left" w:pos="994"/>
              </w:tabs>
              <w:ind w:right="16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EA6F05" w:rsidRPr="00BA3F6E" w:rsidRDefault="00EA6F05" w:rsidP="00B6459D">
            <w:pPr>
              <w:pStyle w:val="TableParagraph"/>
              <w:tabs>
                <w:tab w:val="left" w:pos="428"/>
              </w:tabs>
              <w:spacing w:before="41" w:line="280" w:lineRule="exact"/>
              <w:ind w:left="703" w:right="145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B6459D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  <w:tr w:rsidR="00EA6F05" w:rsidRPr="00BA3F6E">
        <w:trPr>
          <w:trHeight w:hRule="exact" w:val="20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ind w:left="22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8537FF">
            <w:pPr>
              <w:pStyle w:val="TableParagraph"/>
              <w:spacing w:line="273" w:lineRule="exact"/>
              <w:ind w:left="20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lang w:val="ru-RU"/>
              </w:rPr>
              <w:t>17</w:t>
            </w:r>
            <w:r>
              <w:rPr>
                <w:rFonts w:ascii="Liberation Serif" w:hAnsi="Liberation Serif" w:cs="Liberation Serif"/>
                <w:sz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bookmarkStart w:id="0" w:name="_GoBack"/>
            <w:bookmarkEnd w:id="0"/>
            <w:r w:rsidR="00491662" w:rsidRPr="00BA3F6E">
              <w:rPr>
                <w:rFonts w:ascii="Liberation Serif" w:hAnsi="Liberation Serif" w:cs="Liberation Serif"/>
                <w:sz w:val="24"/>
              </w:rPr>
              <w:t>.2022,</w:t>
            </w:r>
          </w:p>
          <w:p w:rsidR="00EA6F05" w:rsidRPr="00BA3F6E" w:rsidRDefault="00010BA3">
            <w:pPr>
              <w:pStyle w:val="TableParagraph"/>
              <w:ind w:left="19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1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6</w:t>
            </w:r>
            <w:r w:rsidR="00491662" w:rsidRPr="00BA3F6E">
              <w:rPr>
                <w:rFonts w:ascii="Liberation Serif" w:hAnsi="Liberation Serif" w:cs="Liberation Serif"/>
                <w:sz w:val="24"/>
              </w:rPr>
              <w:t>.00-18.00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491662">
            <w:pPr>
              <w:pStyle w:val="TableParagraph"/>
              <w:ind w:left="112" w:right="107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Кабинет </w:t>
            </w:r>
            <w:r w:rsidR="006E6A30" w:rsidRPr="00BA3F6E">
              <w:rPr>
                <w:rFonts w:ascii="Liberation Serif" w:hAnsi="Liberation Serif" w:cs="Liberation Serif"/>
                <w:sz w:val="24"/>
                <w:lang w:val="ru-RU"/>
              </w:rPr>
              <w:t>Камышловской городской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</w:t>
            </w:r>
            <w:r w:rsidR="00B6459D" w:rsidRPr="00BA3F6E">
              <w:rPr>
                <w:rFonts w:ascii="Liberation Serif" w:hAnsi="Liberation Serif" w:cs="Liberation Serif"/>
                <w:sz w:val="24"/>
                <w:lang w:val="ru-RU"/>
              </w:rPr>
              <w:t>ТИК</w:t>
            </w:r>
            <w:r w:rsidRPr="00BA3F6E">
              <w:rPr>
                <w:rFonts w:ascii="Liberation Serif" w:hAnsi="Liberation Serif" w:cs="Liberation Serif"/>
                <w:spacing w:val="-8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(ул. Свердлова, 41)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7D040A" w:rsidP="007D040A">
            <w:pPr>
              <w:pStyle w:val="TableParagraph"/>
              <w:tabs>
                <w:tab w:val="left" w:pos="994"/>
              </w:tabs>
              <w:ind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             </w:t>
            </w:r>
          </w:p>
          <w:p w:rsidR="007D040A" w:rsidRPr="00BA3F6E" w:rsidRDefault="007D040A" w:rsidP="007D040A">
            <w:pPr>
              <w:pStyle w:val="TableParagraph"/>
              <w:tabs>
                <w:tab w:val="left" w:pos="994"/>
              </w:tabs>
              <w:ind w:left="168" w:right="16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  Анализ работы УИК по ведению  </w:t>
            </w:r>
            <w:r w:rsidRPr="00BA3F6E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делопроизводства</w:t>
            </w:r>
          </w:p>
          <w:p w:rsidR="007D040A" w:rsidRPr="00BA3F6E" w:rsidRDefault="007D040A" w:rsidP="007D040A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 xml:space="preserve"> на выборах в 2021</w:t>
            </w:r>
            <w:r w:rsidRPr="00BA3F6E">
              <w:rPr>
                <w:rFonts w:ascii="Liberation Serif" w:hAnsi="Liberation Serif" w:cs="Liberation Serif"/>
                <w:spacing w:val="-13"/>
                <w:sz w:val="24"/>
                <w:lang w:val="ru-RU"/>
              </w:rPr>
              <w:t xml:space="preserve"> </w:t>
            </w:r>
            <w:r w:rsidRPr="00BA3F6E">
              <w:rPr>
                <w:rFonts w:ascii="Liberation Serif" w:hAnsi="Liberation Serif" w:cs="Liberation Serif"/>
                <w:sz w:val="24"/>
                <w:lang w:val="ru-RU"/>
              </w:rPr>
              <w:t>году.</w:t>
            </w:r>
          </w:p>
          <w:p w:rsidR="00EA6F05" w:rsidRPr="00BA3F6E" w:rsidRDefault="00EA6F05" w:rsidP="00B6459D">
            <w:pPr>
              <w:pStyle w:val="TableParagraph"/>
              <w:tabs>
                <w:tab w:val="left" w:pos="428"/>
              </w:tabs>
              <w:spacing w:before="41" w:line="280" w:lineRule="exact"/>
              <w:ind w:left="703" w:right="145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715" w:right="390" w:hanging="32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Практическое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занятие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 w:rsidP="00B6459D">
            <w:pPr>
              <w:pStyle w:val="TableParagraph"/>
              <w:ind w:left="139" w:right="13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Председатель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,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секретарь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ind w:left="129" w:righ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Председатели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и</w:t>
            </w:r>
            <w:r w:rsidRPr="00BA3F6E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BA3F6E">
              <w:rPr>
                <w:rFonts w:ascii="Liberation Serif" w:hAnsi="Liberation Serif" w:cs="Liberation Serif"/>
                <w:sz w:val="24"/>
              </w:rPr>
              <w:t>секретари</w:t>
            </w:r>
            <w:proofErr w:type="spellEnd"/>
            <w:r w:rsidRPr="00BA3F6E">
              <w:rPr>
                <w:rFonts w:ascii="Liberation Serif" w:hAnsi="Liberation Serif" w:cs="Liberation Serif"/>
                <w:sz w:val="24"/>
              </w:rPr>
              <w:t xml:space="preserve"> УИК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5" w:rsidRPr="00BA3F6E" w:rsidRDefault="00491662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3F6E">
              <w:rPr>
                <w:rFonts w:ascii="Liberation Serif" w:hAnsi="Liberation Serif" w:cs="Liberation Serif"/>
                <w:sz w:val="24"/>
              </w:rPr>
              <w:t>4</w:t>
            </w:r>
          </w:p>
        </w:tc>
      </w:tr>
    </w:tbl>
    <w:p w:rsidR="00EA6F05" w:rsidRPr="00BA3F6E" w:rsidRDefault="00EA6F05" w:rsidP="00B6459D">
      <w:pPr>
        <w:spacing w:before="6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sectPr w:rsidR="00EA6F05" w:rsidRPr="00BA3F6E">
      <w:pgSz w:w="16840" w:h="11900" w:orient="landscape"/>
      <w:pgMar w:top="480" w:right="4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E3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">
    <w:nsid w:val="074D3D05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">
    <w:nsid w:val="09D25E73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3">
    <w:nsid w:val="0F501A3D"/>
    <w:multiLevelType w:val="hybridMultilevel"/>
    <w:tmpl w:val="BD9203EC"/>
    <w:lvl w:ilvl="0" w:tplc="C99280B8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71F67BDC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33AF0B6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0C86BF6A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BC0CA2D8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D49C14E6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3F9474FC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4D72A36E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1FCAD2C8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4">
    <w:nsid w:val="15272EE9"/>
    <w:multiLevelType w:val="hybridMultilevel"/>
    <w:tmpl w:val="DDCC644E"/>
    <w:lvl w:ilvl="0" w:tplc="627A7A52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3FF061FC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7C126358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B7721AFE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D6F4ED44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F040663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CF10520A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B521D9E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A0FC618A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5">
    <w:nsid w:val="163B7820"/>
    <w:multiLevelType w:val="hybridMultilevel"/>
    <w:tmpl w:val="020E43A8"/>
    <w:lvl w:ilvl="0" w:tplc="2DD47CFA">
      <w:start w:val="1"/>
      <w:numFmt w:val="decimal"/>
      <w:lvlText w:val="%1."/>
      <w:lvlJc w:val="left"/>
      <w:pPr>
        <w:ind w:left="94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>
    <w:nsid w:val="1BEF4A4F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7">
    <w:nsid w:val="21073BB8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8">
    <w:nsid w:val="26931367"/>
    <w:multiLevelType w:val="hybridMultilevel"/>
    <w:tmpl w:val="33BE57E0"/>
    <w:lvl w:ilvl="0" w:tplc="B978C522">
      <w:start w:val="1"/>
      <w:numFmt w:val="decimal"/>
      <w:lvlText w:val="%1."/>
      <w:lvlJc w:val="left"/>
      <w:pPr>
        <w:ind w:left="240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54DE3972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51BE5642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888AC092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1BF2540C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AEA6AAA4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C326FB16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0C90405E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A544A7DC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9">
    <w:nsid w:val="26D32CDC"/>
    <w:multiLevelType w:val="hybridMultilevel"/>
    <w:tmpl w:val="3E54766E"/>
    <w:lvl w:ilvl="0" w:tplc="FDE257B6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5B289E1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408F40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C1A2DFC2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A74C93D4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D6F2C46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7676EDE8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98DCD290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8AAA2DE6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0">
    <w:nsid w:val="27F65012"/>
    <w:multiLevelType w:val="hybridMultilevel"/>
    <w:tmpl w:val="F904C0C6"/>
    <w:lvl w:ilvl="0" w:tplc="108AF1BA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17B860FC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09D8DF7E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762019B2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35D6A240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24AAF26E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E6E0DD64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F250A71C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895AC8EC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1">
    <w:nsid w:val="281727D0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2">
    <w:nsid w:val="29C532F9"/>
    <w:multiLevelType w:val="hybridMultilevel"/>
    <w:tmpl w:val="7228C384"/>
    <w:lvl w:ilvl="0" w:tplc="47BAFC3C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1C9CF9A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3FE4B52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EAEE4C96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92F40DF4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B34AD2F0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CEBA5300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B9103CB4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21A2B90A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3">
    <w:nsid w:val="2D681F25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4">
    <w:nsid w:val="2DBB2C94"/>
    <w:multiLevelType w:val="hybridMultilevel"/>
    <w:tmpl w:val="E904FADC"/>
    <w:lvl w:ilvl="0" w:tplc="6C8EF042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D8A61AAA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667E87B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8A86BB58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A1BE84AA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D9CAB5B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00122C66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4888B60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5C20CC76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5">
    <w:nsid w:val="341001D2"/>
    <w:multiLevelType w:val="hybridMultilevel"/>
    <w:tmpl w:val="0D921714"/>
    <w:lvl w:ilvl="0" w:tplc="C5E8F1DA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D4207878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0F6E3FFC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FB2C8E8E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73B689D0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654A3666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4B07EB0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C6D6774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3DEE2F3A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6">
    <w:nsid w:val="39E67064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7">
    <w:nsid w:val="3F625228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8">
    <w:nsid w:val="585A47C6"/>
    <w:multiLevelType w:val="hybridMultilevel"/>
    <w:tmpl w:val="8E66500C"/>
    <w:lvl w:ilvl="0" w:tplc="35346A8A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B8AAC88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E3F0219A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7200FAC6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04A6B280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54D6F046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34DEB284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FF9E0E62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2030322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19">
    <w:nsid w:val="5A9D7E8A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0">
    <w:nsid w:val="5AE12EC3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1">
    <w:nsid w:val="5B157FA6"/>
    <w:multiLevelType w:val="hybridMultilevel"/>
    <w:tmpl w:val="8ECA7E56"/>
    <w:lvl w:ilvl="0" w:tplc="2124B242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02E2D428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8B4C4282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D84683E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2F7AC984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51A202CC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94DA10F4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E0DCF968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A4F60BAC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2">
    <w:nsid w:val="667E3E06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3">
    <w:nsid w:val="672F470C"/>
    <w:multiLevelType w:val="hybridMultilevel"/>
    <w:tmpl w:val="DA84A8F0"/>
    <w:lvl w:ilvl="0" w:tplc="B3CAF118">
      <w:start w:val="1"/>
      <w:numFmt w:val="decimal"/>
      <w:lvlText w:val="%1."/>
      <w:lvlJc w:val="left"/>
      <w:pPr>
        <w:ind w:left="101" w:hanging="70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C032B490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6E00781E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B88C4332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282207E2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DE5897B2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EC00587E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65BC462A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2B605460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abstractNum w:abstractNumId="24">
    <w:nsid w:val="69CB5933"/>
    <w:multiLevelType w:val="hybridMultilevel"/>
    <w:tmpl w:val="9E082E24"/>
    <w:lvl w:ilvl="0" w:tplc="877AE532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6BF65768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B9EC331C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28443146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C240B02A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AF4C7AAE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C4F6CD26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D01C39E4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718ED108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5">
    <w:nsid w:val="6EF56D0B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6">
    <w:nsid w:val="76B07F18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abstractNum w:abstractNumId="27">
    <w:nsid w:val="7FF075F1"/>
    <w:multiLevelType w:val="hybridMultilevel"/>
    <w:tmpl w:val="038ECA9E"/>
    <w:lvl w:ilvl="0" w:tplc="B52E3654">
      <w:start w:val="1"/>
      <w:numFmt w:val="decimal"/>
      <w:lvlText w:val="%1."/>
      <w:lvlJc w:val="left"/>
      <w:pPr>
        <w:ind w:left="168" w:hanging="240"/>
        <w:jc w:val="right"/>
      </w:pPr>
      <w:rPr>
        <w:rFonts w:ascii="Liberation Serif" w:eastAsia="Liberation Serif" w:hAnsi="Liberation Serif" w:hint="default"/>
        <w:spacing w:val="-1"/>
        <w:w w:val="100"/>
      </w:rPr>
    </w:lvl>
    <w:lvl w:ilvl="1" w:tplc="82AA1ECE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1C2C23E4">
      <w:start w:val="1"/>
      <w:numFmt w:val="bullet"/>
      <w:lvlText w:val="•"/>
      <w:lvlJc w:val="left"/>
      <w:pPr>
        <w:ind w:left="873" w:hanging="240"/>
      </w:pPr>
      <w:rPr>
        <w:rFonts w:hint="default"/>
      </w:rPr>
    </w:lvl>
    <w:lvl w:ilvl="3" w:tplc="4AD09D34">
      <w:start w:val="1"/>
      <w:numFmt w:val="bullet"/>
      <w:lvlText w:val="•"/>
      <w:lvlJc w:val="left"/>
      <w:pPr>
        <w:ind w:left="1230" w:hanging="240"/>
      </w:pPr>
      <w:rPr>
        <w:rFonts w:hint="default"/>
      </w:rPr>
    </w:lvl>
    <w:lvl w:ilvl="4" w:tplc="6EF40656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84508FE8">
      <w:start w:val="1"/>
      <w:numFmt w:val="bullet"/>
      <w:lvlText w:val="•"/>
      <w:lvlJc w:val="left"/>
      <w:pPr>
        <w:ind w:left="1943" w:hanging="240"/>
      </w:pPr>
      <w:rPr>
        <w:rFonts w:hint="default"/>
      </w:rPr>
    </w:lvl>
    <w:lvl w:ilvl="6" w:tplc="4A8674C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7" w:tplc="A08CC206">
      <w:start w:val="1"/>
      <w:numFmt w:val="bullet"/>
      <w:lvlText w:val="•"/>
      <w:lvlJc w:val="left"/>
      <w:pPr>
        <w:ind w:left="2657" w:hanging="240"/>
      </w:pPr>
      <w:rPr>
        <w:rFonts w:hint="default"/>
      </w:rPr>
    </w:lvl>
    <w:lvl w:ilvl="8" w:tplc="093E02CE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12"/>
  </w:num>
  <w:num w:numId="9">
    <w:abstractNumId w:val="15"/>
  </w:num>
  <w:num w:numId="10">
    <w:abstractNumId w:val="3"/>
  </w:num>
  <w:num w:numId="11">
    <w:abstractNumId w:val="24"/>
  </w:num>
  <w:num w:numId="12">
    <w:abstractNumId w:val="18"/>
  </w:num>
  <w:num w:numId="13">
    <w:abstractNumId w:val="17"/>
  </w:num>
  <w:num w:numId="14">
    <w:abstractNumId w:val="11"/>
  </w:num>
  <w:num w:numId="15">
    <w:abstractNumId w:val="22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19"/>
  </w:num>
  <w:num w:numId="21">
    <w:abstractNumId w:val="1"/>
  </w:num>
  <w:num w:numId="22">
    <w:abstractNumId w:val="26"/>
  </w:num>
  <w:num w:numId="23">
    <w:abstractNumId w:val="27"/>
  </w:num>
  <w:num w:numId="24">
    <w:abstractNumId w:val="16"/>
  </w:num>
  <w:num w:numId="25">
    <w:abstractNumId w:val="6"/>
  </w:num>
  <w:num w:numId="26">
    <w:abstractNumId w:val="25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6F05"/>
    <w:rsid w:val="00010BA3"/>
    <w:rsid w:val="00461F25"/>
    <w:rsid w:val="00491662"/>
    <w:rsid w:val="006E6A30"/>
    <w:rsid w:val="007D040A"/>
    <w:rsid w:val="008537FF"/>
    <w:rsid w:val="00B6459D"/>
    <w:rsid w:val="00BA3F6E"/>
    <w:rsid w:val="00DF174E"/>
    <w:rsid w:val="00E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4"/>
      <w:ind w:left="1372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1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&lt;4D6963726F736F667420576F7264202D203220CFEBE0ED20EEE1F3F7E5EDE8FF204920EAE2E0F0F2E0EB5F616C6C&gt;</vt:lpstr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&lt;4D6963726F736F667420576F7264202D203220CFEBE0ED20EEE1F3F7E5EDE8FF204920EAE2E0F0F2E0EB5F616C6C&gt;</dc:title>
  <dc:creator>&lt;C0E4ECE8EDE8F1F2F0E0F2EEF0&gt;</dc:creator>
  <cp:lastModifiedBy>SysAdmin TIK</cp:lastModifiedBy>
  <cp:revision>9</cp:revision>
  <cp:lastPrinted>2022-01-28T09:46:00Z</cp:lastPrinted>
  <dcterms:created xsi:type="dcterms:W3CDTF">2022-01-28T11:47:00Z</dcterms:created>
  <dcterms:modified xsi:type="dcterms:W3CDTF">2022-03-01T09:18:00Z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2022-01-28T00:00:00Z</vt:filetime>
  </property>
</Properties>
</file>