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45" w:rsidRDefault="00243F45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243F45" w:rsidRDefault="00CE47D1">
      <w:pPr>
        <w:spacing w:line="1136" w:lineRule="exact"/>
        <w:ind w:left="44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6676" cy="7215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76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F45" w:rsidRPr="00993ECC" w:rsidRDefault="00993ECC">
      <w:pPr>
        <w:pStyle w:val="11"/>
        <w:spacing w:before="57" w:line="242" w:lineRule="auto"/>
        <w:ind w:right="1113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КАМЫШЛОВСКАЯ ГОРОДСКАЯ </w:t>
      </w:r>
      <w:r w:rsidR="00CE47D1" w:rsidRPr="00993ECC">
        <w:rPr>
          <w:lang w:val="ru-RU"/>
        </w:rPr>
        <w:t>ТЕРРИТОРИАЛЬНАЯ ИЗБИРАТЕЛЬНАЯ</w:t>
      </w:r>
      <w:r w:rsidR="00CE47D1" w:rsidRPr="00993ECC">
        <w:rPr>
          <w:spacing w:val="-9"/>
          <w:lang w:val="ru-RU"/>
        </w:rPr>
        <w:t xml:space="preserve"> </w:t>
      </w:r>
      <w:r w:rsidR="00CE47D1" w:rsidRPr="00993ECC">
        <w:rPr>
          <w:lang w:val="ru-RU"/>
        </w:rPr>
        <w:t>КОМИССИЯ</w:t>
      </w:r>
    </w:p>
    <w:p w:rsidR="00243F45" w:rsidRPr="00993ECC" w:rsidRDefault="00243F45" w:rsidP="00B21EE2">
      <w:pPr>
        <w:spacing w:before="8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bookmarkStart w:id="0" w:name="_GoBack"/>
      <w:bookmarkEnd w:id="0"/>
    </w:p>
    <w:p w:rsidR="00243F45" w:rsidRPr="00993ECC" w:rsidRDefault="00CE47D1">
      <w:pPr>
        <w:ind w:left="1105" w:right="11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3ECC">
        <w:rPr>
          <w:rFonts w:ascii="Times New Roman" w:hAnsi="Times New Roman"/>
          <w:b/>
          <w:sz w:val="28"/>
          <w:lang w:val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B21EE2" w:rsidRPr="00B21EE2" w:rsidTr="00605BCC">
        <w:tc>
          <w:tcPr>
            <w:tcW w:w="4068" w:type="dxa"/>
          </w:tcPr>
          <w:p w:rsidR="00B21EE2" w:rsidRPr="00B21EE2" w:rsidRDefault="00B21EE2" w:rsidP="00B21EE2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ru-RU" w:eastAsia="ru-RU"/>
              </w:rPr>
            </w:pPr>
            <w:r w:rsidRPr="00B21EE2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ru-RU" w:eastAsia="ru-RU"/>
              </w:rPr>
              <w:t>31 января 2019  г.</w:t>
            </w:r>
          </w:p>
        </w:tc>
        <w:tc>
          <w:tcPr>
            <w:tcW w:w="1440" w:type="dxa"/>
          </w:tcPr>
          <w:p w:rsidR="00B21EE2" w:rsidRPr="00B21EE2" w:rsidRDefault="00B21EE2" w:rsidP="00B21EE2">
            <w:pPr>
              <w:spacing w:before="120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ru-RU" w:eastAsia="ru-RU"/>
              </w:rPr>
            </w:pPr>
          </w:p>
        </w:tc>
        <w:tc>
          <w:tcPr>
            <w:tcW w:w="4063" w:type="dxa"/>
          </w:tcPr>
          <w:p w:rsidR="00B21EE2" w:rsidRPr="00B21EE2" w:rsidRDefault="00B21EE2" w:rsidP="00B21EE2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ru-RU" w:eastAsia="ru-RU"/>
              </w:rPr>
            </w:pPr>
            <w:r w:rsidRPr="00B21EE2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ru-RU" w:eastAsia="ru-RU"/>
              </w:rPr>
              <w:t>№ 1/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ru-RU" w:eastAsia="ru-RU"/>
              </w:rPr>
              <w:t>1</w:t>
            </w:r>
          </w:p>
        </w:tc>
      </w:tr>
    </w:tbl>
    <w:p w:rsidR="00243F45" w:rsidRPr="00993ECC" w:rsidRDefault="00243F45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243F45" w:rsidRPr="00993ECC" w:rsidRDefault="00CE47D1">
      <w:pPr>
        <w:ind w:left="1103" w:right="1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3ECC">
        <w:rPr>
          <w:rFonts w:ascii="Times New Roman" w:hAnsi="Times New Roman"/>
          <w:sz w:val="24"/>
          <w:lang w:val="ru-RU"/>
        </w:rPr>
        <w:t>г.</w:t>
      </w:r>
      <w:r w:rsidRPr="00993EC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993ECC">
        <w:rPr>
          <w:rFonts w:ascii="Times New Roman" w:hAnsi="Times New Roman"/>
          <w:sz w:val="24"/>
          <w:lang w:val="ru-RU"/>
        </w:rPr>
        <w:t>Камышлов</w:t>
      </w:r>
    </w:p>
    <w:p w:rsidR="00243F45" w:rsidRPr="00993ECC" w:rsidRDefault="00243F45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CE47D1">
      <w:pPr>
        <w:pStyle w:val="11"/>
        <w:ind w:left="0" w:right="13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О план</w:t>
      </w:r>
      <w:r w:rsidR="00993ECC">
        <w:rPr>
          <w:lang w:val="ru-RU"/>
        </w:rPr>
        <w:t xml:space="preserve">е работы </w:t>
      </w:r>
      <w:proofErr w:type="spellStart"/>
      <w:r w:rsidR="00993ECC">
        <w:rPr>
          <w:lang w:val="ru-RU"/>
        </w:rPr>
        <w:t>Камышловской</w:t>
      </w:r>
      <w:proofErr w:type="spellEnd"/>
      <w:r w:rsidR="00993ECC">
        <w:rPr>
          <w:lang w:val="ru-RU"/>
        </w:rPr>
        <w:t xml:space="preserve"> городской</w:t>
      </w:r>
      <w:r w:rsidRPr="00993ECC">
        <w:rPr>
          <w:spacing w:val="-21"/>
          <w:lang w:val="ru-RU"/>
        </w:rPr>
        <w:t xml:space="preserve"> </w:t>
      </w:r>
      <w:r w:rsidRPr="00993ECC">
        <w:rPr>
          <w:lang w:val="ru-RU"/>
        </w:rPr>
        <w:t>территориальной избирательной комиссии на 2019</w:t>
      </w:r>
      <w:r w:rsidRPr="00993ECC">
        <w:rPr>
          <w:spacing w:val="-8"/>
          <w:lang w:val="ru-RU"/>
        </w:rPr>
        <w:t xml:space="preserve"> </w:t>
      </w:r>
      <w:r w:rsidRPr="00993ECC">
        <w:rPr>
          <w:lang w:val="ru-RU"/>
        </w:rPr>
        <w:t>год</w:t>
      </w:r>
    </w:p>
    <w:p w:rsidR="00243F45" w:rsidRPr="00993ECC" w:rsidRDefault="00243F4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243F45" w:rsidRPr="00993ECC" w:rsidRDefault="00CE47D1">
      <w:pPr>
        <w:pStyle w:val="a3"/>
        <w:spacing w:before="0" w:line="360" w:lineRule="auto"/>
        <w:ind w:right="108" w:firstLine="707"/>
        <w:jc w:val="both"/>
        <w:rPr>
          <w:rFonts w:cs="Times New Roman"/>
          <w:lang w:val="ru-RU"/>
        </w:rPr>
      </w:pPr>
      <w:r w:rsidRPr="00993ECC">
        <w:rPr>
          <w:lang w:val="ru-RU"/>
        </w:rPr>
        <w:t>Руководствуясь статьей 26 Федерального закона «Об</w:t>
      </w:r>
      <w:r w:rsidRPr="00993ECC">
        <w:rPr>
          <w:spacing w:val="36"/>
          <w:lang w:val="ru-RU"/>
        </w:rPr>
        <w:t xml:space="preserve"> </w:t>
      </w:r>
      <w:r w:rsidRPr="00993ECC">
        <w:rPr>
          <w:lang w:val="ru-RU"/>
        </w:rPr>
        <w:t>основных гарантиях избирательных прав и права на участие в референдуме</w:t>
      </w:r>
      <w:r w:rsidRPr="00993ECC">
        <w:rPr>
          <w:spacing w:val="17"/>
          <w:lang w:val="ru-RU"/>
        </w:rPr>
        <w:t xml:space="preserve"> </w:t>
      </w:r>
      <w:r w:rsidRPr="00993ECC">
        <w:rPr>
          <w:lang w:val="ru-RU"/>
        </w:rPr>
        <w:t>граждан Российской Федерации», статьей 25 Избирательного кодекса</w:t>
      </w:r>
      <w:r w:rsidRPr="00993ECC">
        <w:rPr>
          <w:spacing w:val="42"/>
          <w:lang w:val="ru-RU"/>
        </w:rPr>
        <w:t xml:space="preserve"> </w:t>
      </w:r>
      <w:r w:rsidRPr="00993ECC">
        <w:rPr>
          <w:lang w:val="ru-RU"/>
        </w:rPr>
        <w:t xml:space="preserve">Свердловской </w:t>
      </w:r>
      <w:r w:rsidR="00993ECC">
        <w:rPr>
          <w:lang w:val="ru-RU"/>
        </w:rPr>
        <w:t xml:space="preserve">области, </w:t>
      </w:r>
      <w:proofErr w:type="spellStart"/>
      <w:r w:rsidR="00993ECC">
        <w:rPr>
          <w:lang w:val="ru-RU"/>
        </w:rPr>
        <w:t>Камышловская</w:t>
      </w:r>
      <w:proofErr w:type="spellEnd"/>
      <w:r w:rsidR="00993ECC">
        <w:rPr>
          <w:lang w:val="ru-RU"/>
        </w:rPr>
        <w:t xml:space="preserve"> городская</w:t>
      </w:r>
      <w:r w:rsidRPr="00993ECC">
        <w:rPr>
          <w:lang w:val="ru-RU"/>
        </w:rPr>
        <w:t xml:space="preserve"> территориальная </w:t>
      </w:r>
      <w:r w:rsidRPr="00993ECC">
        <w:rPr>
          <w:spacing w:val="28"/>
          <w:lang w:val="ru-RU"/>
        </w:rPr>
        <w:t xml:space="preserve"> </w:t>
      </w:r>
      <w:r w:rsidRPr="00993ECC">
        <w:rPr>
          <w:lang w:val="ru-RU"/>
        </w:rPr>
        <w:t xml:space="preserve">избирательная комиссия </w:t>
      </w:r>
      <w:r w:rsidR="00993ECC">
        <w:rPr>
          <w:b/>
          <w:lang w:val="ru-RU"/>
        </w:rPr>
        <w:t>РЕШИЛА</w:t>
      </w:r>
      <w:r w:rsidRPr="00993ECC">
        <w:rPr>
          <w:b/>
          <w:lang w:val="ru-RU"/>
        </w:rPr>
        <w:t>:</w:t>
      </w:r>
    </w:p>
    <w:p w:rsidR="00243F45" w:rsidRPr="00993ECC" w:rsidRDefault="00CE47D1">
      <w:pPr>
        <w:pStyle w:val="a4"/>
        <w:numPr>
          <w:ilvl w:val="0"/>
          <w:numId w:val="5"/>
        </w:numPr>
        <w:tabs>
          <w:tab w:val="left" w:pos="1103"/>
        </w:tabs>
        <w:spacing w:before="5" w:line="360" w:lineRule="auto"/>
        <w:ind w:right="11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3ECC">
        <w:rPr>
          <w:rFonts w:ascii="Times New Roman" w:hAnsi="Times New Roman"/>
          <w:sz w:val="28"/>
          <w:lang w:val="ru-RU"/>
        </w:rPr>
        <w:t xml:space="preserve">Утвердить план работы </w:t>
      </w:r>
      <w:proofErr w:type="spellStart"/>
      <w:r w:rsidRPr="00993ECC">
        <w:rPr>
          <w:rFonts w:ascii="Times New Roman" w:hAnsi="Times New Roman"/>
          <w:sz w:val="28"/>
          <w:lang w:val="ru-RU"/>
        </w:rPr>
        <w:t>К</w:t>
      </w:r>
      <w:r w:rsidR="00993ECC">
        <w:rPr>
          <w:rFonts w:ascii="Times New Roman" w:hAnsi="Times New Roman"/>
          <w:sz w:val="28"/>
          <w:lang w:val="ru-RU"/>
        </w:rPr>
        <w:t>амышловской</w:t>
      </w:r>
      <w:proofErr w:type="spellEnd"/>
      <w:r w:rsidR="00993ECC">
        <w:rPr>
          <w:rFonts w:ascii="Times New Roman" w:hAnsi="Times New Roman"/>
          <w:sz w:val="28"/>
          <w:lang w:val="ru-RU"/>
        </w:rPr>
        <w:t xml:space="preserve"> городской</w:t>
      </w:r>
      <w:r w:rsidRPr="00993ECC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993ECC">
        <w:rPr>
          <w:rFonts w:ascii="Times New Roman" w:hAnsi="Times New Roman"/>
          <w:sz w:val="28"/>
          <w:lang w:val="ru-RU"/>
        </w:rPr>
        <w:t>территориальной избирательной комиссии на 2019 год</w:t>
      </w:r>
      <w:r w:rsidRPr="00993ECC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993ECC">
        <w:rPr>
          <w:rFonts w:ascii="Times New Roman" w:hAnsi="Times New Roman"/>
          <w:sz w:val="28"/>
          <w:lang w:val="ru-RU"/>
        </w:rPr>
        <w:t>(прилагается).</w:t>
      </w:r>
    </w:p>
    <w:p w:rsidR="00243F45" w:rsidRPr="00993ECC" w:rsidRDefault="00CE47D1">
      <w:pPr>
        <w:pStyle w:val="a4"/>
        <w:numPr>
          <w:ilvl w:val="0"/>
          <w:numId w:val="5"/>
        </w:numPr>
        <w:tabs>
          <w:tab w:val="left" w:pos="1108"/>
        </w:tabs>
        <w:spacing w:before="7" w:line="360" w:lineRule="auto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93ECC">
        <w:rPr>
          <w:rFonts w:ascii="Times New Roman" w:hAnsi="Times New Roman"/>
          <w:sz w:val="28"/>
          <w:lang w:val="ru-RU"/>
        </w:rPr>
        <w:t>Разместить</w:t>
      </w:r>
      <w:proofErr w:type="gramEnd"/>
      <w:r w:rsidRPr="00993ECC">
        <w:rPr>
          <w:rFonts w:ascii="Times New Roman" w:hAnsi="Times New Roman"/>
          <w:sz w:val="28"/>
          <w:lang w:val="ru-RU"/>
        </w:rPr>
        <w:t xml:space="preserve"> настоящее решение на сайте </w:t>
      </w:r>
      <w:proofErr w:type="spellStart"/>
      <w:r w:rsidRPr="00993ECC">
        <w:rPr>
          <w:rFonts w:ascii="Times New Roman" w:hAnsi="Times New Roman"/>
          <w:sz w:val="28"/>
          <w:lang w:val="ru-RU"/>
        </w:rPr>
        <w:t>К</w:t>
      </w:r>
      <w:r w:rsidR="00993ECC">
        <w:rPr>
          <w:rFonts w:ascii="Times New Roman" w:hAnsi="Times New Roman"/>
          <w:sz w:val="28"/>
          <w:lang w:val="ru-RU"/>
        </w:rPr>
        <w:t>амышловской</w:t>
      </w:r>
      <w:proofErr w:type="spellEnd"/>
      <w:r w:rsidR="00993ECC">
        <w:rPr>
          <w:rFonts w:ascii="Times New Roman" w:hAnsi="Times New Roman"/>
          <w:sz w:val="28"/>
          <w:lang w:val="ru-RU"/>
        </w:rPr>
        <w:t xml:space="preserve"> городской</w:t>
      </w:r>
      <w:r w:rsidRPr="00993ECC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993ECC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993ECC">
        <w:rPr>
          <w:rFonts w:ascii="Times New Roman" w:hAnsi="Times New Roman"/>
          <w:sz w:val="28"/>
          <w:lang w:val="ru-RU"/>
        </w:rPr>
        <w:t>комиссии.</w:t>
      </w:r>
    </w:p>
    <w:p w:rsidR="00243F45" w:rsidRPr="00993ECC" w:rsidRDefault="00993ECC">
      <w:pPr>
        <w:pStyle w:val="a4"/>
        <w:numPr>
          <w:ilvl w:val="0"/>
          <w:numId w:val="5"/>
        </w:numPr>
        <w:tabs>
          <w:tab w:val="left" w:pos="1249"/>
        </w:tabs>
        <w:spacing w:before="5" w:line="331" w:lineRule="auto"/>
        <w:ind w:right="1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CE47D1" w:rsidRPr="00993ECC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CE47D1" w:rsidRPr="00993ECC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="00CE47D1" w:rsidRPr="00993ECC">
        <w:rPr>
          <w:rFonts w:ascii="Times New Roman" w:hAnsi="Times New Roman"/>
          <w:sz w:val="28"/>
          <w:lang w:val="ru-RU"/>
        </w:rPr>
        <w:t>на пред</w:t>
      </w:r>
      <w:r>
        <w:rPr>
          <w:rFonts w:ascii="Times New Roman" w:hAnsi="Times New Roman"/>
          <w:sz w:val="28"/>
          <w:lang w:val="ru-RU"/>
        </w:rPr>
        <w:t xml:space="preserve">седателя </w:t>
      </w:r>
      <w:proofErr w:type="spellStart"/>
      <w:r>
        <w:rPr>
          <w:rFonts w:ascii="Times New Roman" w:hAnsi="Times New Roman"/>
          <w:sz w:val="28"/>
          <w:lang w:val="ru-RU"/>
        </w:rPr>
        <w:t>Камышловской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городской</w:t>
      </w:r>
      <w:r w:rsidR="00CE47D1" w:rsidRPr="00993ECC">
        <w:rPr>
          <w:rFonts w:ascii="Times New Roman" w:hAnsi="Times New Roman"/>
          <w:sz w:val="28"/>
          <w:lang w:val="ru-RU"/>
        </w:rPr>
        <w:t xml:space="preserve"> территориальной</w:t>
      </w:r>
      <w:r w:rsidR="00CE47D1" w:rsidRPr="00993ECC">
        <w:rPr>
          <w:rFonts w:ascii="Times New Roman" w:hAnsi="Times New Roman"/>
          <w:spacing w:val="2"/>
          <w:sz w:val="28"/>
          <w:lang w:val="ru-RU"/>
        </w:rPr>
        <w:t xml:space="preserve"> </w:t>
      </w:r>
      <w:r w:rsidR="00CE47D1" w:rsidRPr="00993ECC">
        <w:rPr>
          <w:rFonts w:ascii="Times New Roman" w:hAnsi="Times New Roman"/>
          <w:sz w:val="28"/>
          <w:lang w:val="ru-RU"/>
        </w:rPr>
        <w:t xml:space="preserve">избирательной комиссии </w:t>
      </w:r>
      <w:proofErr w:type="spellStart"/>
      <w:r>
        <w:rPr>
          <w:rFonts w:ascii="Times New Roman" w:hAnsi="Times New Roman"/>
          <w:sz w:val="28"/>
          <w:lang w:val="ru-RU"/>
        </w:rPr>
        <w:t>Мотыцкого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А.С</w:t>
      </w:r>
      <w:r w:rsidR="00CE47D1" w:rsidRPr="00993ECC">
        <w:rPr>
          <w:rFonts w:ascii="Times New Roman" w:hAnsi="Times New Roman"/>
          <w:sz w:val="28"/>
          <w:lang w:val="ru-RU"/>
        </w:rPr>
        <w:t>.</w:t>
      </w:r>
    </w:p>
    <w:p w:rsidR="00243F45" w:rsidRDefault="00243F45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1EE2" w:rsidRPr="00993ECC" w:rsidRDefault="00B21EE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3ECC" w:rsidRDefault="00993ECC" w:rsidP="00993ECC">
      <w:pPr>
        <w:pStyle w:val="a3"/>
        <w:spacing w:before="0" w:line="242" w:lineRule="auto"/>
        <w:ind w:left="478" w:right="5811" w:firstLine="2"/>
        <w:jc w:val="center"/>
        <w:rPr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1276"/>
        <w:gridCol w:w="2693"/>
      </w:tblGrid>
      <w:tr w:rsidR="00B21EE2" w:rsidRPr="00B21EE2" w:rsidTr="00605BCC">
        <w:tc>
          <w:tcPr>
            <w:tcW w:w="5495" w:type="dxa"/>
          </w:tcPr>
          <w:p w:rsidR="00B21EE2" w:rsidRPr="00B21EE2" w:rsidRDefault="00B21EE2" w:rsidP="00B21EE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 </w:t>
            </w:r>
          </w:p>
        </w:tc>
        <w:tc>
          <w:tcPr>
            <w:tcW w:w="1276" w:type="dxa"/>
          </w:tcPr>
          <w:p w:rsidR="00B21EE2" w:rsidRPr="00B21EE2" w:rsidRDefault="00B21EE2" w:rsidP="00B21EE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</w:tcPr>
          <w:p w:rsidR="00B21EE2" w:rsidRPr="00B21EE2" w:rsidRDefault="00B21EE2" w:rsidP="00B21EE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21EE2" w:rsidRPr="00B21EE2" w:rsidRDefault="00B21EE2" w:rsidP="00B21EE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B21EE2" w:rsidRPr="00B21EE2" w:rsidTr="00605BCC">
        <w:tc>
          <w:tcPr>
            <w:tcW w:w="5495" w:type="dxa"/>
          </w:tcPr>
          <w:p w:rsidR="00B21EE2" w:rsidRPr="00B21EE2" w:rsidRDefault="00B21EE2" w:rsidP="00B21EE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B21EE2" w:rsidRPr="00B21EE2" w:rsidRDefault="00B21EE2" w:rsidP="00B21EE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</w:tcPr>
          <w:p w:rsidR="00B21EE2" w:rsidRPr="00B21EE2" w:rsidRDefault="00B21EE2" w:rsidP="00B21EE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21EE2" w:rsidRPr="00B21EE2" w:rsidTr="00605BCC">
        <w:tc>
          <w:tcPr>
            <w:tcW w:w="5495" w:type="dxa"/>
          </w:tcPr>
          <w:p w:rsidR="00B21EE2" w:rsidRPr="00B21EE2" w:rsidRDefault="00B21EE2" w:rsidP="00B21EE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Секретарь </w:t>
            </w:r>
            <w:proofErr w:type="spellStart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 </w:t>
            </w:r>
          </w:p>
        </w:tc>
        <w:tc>
          <w:tcPr>
            <w:tcW w:w="1276" w:type="dxa"/>
          </w:tcPr>
          <w:p w:rsidR="00B21EE2" w:rsidRPr="00B21EE2" w:rsidRDefault="00B21EE2" w:rsidP="00B21EE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</w:tcPr>
          <w:p w:rsidR="00B21EE2" w:rsidRPr="00B21EE2" w:rsidRDefault="00B21EE2" w:rsidP="00B21EE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21EE2" w:rsidRPr="00B21EE2" w:rsidRDefault="00B21EE2" w:rsidP="00B21EE2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243F45" w:rsidRPr="00993ECC" w:rsidRDefault="00243F45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21EE2" w:rsidRDefault="00B21EE2">
      <w:pPr>
        <w:pStyle w:val="a3"/>
        <w:spacing w:before="64"/>
        <w:ind w:left="5219" w:right="440" w:hanging="4"/>
        <w:jc w:val="center"/>
        <w:rPr>
          <w:lang w:val="ru-RU"/>
        </w:rPr>
      </w:pPr>
    </w:p>
    <w:p w:rsidR="00B21EE2" w:rsidRDefault="00B21EE2">
      <w:pPr>
        <w:pStyle w:val="a3"/>
        <w:spacing w:before="64"/>
        <w:ind w:left="5219" w:right="440" w:hanging="4"/>
        <w:jc w:val="center"/>
        <w:rPr>
          <w:lang w:val="ru-RU"/>
        </w:rPr>
      </w:pPr>
    </w:p>
    <w:p w:rsidR="00B21EE2" w:rsidRDefault="00B21EE2">
      <w:pPr>
        <w:pStyle w:val="a3"/>
        <w:spacing w:before="64"/>
        <w:ind w:left="5219" w:right="440" w:hanging="4"/>
        <w:jc w:val="center"/>
        <w:rPr>
          <w:lang w:val="ru-RU"/>
        </w:rPr>
      </w:pPr>
    </w:p>
    <w:p w:rsidR="00B21EE2" w:rsidRDefault="00B21EE2">
      <w:pPr>
        <w:pStyle w:val="a3"/>
        <w:spacing w:before="64"/>
        <w:ind w:left="5219" w:right="440" w:hanging="4"/>
        <w:jc w:val="center"/>
        <w:rPr>
          <w:lang w:val="ru-RU"/>
        </w:rPr>
      </w:pPr>
    </w:p>
    <w:p w:rsidR="00B21EE2" w:rsidRDefault="00B21EE2">
      <w:pPr>
        <w:pStyle w:val="a3"/>
        <w:spacing w:before="64"/>
        <w:ind w:left="5219" w:right="440" w:hanging="4"/>
        <w:jc w:val="center"/>
        <w:rPr>
          <w:lang w:val="ru-RU"/>
        </w:rPr>
      </w:pPr>
    </w:p>
    <w:p w:rsidR="00B21EE2" w:rsidRDefault="00B21EE2">
      <w:pPr>
        <w:pStyle w:val="a3"/>
        <w:spacing w:before="64"/>
        <w:ind w:left="5219" w:right="440" w:hanging="4"/>
        <w:jc w:val="center"/>
        <w:rPr>
          <w:lang w:val="ru-RU"/>
        </w:rPr>
      </w:pPr>
    </w:p>
    <w:p w:rsidR="00243F45" w:rsidRPr="00993ECC" w:rsidRDefault="00CE47D1">
      <w:pPr>
        <w:pStyle w:val="a3"/>
        <w:spacing w:before="64"/>
        <w:ind w:left="5219" w:right="440" w:hanging="4"/>
        <w:jc w:val="center"/>
        <w:rPr>
          <w:rFonts w:cs="Times New Roman"/>
          <w:lang w:val="ru-RU"/>
        </w:rPr>
      </w:pPr>
      <w:r w:rsidRPr="00993ECC">
        <w:rPr>
          <w:lang w:val="ru-RU"/>
        </w:rPr>
        <w:t>Приложение к</w:t>
      </w:r>
      <w:r w:rsidRPr="00993ECC">
        <w:rPr>
          <w:spacing w:val="-5"/>
          <w:lang w:val="ru-RU"/>
        </w:rPr>
        <w:t xml:space="preserve"> </w:t>
      </w:r>
      <w:r w:rsidRPr="00993ECC">
        <w:rPr>
          <w:lang w:val="ru-RU"/>
        </w:rPr>
        <w:t xml:space="preserve">решению </w:t>
      </w:r>
      <w:proofErr w:type="spellStart"/>
      <w:r w:rsidR="00993ECC">
        <w:rPr>
          <w:lang w:val="ru-RU"/>
        </w:rPr>
        <w:t>Камышловской</w:t>
      </w:r>
      <w:proofErr w:type="spellEnd"/>
      <w:r w:rsidR="00993ECC">
        <w:rPr>
          <w:lang w:val="ru-RU"/>
        </w:rPr>
        <w:t xml:space="preserve"> городской</w:t>
      </w:r>
      <w:r w:rsidRPr="00993ECC">
        <w:rPr>
          <w:lang w:val="ru-RU"/>
        </w:rPr>
        <w:t xml:space="preserve"> территориальной</w:t>
      </w:r>
      <w:r w:rsidRPr="00993ECC">
        <w:rPr>
          <w:spacing w:val="-12"/>
          <w:lang w:val="ru-RU"/>
        </w:rPr>
        <w:t xml:space="preserve"> </w:t>
      </w:r>
      <w:r w:rsidRPr="00993ECC">
        <w:rPr>
          <w:lang w:val="ru-RU"/>
        </w:rPr>
        <w:t xml:space="preserve">избирательной комиссии  от </w:t>
      </w:r>
      <w:r w:rsidR="00993ECC">
        <w:rPr>
          <w:rFonts w:cs="Times New Roman"/>
          <w:lang w:val="ru-RU"/>
        </w:rPr>
        <w:t>31</w:t>
      </w:r>
      <w:r w:rsidRPr="00993ECC">
        <w:rPr>
          <w:rFonts w:cs="Times New Roman"/>
          <w:lang w:val="ru-RU"/>
        </w:rPr>
        <w:t xml:space="preserve">.01.2019 </w:t>
      </w:r>
      <w:r w:rsidRPr="00993ECC">
        <w:rPr>
          <w:lang w:val="ru-RU"/>
        </w:rPr>
        <w:t>г. №</w:t>
      </w:r>
      <w:r w:rsidRPr="00993ECC">
        <w:rPr>
          <w:spacing w:val="-11"/>
          <w:lang w:val="ru-RU"/>
        </w:rPr>
        <w:t xml:space="preserve"> </w:t>
      </w:r>
      <w:r w:rsidRPr="00993ECC">
        <w:rPr>
          <w:lang w:val="ru-RU"/>
        </w:rPr>
        <w:t>1/</w:t>
      </w:r>
      <w:r w:rsidRPr="00993ECC">
        <w:rPr>
          <w:rFonts w:cs="Times New Roman"/>
          <w:lang w:val="ru-RU"/>
        </w:rPr>
        <w:t>5</w:t>
      </w:r>
    </w:p>
    <w:p w:rsidR="00243F45" w:rsidRPr="00993ECC" w:rsidRDefault="00243F45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CE47D1">
      <w:pPr>
        <w:pStyle w:val="11"/>
        <w:spacing w:line="322" w:lineRule="exact"/>
        <w:ind w:left="1091" w:right="1113"/>
        <w:jc w:val="center"/>
        <w:rPr>
          <w:b w:val="0"/>
          <w:bCs w:val="0"/>
          <w:lang w:val="ru-RU"/>
        </w:rPr>
      </w:pPr>
      <w:proofErr w:type="gramStart"/>
      <w:r w:rsidRPr="00993ECC">
        <w:rPr>
          <w:lang w:val="ru-RU"/>
        </w:rPr>
        <w:t>П</w:t>
      </w:r>
      <w:proofErr w:type="gramEnd"/>
      <w:r w:rsidRPr="00993ECC">
        <w:rPr>
          <w:lang w:val="ru-RU"/>
        </w:rPr>
        <w:t xml:space="preserve"> Л А</w:t>
      </w:r>
      <w:r w:rsidRPr="00993ECC">
        <w:rPr>
          <w:spacing w:val="-1"/>
          <w:lang w:val="ru-RU"/>
        </w:rPr>
        <w:t xml:space="preserve"> </w:t>
      </w:r>
      <w:r w:rsidRPr="00993ECC">
        <w:rPr>
          <w:lang w:val="ru-RU"/>
        </w:rPr>
        <w:t>Н</w:t>
      </w:r>
    </w:p>
    <w:p w:rsidR="00243F45" w:rsidRPr="00993ECC" w:rsidRDefault="00993ECC">
      <w:pPr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работы </w:t>
      </w:r>
      <w:proofErr w:type="spellStart"/>
      <w:r>
        <w:rPr>
          <w:rFonts w:ascii="Times New Roman" w:hAnsi="Times New Roman"/>
          <w:b/>
          <w:sz w:val="28"/>
          <w:lang w:val="ru-RU"/>
        </w:rPr>
        <w:t>Камышловской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городской</w:t>
      </w:r>
      <w:r w:rsidR="00CE47D1" w:rsidRPr="00993ECC">
        <w:rPr>
          <w:rFonts w:ascii="Times New Roman" w:hAnsi="Times New Roman"/>
          <w:b/>
          <w:sz w:val="28"/>
          <w:lang w:val="ru-RU"/>
        </w:rPr>
        <w:t xml:space="preserve"> территориальной</w:t>
      </w:r>
      <w:r w:rsidR="00CE47D1" w:rsidRPr="00993ECC">
        <w:rPr>
          <w:rFonts w:ascii="Times New Roman" w:hAnsi="Times New Roman"/>
          <w:b/>
          <w:spacing w:val="-20"/>
          <w:sz w:val="28"/>
          <w:lang w:val="ru-RU"/>
        </w:rPr>
        <w:t xml:space="preserve"> </w:t>
      </w:r>
      <w:r w:rsidR="00CE47D1" w:rsidRPr="00993ECC">
        <w:rPr>
          <w:rFonts w:ascii="Times New Roman" w:hAnsi="Times New Roman"/>
          <w:b/>
          <w:sz w:val="28"/>
          <w:lang w:val="ru-RU"/>
        </w:rPr>
        <w:t>избирательной комиссии на 2019</w:t>
      </w:r>
      <w:r w:rsidR="00CE47D1" w:rsidRPr="00993ECC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="00CE47D1" w:rsidRPr="00993ECC">
        <w:rPr>
          <w:rFonts w:ascii="Times New Roman" w:hAnsi="Times New Roman"/>
          <w:b/>
          <w:sz w:val="28"/>
          <w:lang w:val="ru-RU"/>
        </w:rPr>
        <w:t>год</w:t>
      </w:r>
    </w:p>
    <w:p w:rsidR="00243F45" w:rsidRPr="00993ECC" w:rsidRDefault="00243F4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43F45" w:rsidRDefault="00CE47D1">
      <w:pPr>
        <w:pStyle w:val="a4"/>
        <w:numPr>
          <w:ilvl w:val="1"/>
          <w:numId w:val="5"/>
        </w:numPr>
        <w:tabs>
          <w:tab w:val="left" w:pos="2587"/>
        </w:tabs>
        <w:ind w:firstLine="198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Основные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направления</w:t>
      </w:r>
      <w:proofErr w:type="spellEnd"/>
      <w:r>
        <w:rPr>
          <w:rFonts w:ascii="Times New Roman" w:hAnsi="Times New Roman"/>
          <w:b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деятельности</w:t>
      </w:r>
      <w:proofErr w:type="spellEnd"/>
    </w:p>
    <w:p w:rsidR="00243F45" w:rsidRDefault="00243F45">
      <w:pPr>
        <w:spacing w:before="5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243F45" w:rsidRPr="00993ECC" w:rsidRDefault="00CE47D1">
      <w:pPr>
        <w:pStyle w:val="a3"/>
        <w:spacing w:before="0" w:line="360" w:lineRule="auto"/>
        <w:ind w:right="115" w:firstLine="707"/>
        <w:jc w:val="both"/>
        <w:rPr>
          <w:rFonts w:cs="Times New Roman"/>
          <w:lang w:val="ru-RU"/>
        </w:rPr>
      </w:pPr>
      <w:r w:rsidRPr="00993ECC">
        <w:rPr>
          <w:lang w:val="ru-RU"/>
        </w:rPr>
        <w:t>Организация исполнения принимаемых ЦИК России и</w:t>
      </w:r>
      <w:r w:rsidRPr="00993ECC">
        <w:rPr>
          <w:spacing w:val="27"/>
          <w:lang w:val="ru-RU"/>
        </w:rPr>
        <w:t xml:space="preserve"> </w:t>
      </w:r>
      <w:r w:rsidRPr="00993ECC">
        <w:rPr>
          <w:lang w:val="ru-RU"/>
        </w:rPr>
        <w:t>Избирательной комиссии Свердловской области документов,</w:t>
      </w:r>
      <w:r w:rsidRPr="00993ECC">
        <w:rPr>
          <w:spacing w:val="30"/>
          <w:lang w:val="ru-RU"/>
        </w:rPr>
        <w:t xml:space="preserve"> </w:t>
      </w:r>
      <w:r w:rsidRPr="00993ECC">
        <w:rPr>
          <w:lang w:val="ru-RU"/>
        </w:rPr>
        <w:t>регламентирующих деятельность территориальной и участковых избирательных</w:t>
      </w:r>
      <w:r w:rsidRPr="00993ECC">
        <w:rPr>
          <w:spacing w:val="-13"/>
          <w:lang w:val="ru-RU"/>
        </w:rPr>
        <w:t xml:space="preserve"> </w:t>
      </w:r>
      <w:r w:rsidRPr="00993ECC">
        <w:rPr>
          <w:lang w:val="ru-RU"/>
        </w:rPr>
        <w:t>комиссий.</w:t>
      </w:r>
    </w:p>
    <w:p w:rsidR="00243F45" w:rsidRPr="00993ECC" w:rsidRDefault="00CE47D1">
      <w:pPr>
        <w:pStyle w:val="a3"/>
        <w:spacing w:line="360" w:lineRule="auto"/>
        <w:ind w:right="107" w:firstLine="707"/>
        <w:jc w:val="both"/>
        <w:rPr>
          <w:lang w:val="ru-RU"/>
        </w:rPr>
      </w:pPr>
      <w:r w:rsidRPr="00993ECC">
        <w:rPr>
          <w:lang w:val="ru-RU"/>
        </w:rPr>
        <w:t>Обучение практике работы членов территориальной и</w:t>
      </w:r>
      <w:r w:rsidRPr="00993ECC">
        <w:rPr>
          <w:spacing w:val="38"/>
          <w:lang w:val="ru-RU"/>
        </w:rPr>
        <w:t xml:space="preserve"> </w:t>
      </w:r>
      <w:r w:rsidRPr="00993ECC">
        <w:rPr>
          <w:lang w:val="ru-RU"/>
        </w:rPr>
        <w:t>участковых избирательных комиссий, резерва составов участковых</w:t>
      </w:r>
      <w:r w:rsidRPr="00993ECC">
        <w:rPr>
          <w:spacing w:val="47"/>
          <w:lang w:val="ru-RU"/>
        </w:rPr>
        <w:t xml:space="preserve"> </w:t>
      </w:r>
      <w:r w:rsidRPr="00993ECC">
        <w:rPr>
          <w:lang w:val="ru-RU"/>
        </w:rPr>
        <w:t>избирательных комиссий.</w:t>
      </w:r>
    </w:p>
    <w:p w:rsidR="00243F45" w:rsidRPr="00993ECC" w:rsidRDefault="00CE47D1">
      <w:pPr>
        <w:pStyle w:val="a3"/>
        <w:spacing w:before="7" w:line="360" w:lineRule="auto"/>
        <w:ind w:right="112" w:firstLine="707"/>
        <w:jc w:val="both"/>
        <w:rPr>
          <w:rFonts w:cs="Times New Roman"/>
          <w:lang w:val="ru-RU"/>
        </w:rPr>
      </w:pPr>
      <w:r w:rsidRPr="00993ECC">
        <w:rPr>
          <w:spacing w:val="5"/>
          <w:lang w:val="ru-RU"/>
        </w:rPr>
        <w:t xml:space="preserve">Взаимодействие </w:t>
      </w:r>
      <w:r w:rsidRPr="00993ECC">
        <w:rPr>
          <w:lang w:val="ru-RU"/>
        </w:rPr>
        <w:t xml:space="preserve">с </w:t>
      </w:r>
      <w:r w:rsidRPr="00993ECC">
        <w:rPr>
          <w:spacing w:val="5"/>
          <w:lang w:val="ru-RU"/>
        </w:rPr>
        <w:t xml:space="preserve">общественными </w:t>
      </w:r>
      <w:r w:rsidRPr="00993ECC">
        <w:rPr>
          <w:lang w:val="ru-RU"/>
        </w:rPr>
        <w:t xml:space="preserve">и </w:t>
      </w:r>
      <w:r w:rsidRPr="00993ECC">
        <w:rPr>
          <w:spacing w:val="5"/>
          <w:lang w:val="ru-RU"/>
        </w:rPr>
        <w:t>молодежными</w:t>
      </w:r>
      <w:r w:rsidRPr="00993ECC">
        <w:rPr>
          <w:spacing w:val="-16"/>
          <w:lang w:val="ru-RU"/>
        </w:rPr>
        <w:t xml:space="preserve"> </w:t>
      </w:r>
      <w:r w:rsidRPr="00993ECC">
        <w:rPr>
          <w:spacing w:val="6"/>
          <w:lang w:val="ru-RU"/>
        </w:rPr>
        <w:t>организациями,</w:t>
      </w:r>
      <w:r w:rsidRPr="00993ECC">
        <w:rPr>
          <w:lang w:val="ru-RU"/>
        </w:rPr>
        <w:t xml:space="preserve"> </w:t>
      </w:r>
      <w:r w:rsidRPr="00993ECC">
        <w:rPr>
          <w:spacing w:val="5"/>
          <w:lang w:val="ru-RU"/>
        </w:rPr>
        <w:t>молодежными</w:t>
      </w:r>
      <w:r w:rsidRPr="00993ECC">
        <w:rPr>
          <w:spacing w:val="32"/>
          <w:lang w:val="ru-RU"/>
        </w:rPr>
        <w:t xml:space="preserve"> </w:t>
      </w:r>
      <w:r w:rsidRPr="00993ECC">
        <w:rPr>
          <w:spacing w:val="5"/>
          <w:lang w:val="ru-RU"/>
        </w:rPr>
        <w:t>избирательными</w:t>
      </w:r>
      <w:r w:rsidRPr="00993ECC">
        <w:rPr>
          <w:spacing w:val="32"/>
          <w:lang w:val="ru-RU"/>
        </w:rPr>
        <w:t xml:space="preserve"> </w:t>
      </w:r>
      <w:r w:rsidRPr="00993ECC">
        <w:rPr>
          <w:spacing w:val="5"/>
          <w:lang w:val="ru-RU"/>
        </w:rPr>
        <w:t>комиссиями</w:t>
      </w:r>
      <w:r w:rsidRPr="00993ECC">
        <w:rPr>
          <w:spacing w:val="53"/>
          <w:lang w:val="ru-RU"/>
        </w:rPr>
        <w:t xml:space="preserve"> </w:t>
      </w:r>
      <w:r w:rsidRPr="00993ECC">
        <w:rPr>
          <w:spacing w:val="3"/>
          <w:lang w:val="ru-RU"/>
        </w:rPr>
        <w:t>по</w:t>
      </w:r>
      <w:r w:rsidRPr="00993ECC">
        <w:rPr>
          <w:spacing w:val="35"/>
          <w:lang w:val="ru-RU"/>
        </w:rPr>
        <w:t xml:space="preserve"> </w:t>
      </w:r>
      <w:r w:rsidRPr="00993ECC">
        <w:rPr>
          <w:spacing w:val="5"/>
          <w:lang w:val="ru-RU"/>
        </w:rPr>
        <w:t>вопросам</w:t>
      </w:r>
      <w:r w:rsidRPr="00993ECC">
        <w:rPr>
          <w:spacing w:val="69"/>
          <w:lang w:val="ru-RU"/>
        </w:rPr>
        <w:t xml:space="preserve"> </w:t>
      </w:r>
      <w:r w:rsidRPr="00993ECC">
        <w:rPr>
          <w:spacing w:val="5"/>
          <w:lang w:val="ru-RU"/>
        </w:rPr>
        <w:t>правового</w:t>
      </w:r>
      <w:r w:rsidRPr="00993ECC">
        <w:rPr>
          <w:spacing w:val="-68"/>
          <w:lang w:val="ru-RU"/>
        </w:rPr>
        <w:t xml:space="preserve"> </w:t>
      </w:r>
      <w:r w:rsidRPr="00993ECC">
        <w:rPr>
          <w:spacing w:val="5"/>
          <w:lang w:val="ru-RU"/>
        </w:rPr>
        <w:t>просвещения</w:t>
      </w:r>
      <w:r w:rsidRPr="00993ECC">
        <w:rPr>
          <w:spacing w:val="58"/>
          <w:lang w:val="ru-RU"/>
        </w:rPr>
        <w:t xml:space="preserve"> </w:t>
      </w:r>
      <w:r w:rsidRPr="00993ECC">
        <w:rPr>
          <w:spacing w:val="5"/>
          <w:lang w:val="ru-RU"/>
        </w:rPr>
        <w:t>избирателей.</w:t>
      </w:r>
    </w:p>
    <w:p w:rsidR="00243F45" w:rsidRPr="00993ECC" w:rsidRDefault="00CE47D1">
      <w:pPr>
        <w:pStyle w:val="a3"/>
        <w:spacing w:line="362" w:lineRule="auto"/>
        <w:ind w:right="119" w:firstLine="707"/>
        <w:jc w:val="both"/>
        <w:rPr>
          <w:rFonts w:cs="Times New Roman"/>
          <w:lang w:val="ru-RU"/>
        </w:rPr>
      </w:pPr>
      <w:r w:rsidRPr="00993ECC">
        <w:rPr>
          <w:spacing w:val="5"/>
          <w:lang w:val="ru-RU"/>
        </w:rPr>
        <w:t xml:space="preserve">Взаимодействие </w:t>
      </w:r>
      <w:r w:rsidRPr="00993ECC">
        <w:rPr>
          <w:lang w:val="ru-RU"/>
        </w:rPr>
        <w:t xml:space="preserve">с </w:t>
      </w:r>
      <w:r w:rsidRPr="00993ECC">
        <w:rPr>
          <w:spacing w:val="5"/>
          <w:lang w:val="ru-RU"/>
        </w:rPr>
        <w:t xml:space="preserve">общественными </w:t>
      </w:r>
      <w:r w:rsidRPr="00993ECC">
        <w:rPr>
          <w:spacing w:val="6"/>
          <w:lang w:val="ru-RU"/>
        </w:rPr>
        <w:t>организациями</w:t>
      </w:r>
      <w:r w:rsidRPr="00993ECC">
        <w:rPr>
          <w:spacing w:val="78"/>
          <w:lang w:val="ru-RU"/>
        </w:rPr>
        <w:t xml:space="preserve"> </w:t>
      </w:r>
      <w:r w:rsidRPr="00993ECC">
        <w:rPr>
          <w:spacing w:val="5"/>
          <w:lang w:val="ru-RU"/>
        </w:rPr>
        <w:t>инвалидов</w:t>
      </w:r>
      <w:r w:rsidRPr="00993ECC">
        <w:rPr>
          <w:lang w:val="ru-RU"/>
        </w:rPr>
        <w:t xml:space="preserve"> </w:t>
      </w:r>
      <w:r w:rsidRPr="00993ECC">
        <w:rPr>
          <w:spacing w:val="5"/>
          <w:lang w:val="ru-RU"/>
        </w:rPr>
        <w:t xml:space="preserve">комиссиями  </w:t>
      </w:r>
      <w:r w:rsidRPr="00993ECC">
        <w:rPr>
          <w:spacing w:val="3"/>
          <w:lang w:val="ru-RU"/>
        </w:rPr>
        <w:t xml:space="preserve">по </w:t>
      </w:r>
      <w:r w:rsidRPr="00993ECC">
        <w:rPr>
          <w:spacing w:val="5"/>
          <w:lang w:val="ru-RU"/>
        </w:rPr>
        <w:t xml:space="preserve">вопросам  правового </w:t>
      </w:r>
      <w:r w:rsidRPr="00993ECC">
        <w:rPr>
          <w:spacing w:val="6"/>
          <w:lang w:val="ru-RU"/>
        </w:rPr>
        <w:t xml:space="preserve">просвещения </w:t>
      </w:r>
      <w:r w:rsidRPr="00993ECC">
        <w:rPr>
          <w:spacing w:val="74"/>
          <w:lang w:val="ru-RU"/>
        </w:rPr>
        <w:t xml:space="preserve"> </w:t>
      </w:r>
      <w:r w:rsidRPr="00993ECC">
        <w:rPr>
          <w:spacing w:val="5"/>
          <w:lang w:val="ru-RU"/>
        </w:rPr>
        <w:t>избирателей.</w:t>
      </w:r>
    </w:p>
    <w:p w:rsidR="00243F45" w:rsidRPr="00993ECC" w:rsidRDefault="00CE47D1">
      <w:pPr>
        <w:pStyle w:val="a3"/>
        <w:spacing w:before="2" w:line="360" w:lineRule="auto"/>
        <w:ind w:right="107" w:firstLine="707"/>
        <w:jc w:val="both"/>
        <w:rPr>
          <w:lang w:val="ru-RU"/>
        </w:rPr>
      </w:pPr>
      <w:r w:rsidRPr="00993ECC">
        <w:rPr>
          <w:spacing w:val="9"/>
          <w:lang w:val="ru-RU"/>
        </w:rPr>
        <w:t xml:space="preserve">Обеспечение </w:t>
      </w:r>
      <w:r w:rsidRPr="00993ECC">
        <w:rPr>
          <w:spacing w:val="8"/>
          <w:lang w:val="ru-RU"/>
        </w:rPr>
        <w:t xml:space="preserve">эксплуатации </w:t>
      </w:r>
      <w:r w:rsidRPr="00993ECC">
        <w:rPr>
          <w:lang w:val="ru-RU"/>
        </w:rPr>
        <w:t xml:space="preserve">и использования </w:t>
      </w:r>
      <w:r w:rsidRPr="00993ECC">
        <w:rPr>
          <w:spacing w:val="10"/>
          <w:lang w:val="ru-RU"/>
        </w:rPr>
        <w:t xml:space="preserve"> </w:t>
      </w:r>
      <w:r w:rsidRPr="00993ECC">
        <w:rPr>
          <w:lang w:val="ru-RU"/>
        </w:rPr>
        <w:t xml:space="preserve">регионального фрагмента ГАС «Выборы» </w:t>
      </w:r>
      <w:r w:rsidRPr="00993ECC">
        <w:rPr>
          <w:spacing w:val="6"/>
          <w:lang w:val="ru-RU"/>
        </w:rPr>
        <w:t xml:space="preserve">при </w:t>
      </w:r>
      <w:r w:rsidRPr="00993ECC">
        <w:rPr>
          <w:lang w:val="ru-RU"/>
        </w:rPr>
        <w:t>подготовке и проведении</w:t>
      </w:r>
      <w:r w:rsidRPr="00993ECC">
        <w:rPr>
          <w:spacing w:val="-17"/>
          <w:lang w:val="ru-RU"/>
        </w:rPr>
        <w:t xml:space="preserve"> </w:t>
      </w:r>
      <w:r w:rsidRPr="00993ECC">
        <w:rPr>
          <w:lang w:val="ru-RU"/>
        </w:rPr>
        <w:t>соответствующих выборов.</w:t>
      </w:r>
    </w:p>
    <w:p w:rsidR="00243F45" w:rsidRPr="00993ECC" w:rsidRDefault="00CE47D1">
      <w:pPr>
        <w:pStyle w:val="a3"/>
        <w:spacing w:before="7" w:line="360" w:lineRule="auto"/>
        <w:ind w:right="111" w:firstLine="707"/>
        <w:jc w:val="both"/>
        <w:rPr>
          <w:lang w:val="ru-RU"/>
        </w:rPr>
      </w:pPr>
      <w:r w:rsidRPr="00993ECC">
        <w:rPr>
          <w:lang w:val="ru-RU"/>
        </w:rPr>
        <w:t>Ведение Регистра избирателей, участников референдума,</w:t>
      </w:r>
      <w:r w:rsidRPr="00993ECC">
        <w:rPr>
          <w:spacing w:val="1"/>
          <w:lang w:val="ru-RU"/>
        </w:rPr>
        <w:t xml:space="preserve"> </w:t>
      </w:r>
      <w:r w:rsidRPr="00993ECC">
        <w:rPr>
          <w:lang w:val="ru-RU"/>
        </w:rPr>
        <w:t>актуализация сведений о зарегистрированных</w:t>
      </w:r>
      <w:r w:rsidRPr="00993ECC">
        <w:rPr>
          <w:spacing w:val="-14"/>
          <w:lang w:val="ru-RU"/>
        </w:rPr>
        <w:t xml:space="preserve"> </w:t>
      </w:r>
      <w:r w:rsidRPr="00993ECC">
        <w:rPr>
          <w:lang w:val="ru-RU"/>
        </w:rPr>
        <w:t>избирателях.</w:t>
      </w:r>
    </w:p>
    <w:p w:rsidR="00243F45" w:rsidRPr="00993ECC" w:rsidRDefault="00CE47D1">
      <w:pPr>
        <w:pStyle w:val="a3"/>
        <w:spacing w:line="360" w:lineRule="auto"/>
        <w:ind w:right="116" w:firstLine="707"/>
        <w:jc w:val="both"/>
        <w:rPr>
          <w:lang w:val="ru-RU"/>
        </w:rPr>
      </w:pPr>
      <w:r w:rsidRPr="00993ECC">
        <w:rPr>
          <w:spacing w:val="5"/>
          <w:lang w:val="ru-RU"/>
        </w:rPr>
        <w:t xml:space="preserve">Осуществление </w:t>
      </w:r>
      <w:r w:rsidRPr="00993ECC">
        <w:rPr>
          <w:spacing w:val="4"/>
          <w:lang w:val="ru-RU"/>
        </w:rPr>
        <w:t xml:space="preserve">мер, </w:t>
      </w:r>
      <w:r w:rsidRPr="00993ECC">
        <w:rPr>
          <w:spacing w:val="5"/>
          <w:lang w:val="ru-RU"/>
        </w:rPr>
        <w:t xml:space="preserve">направленных </w:t>
      </w:r>
      <w:r w:rsidRPr="00993ECC">
        <w:rPr>
          <w:spacing w:val="3"/>
          <w:lang w:val="ru-RU"/>
        </w:rPr>
        <w:t>на</w:t>
      </w:r>
      <w:r w:rsidRPr="00993ECC">
        <w:rPr>
          <w:spacing w:val="14"/>
          <w:lang w:val="ru-RU"/>
        </w:rPr>
        <w:t xml:space="preserve"> </w:t>
      </w:r>
      <w:r w:rsidRPr="00993ECC">
        <w:rPr>
          <w:spacing w:val="5"/>
          <w:lang w:val="ru-RU"/>
        </w:rPr>
        <w:t>предупреждение</w:t>
      </w:r>
      <w:r w:rsidRPr="00993ECC">
        <w:rPr>
          <w:lang w:val="ru-RU"/>
        </w:rPr>
        <w:t xml:space="preserve"> </w:t>
      </w:r>
      <w:r w:rsidRPr="00993ECC">
        <w:rPr>
          <w:spacing w:val="5"/>
          <w:lang w:val="ru-RU"/>
        </w:rPr>
        <w:t>коррупционных правонарушений,</w:t>
      </w:r>
      <w:r w:rsidRPr="00993ECC">
        <w:rPr>
          <w:spacing w:val="78"/>
          <w:lang w:val="ru-RU"/>
        </w:rPr>
        <w:t xml:space="preserve"> </w:t>
      </w:r>
      <w:r w:rsidRPr="00993ECC">
        <w:rPr>
          <w:spacing w:val="5"/>
          <w:lang w:val="ru-RU"/>
        </w:rPr>
        <w:t>соблюдение</w:t>
      </w:r>
      <w:r w:rsidRPr="00993ECC">
        <w:rPr>
          <w:spacing w:val="79"/>
          <w:lang w:val="ru-RU"/>
        </w:rPr>
        <w:t xml:space="preserve"> </w:t>
      </w:r>
      <w:r w:rsidRPr="00993ECC">
        <w:rPr>
          <w:spacing w:val="5"/>
          <w:lang w:val="ru-RU"/>
        </w:rPr>
        <w:t>ограничений,</w:t>
      </w:r>
      <w:r w:rsidRPr="00993ECC">
        <w:rPr>
          <w:spacing w:val="78"/>
          <w:lang w:val="ru-RU"/>
        </w:rPr>
        <w:t xml:space="preserve"> </w:t>
      </w:r>
      <w:r w:rsidRPr="00993ECC">
        <w:rPr>
          <w:spacing w:val="5"/>
          <w:lang w:val="ru-RU"/>
        </w:rPr>
        <w:t>запретов</w:t>
      </w:r>
      <w:r w:rsidRPr="00993ECC">
        <w:rPr>
          <w:spacing w:val="23"/>
          <w:lang w:val="ru-RU"/>
        </w:rPr>
        <w:t xml:space="preserve"> </w:t>
      </w:r>
      <w:r w:rsidRPr="00993ECC">
        <w:rPr>
          <w:lang w:val="ru-RU"/>
        </w:rPr>
        <w:t>и</w:t>
      </w:r>
      <w:r w:rsidRPr="00993ECC">
        <w:rPr>
          <w:spacing w:val="-66"/>
          <w:lang w:val="ru-RU"/>
        </w:rPr>
        <w:t xml:space="preserve"> </w:t>
      </w:r>
      <w:r w:rsidRPr="00993ECC">
        <w:rPr>
          <w:spacing w:val="5"/>
          <w:lang w:val="ru-RU"/>
        </w:rPr>
        <w:t>обязанностей,</w:t>
      </w:r>
      <w:r w:rsidRPr="00993ECC">
        <w:rPr>
          <w:spacing w:val="51"/>
          <w:lang w:val="ru-RU"/>
        </w:rPr>
        <w:t xml:space="preserve"> </w:t>
      </w:r>
      <w:r w:rsidRPr="00993ECC">
        <w:rPr>
          <w:spacing w:val="5"/>
          <w:lang w:val="ru-RU"/>
        </w:rPr>
        <w:t>установленных</w:t>
      </w:r>
      <w:r w:rsidRPr="00993ECC">
        <w:rPr>
          <w:spacing w:val="50"/>
          <w:lang w:val="ru-RU"/>
        </w:rPr>
        <w:t xml:space="preserve"> </w:t>
      </w:r>
      <w:r w:rsidRPr="00993ECC">
        <w:rPr>
          <w:spacing w:val="5"/>
          <w:lang w:val="ru-RU"/>
        </w:rPr>
        <w:t>законодательством</w:t>
      </w:r>
      <w:r w:rsidRPr="00993ECC">
        <w:rPr>
          <w:spacing w:val="51"/>
          <w:lang w:val="ru-RU"/>
        </w:rPr>
        <w:t xml:space="preserve"> </w:t>
      </w:r>
      <w:r w:rsidRPr="00993ECC">
        <w:rPr>
          <w:spacing w:val="5"/>
          <w:lang w:val="ru-RU"/>
        </w:rPr>
        <w:t>Российской</w:t>
      </w:r>
      <w:r w:rsidRPr="00993ECC">
        <w:rPr>
          <w:spacing w:val="50"/>
          <w:lang w:val="ru-RU"/>
        </w:rPr>
        <w:t xml:space="preserve"> </w:t>
      </w:r>
      <w:r w:rsidRPr="00993ECC">
        <w:rPr>
          <w:spacing w:val="5"/>
          <w:lang w:val="ru-RU"/>
        </w:rPr>
        <w:t>Федерации</w:t>
      </w:r>
      <w:r w:rsidRPr="00993ECC">
        <w:rPr>
          <w:spacing w:val="-58"/>
          <w:lang w:val="ru-RU"/>
        </w:rPr>
        <w:t xml:space="preserve"> </w:t>
      </w:r>
      <w:r w:rsidRPr="00993ECC">
        <w:rPr>
          <w:lang w:val="ru-RU"/>
        </w:rPr>
        <w:t xml:space="preserve">в </w:t>
      </w:r>
      <w:r w:rsidRPr="00993ECC">
        <w:rPr>
          <w:spacing w:val="4"/>
          <w:lang w:val="ru-RU"/>
        </w:rPr>
        <w:t xml:space="preserve">целях </w:t>
      </w:r>
      <w:r w:rsidRPr="00993ECC">
        <w:rPr>
          <w:spacing w:val="5"/>
          <w:lang w:val="ru-RU"/>
        </w:rPr>
        <w:t xml:space="preserve">противодействия </w:t>
      </w:r>
      <w:r w:rsidRPr="00993ECC">
        <w:rPr>
          <w:spacing w:val="17"/>
          <w:lang w:val="ru-RU"/>
        </w:rPr>
        <w:t xml:space="preserve"> </w:t>
      </w:r>
      <w:r w:rsidRPr="00993ECC">
        <w:rPr>
          <w:spacing w:val="5"/>
          <w:lang w:val="ru-RU"/>
        </w:rPr>
        <w:t>коррупции.</w:t>
      </w:r>
    </w:p>
    <w:p w:rsidR="00243F45" w:rsidRPr="00993ECC" w:rsidRDefault="00CE47D1">
      <w:pPr>
        <w:pStyle w:val="a3"/>
        <w:spacing w:line="360" w:lineRule="auto"/>
        <w:ind w:right="124" w:firstLine="707"/>
        <w:jc w:val="both"/>
        <w:rPr>
          <w:lang w:val="ru-RU"/>
        </w:rPr>
      </w:pPr>
      <w:r w:rsidRPr="00993ECC">
        <w:rPr>
          <w:spacing w:val="5"/>
          <w:lang w:val="ru-RU"/>
        </w:rPr>
        <w:t xml:space="preserve">Взаимодействие </w:t>
      </w:r>
      <w:r w:rsidRPr="00993ECC">
        <w:rPr>
          <w:spacing w:val="3"/>
          <w:lang w:val="ru-RU"/>
        </w:rPr>
        <w:t xml:space="preserve">со </w:t>
      </w:r>
      <w:r w:rsidRPr="00993ECC">
        <w:rPr>
          <w:spacing w:val="5"/>
          <w:lang w:val="ru-RU"/>
        </w:rPr>
        <w:t xml:space="preserve">средствами массовой  информации </w:t>
      </w:r>
      <w:r w:rsidRPr="00993ECC">
        <w:rPr>
          <w:spacing w:val="43"/>
          <w:lang w:val="ru-RU"/>
        </w:rPr>
        <w:t xml:space="preserve"> </w:t>
      </w:r>
      <w:r w:rsidRPr="00993ECC">
        <w:rPr>
          <w:lang w:val="ru-RU"/>
        </w:rPr>
        <w:t xml:space="preserve">в </w:t>
      </w:r>
      <w:r w:rsidRPr="00993ECC">
        <w:rPr>
          <w:spacing w:val="5"/>
          <w:lang w:val="ru-RU"/>
        </w:rPr>
        <w:t xml:space="preserve">обеспечении   открытости   </w:t>
      </w:r>
      <w:r w:rsidRPr="00993ECC">
        <w:rPr>
          <w:lang w:val="ru-RU"/>
        </w:rPr>
        <w:t xml:space="preserve">и   </w:t>
      </w:r>
      <w:r w:rsidRPr="00993ECC">
        <w:rPr>
          <w:spacing w:val="5"/>
          <w:lang w:val="ru-RU"/>
        </w:rPr>
        <w:t xml:space="preserve">гласности   деятельности  </w:t>
      </w:r>
      <w:r w:rsidRPr="00993ECC">
        <w:rPr>
          <w:spacing w:val="25"/>
          <w:lang w:val="ru-RU"/>
        </w:rPr>
        <w:t xml:space="preserve"> </w:t>
      </w:r>
      <w:proofErr w:type="spellStart"/>
      <w:r w:rsidR="00993ECC">
        <w:rPr>
          <w:spacing w:val="5"/>
          <w:lang w:val="ru-RU"/>
        </w:rPr>
        <w:t>Камышлов</w:t>
      </w:r>
      <w:r w:rsidRPr="00993ECC">
        <w:rPr>
          <w:spacing w:val="5"/>
          <w:lang w:val="ru-RU"/>
        </w:rPr>
        <w:t>ской</w:t>
      </w:r>
      <w:proofErr w:type="spellEnd"/>
    </w:p>
    <w:p w:rsidR="00243F45" w:rsidRPr="00993ECC" w:rsidRDefault="00243F45">
      <w:pPr>
        <w:spacing w:line="360" w:lineRule="auto"/>
        <w:jc w:val="both"/>
        <w:rPr>
          <w:lang w:val="ru-RU"/>
        </w:rPr>
        <w:sectPr w:rsidR="00243F45" w:rsidRPr="00993ECC" w:rsidSect="00B21EE2">
          <w:headerReference w:type="default" r:id="rId9"/>
          <w:type w:val="continuous"/>
          <w:pgSz w:w="11910" w:h="16840"/>
          <w:pgMar w:top="960" w:right="740" w:bottom="280" w:left="1600" w:header="731" w:footer="0" w:gutter="0"/>
          <w:pgNumType w:start="2"/>
          <w:cols w:space="720"/>
        </w:sectPr>
      </w:pPr>
    </w:p>
    <w:p w:rsidR="00243F45" w:rsidRPr="00993ECC" w:rsidRDefault="00243F45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43F45" w:rsidRPr="00993ECC" w:rsidRDefault="00993ECC">
      <w:pPr>
        <w:pStyle w:val="a3"/>
        <w:spacing w:before="64" w:line="362" w:lineRule="auto"/>
        <w:ind w:right="122"/>
        <w:jc w:val="both"/>
        <w:rPr>
          <w:lang w:val="ru-RU"/>
        </w:rPr>
      </w:pPr>
      <w:r>
        <w:rPr>
          <w:spacing w:val="5"/>
          <w:lang w:val="ru-RU"/>
        </w:rPr>
        <w:t>городск</w:t>
      </w:r>
      <w:r w:rsidR="00CE47D1" w:rsidRPr="00993ECC">
        <w:rPr>
          <w:spacing w:val="5"/>
          <w:lang w:val="ru-RU"/>
        </w:rPr>
        <w:t xml:space="preserve">ой территориальной избирательной комиссии </w:t>
      </w:r>
      <w:r w:rsidR="00CE47D1" w:rsidRPr="00993ECC">
        <w:rPr>
          <w:lang w:val="ru-RU"/>
        </w:rPr>
        <w:t>и</w:t>
      </w:r>
      <w:r w:rsidR="00CE47D1" w:rsidRPr="00993ECC">
        <w:rPr>
          <w:spacing w:val="44"/>
          <w:lang w:val="ru-RU"/>
        </w:rPr>
        <w:t xml:space="preserve"> </w:t>
      </w:r>
      <w:r w:rsidR="00CE47D1" w:rsidRPr="00993ECC">
        <w:rPr>
          <w:spacing w:val="5"/>
          <w:lang w:val="ru-RU"/>
        </w:rPr>
        <w:t>участковых</w:t>
      </w:r>
      <w:r w:rsidR="00CE47D1" w:rsidRPr="00993ECC">
        <w:rPr>
          <w:lang w:val="ru-RU"/>
        </w:rPr>
        <w:t xml:space="preserve"> </w:t>
      </w:r>
      <w:r w:rsidR="00CE47D1" w:rsidRPr="00993ECC">
        <w:rPr>
          <w:spacing w:val="5"/>
          <w:lang w:val="ru-RU"/>
        </w:rPr>
        <w:t>избирательных</w:t>
      </w:r>
      <w:r w:rsidR="00CE47D1" w:rsidRPr="00993ECC">
        <w:rPr>
          <w:spacing w:val="48"/>
          <w:lang w:val="ru-RU"/>
        </w:rPr>
        <w:t xml:space="preserve"> </w:t>
      </w:r>
      <w:r w:rsidR="00CE47D1" w:rsidRPr="00993ECC">
        <w:rPr>
          <w:spacing w:val="5"/>
          <w:lang w:val="ru-RU"/>
        </w:rPr>
        <w:t>комиссий.</w:t>
      </w:r>
    </w:p>
    <w:p w:rsidR="00243F45" w:rsidRPr="00993ECC" w:rsidRDefault="00CE47D1">
      <w:pPr>
        <w:pStyle w:val="a3"/>
        <w:spacing w:before="2" w:line="360" w:lineRule="auto"/>
        <w:ind w:right="122" w:firstLine="707"/>
        <w:jc w:val="both"/>
        <w:rPr>
          <w:lang w:val="ru-RU"/>
        </w:rPr>
      </w:pPr>
      <w:r w:rsidRPr="00993ECC">
        <w:rPr>
          <w:spacing w:val="5"/>
          <w:lang w:val="ru-RU"/>
        </w:rPr>
        <w:t>Осуществление издательской деятельности.</w:t>
      </w:r>
      <w:r w:rsidRPr="00993ECC">
        <w:rPr>
          <w:spacing w:val="30"/>
          <w:lang w:val="ru-RU"/>
        </w:rPr>
        <w:t xml:space="preserve"> </w:t>
      </w:r>
      <w:r w:rsidRPr="00993ECC">
        <w:rPr>
          <w:spacing w:val="5"/>
          <w:lang w:val="ru-RU"/>
        </w:rPr>
        <w:t>Совершенствование</w:t>
      </w:r>
      <w:r w:rsidRPr="00993ECC">
        <w:rPr>
          <w:lang w:val="ru-RU"/>
        </w:rPr>
        <w:t xml:space="preserve"> </w:t>
      </w:r>
      <w:r w:rsidRPr="00993ECC">
        <w:rPr>
          <w:spacing w:val="5"/>
          <w:lang w:val="ru-RU"/>
        </w:rPr>
        <w:t>работы</w:t>
      </w:r>
      <w:r w:rsidRPr="00993ECC">
        <w:rPr>
          <w:spacing w:val="22"/>
          <w:lang w:val="ru-RU"/>
        </w:rPr>
        <w:t xml:space="preserve"> </w:t>
      </w:r>
      <w:r w:rsidRPr="00993ECC">
        <w:rPr>
          <w:spacing w:val="3"/>
          <w:lang w:val="ru-RU"/>
        </w:rPr>
        <w:t>по</w:t>
      </w:r>
      <w:r w:rsidRPr="00993ECC">
        <w:rPr>
          <w:spacing w:val="24"/>
          <w:lang w:val="ru-RU"/>
        </w:rPr>
        <w:t xml:space="preserve"> </w:t>
      </w:r>
      <w:r w:rsidRPr="00993ECC">
        <w:rPr>
          <w:spacing w:val="5"/>
          <w:lang w:val="ru-RU"/>
        </w:rPr>
        <w:t>размещению</w:t>
      </w:r>
      <w:r w:rsidRPr="00993ECC">
        <w:rPr>
          <w:spacing w:val="20"/>
          <w:lang w:val="ru-RU"/>
        </w:rPr>
        <w:t xml:space="preserve"> </w:t>
      </w:r>
      <w:r w:rsidRPr="00993ECC">
        <w:rPr>
          <w:lang w:val="ru-RU"/>
        </w:rPr>
        <w:t>в</w:t>
      </w:r>
      <w:r w:rsidRPr="00993ECC">
        <w:rPr>
          <w:spacing w:val="26"/>
          <w:lang w:val="ru-RU"/>
        </w:rPr>
        <w:t xml:space="preserve"> </w:t>
      </w:r>
      <w:r w:rsidRPr="00993ECC">
        <w:rPr>
          <w:spacing w:val="4"/>
          <w:lang w:val="ru-RU"/>
        </w:rPr>
        <w:t>сети</w:t>
      </w:r>
      <w:r w:rsidRPr="00993ECC">
        <w:rPr>
          <w:spacing w:val="23"/>
          <w:lang w:val="ru-RU"/>
        </w:rPr>
        <w:t xml:space="preserve"> </w:t>
      </w:r>
      <w:r w:rsidRPr="00993ECC">
        <w:rPr>
          <w:spacing w:val="5"/>
          <w:lang w:val="ru-RU"/>
        </w:rPr>
        <w:t>Интернет</w:t>
      </w:r>
      <w:r w:rsidRPr="00993ECC">
        <w:rPr>
          <w:spacing w:val="21"/>
          <w:lang w:val="ru-RU"/>
        </w:rPr>
        <w:t xml:space="preserve"> </w:t>
      </w:r>
      <w:r w:rsidRPr="00993ECC">
        <w:rPr>
          <w:spacing w:val="5"/>
          <w:lang w:val="ru-RU"/>
        </w:rPr>
        <w:t>информации</w:t>
      </w:r>
      <w:r w:rsidRPr="00993ECC">
        <w:rPr>
          <w:spacing w:val="20"/>
          <w:lang w:val="ru-RU"/>
        </w:rPr>
        <w:t xml:space="preserve"> </w:t>
      </w:r>
      <w:r w:rsidRPr="00993ECC">
        <w:rPr>
          <w:lang w:val="ru-RU"/>
        </w:rPr>
        <w:t>о</w:t>
      </w:r>
      <w:r w:rsidRPr="00993ECC">
        <w:rPr>
          <w:spacing w:val="27"/>
          <w:lang w:val="ru-RU"/>
        </w:rPr>
        <w:t xml:space="preserve"> </w:t>
      </w:r>
      <w:r w:rsidRPr="00993ECC">
        <w:rPr>
          <w:spacing w:val="5"/>
          <w:lang w:val="ru-RU"/>
        </w:rPr>
        <w:t>деятельности</w:t>
      </w:r>
      <w:r w:rsidRPr="00993ECC">
        <w:rPr>
          <w:spacing w:val="-68"/>
          <w:lang w:val="ru-RU"/>
        </w:rPr>
        <w:t xml:space="preserve"> </w:t>
      </w:r>
      <w:proofErr w:type="spellStart"/>
      <w:r w:rsidRPr="00993ECC">
        <w:rPr>
          <w:spacing w:val="5"/>
          <w:lang w:val="ru-RU"/>
        </w:rPr>
        <w:t>К</w:t>
      </w:r>
      <w:r w:rsidR="00993ECC">
        <w:rPr>
          <w:spacing w:val="5"/>
          <w:lang w:val="ru-RU"/>
        </w:rPr>
        <w:t>амышловской</w:t>
      </w:r>
      <w:proofErr w:type="spellEnd"/>
      <w:r w:rsidR="00993ECC">
        <w:rPr>
          <w:spacing w:val="5"/>
          <w:lang w:val="ru-RU"/>
        </w:rPr>
        <w:t xml:space="preserve"> городской</w:t>
      </w:r>
      <w:r w:rsidRPr="00993ECC">
        <w:rPr>
          <w:spacing w:val="70"/>
          <w:lang w:val="ru-RU"/>
        </w:rPr>
        <w:t xml:space="preserve"> </w:t>
      </w:r>
      <w:r w:rsidRPr="00993ECC">
        <w:rPr>
          <w:spacing w:val="5"/>
          <w:lang w:val="ru-RU"/>
        </w:rPr>
        <w:t>территориальной</w:t>
      </w:r>
      <w:r w:rsidRPr="00993ECC">
        <w:rPr>
          <w:spacing w:val="58"/>
          <w:lang w:val="ru-RU"/>
        </w:rPr>
        <w:t xml:space="preserve"> </w:t>
      </w:r>
      <w:r w:rsidRPr="00993ECC">
        <w:rPr>
          <w:spacing w:val="5"/>
          <w:lang w:val="ru-RU"/>
        </w:rPr>
        <w:t>избирательной</w:t>
      </w:r>
      <w:r w:rsidRPr="00993ECC">
        <w:rPr>
          <w:spacing w:val="43"/>
          <w:lang w:val="ru-RU"/>
        </w:rPr>
        <w:t xml:space="preserve"> </w:t>
      </w:r>
      <w:r w:rsidRPr="00993ECC">
        <w:rPr>
          <w:spacing w:val="5"/>
          <w:lang w:val="ru-RU"/>
        </w:rPr>
        <w:t>комиссии</w:t>
      </w:r>
      <w:r w:rsidRPr="00993ECC">
        <w:rPr>
          <w:spacing w:val="40"/>
          <w:lang w:val="ru-RU"/>
        </w:rPr>
        <w:t xml:space="preserve"> </w:t>
      </w:r>
      <w:r w:rsidRPr="00993ECC">
        <w:rPr>
          <w:lang w:val="ru-RU"/>
        </w:rPr>
        <w:t>и</w:t>
      </w:r>
      <w:r w:rsidRPr="00993ECC">
        <w:rPr>
          <w:spacing w:val="-66"/>
          <w:lang w:val="ru-RU"/>
        </w:rPr>
        <w:t xml:space="preserve"> </w:t>
      </w:r>
      <w:r w:rsidRPr="00993ECC">
        <w:rPr>
          <w:spacing w:val="5"/>
          <w:lang w:val="ru-RU"/>
        </w:rPr>
        <w:t xml:space="preserve">участковых </w:t>
      </w:r>
      <w:r w:rsidRPr="00993ECC">
        <w:rPr>
          <w:spacing w:val="6"/>
          <w:lang w:val="ru-RU"/>
        </w:rPr>
        <w:t>избирательных</w:t>
      </w:r>
      <w:r w:rsidRPr="00993ECC">
        <w:rPr>
          <w:spacing w:val="69"/>
          <w:lang w:val="ru-RU"/>
        </w:rPr>
        <w:t xml:space="preserve"> </w:t>
      </w:r>
      <w:r w:rsidRPr="00993ECC">
        <w:rPr>
          <w:spacing w:val="5"/>
          <w:lang w:val="ru-RU"/>
        </w:rPr>
        <w:t>комиссий.</w:t>
      </w:r>
    </w:p>
    <w:p w:rsidR="00243F45" w:rsidRPr="00993ECC" w:rsidRDefault="00243F4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243F4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CE47D1">
      <w:pPr>
        <w:pStyle w:val="11"/>
        <w:numPr>
          <w:ilvl w:val="1"/>
          <w:numId w:val="5"/>
        </w:numPr>
        <w:tabs>
          <w:tab w:val="left" w:pos="1636"/>
        </w:tabs>
        <w:spacing w:before="170"/>
        <w:ind w:right="258" w:firstLine="1116"/>
        <w:jc w:val="left"/>
        <w:rPr>
          <w:b w:val="0"/>
          <w:bCs w:val="0"/>
          <w:lang w:val="ru-RU"/>
        </w:rPr>
      </w:pPr>
      <w:r w:rsidRPr="00993ECC">
        <w:rPr>
          <w:spacing w:val="-3"/>
          <w:lang w:val="ru-RU"/>
        </w:rPr>
        <w:t xml:space="preserve">Основные вопросы </w:t>
      </w:r>
      <w:r w:rsidRPr="00993ECC">
        <w:rPr>
          <w:lang w:val="ru-RU"/>
        </w:rPr>
        <w:t xml:space="preserve">для </w:t>
      </w:r>
      <w:r w:rsidRPr="00993ECC">
        <w:rPr>
          <w:spacing w:val="-3"/>
          <w:lang w:val="ru-RU"/>
        </w:rPr>
        <w:t xml:space="preserve">рассмотрения </w:t>
      </w:r>
      <w:r w:rsidRPr="00993ECC">
        <w:rPr>
          <w:lang w:val="ru-RU"/>
        </w:rPr>
        <w:t>на</w:t>
      </w:r>
      <w:r w:rsidRPr="00993ECC">
        <w:rPr>
          <w:spacing w:val="-16"/>
          <w:lang w:val="ru-RU"/>
        </w:rPr>
        <w:t xml:space="preserve"> </w:t>
      </w:r>
      <w:r w:rsidRPr="00993ECC">
        <w:rPr>
          <w:spacing w:val="-3"/>
          <w:lang w:val="ru-RU"/>
        </w:rPr>
        <w:t>заседаниях</w:t>
      </w:r>
      <w:r w:rsidRPr="00993ECC">
        <w:rPr>
          <w:lang w:val="ru-RU"/>
        </w:rPr>
        <w:t xml:space="preserve"> </w:t>
      </w:r>
      <w:proofErr w:type="spellStart"/>
      <w:r w:rsidR="00993ECC">
        <w:rPr>
          <w:lang w:val="ru-RU"/>
        </w:rPr>
        <w:t>Камышловской</w:t>
      </w:r>
      <w:proofErr w:type="spellEnd"/>
      <w:r w:rsidR="00993ECC">
        <w:rPr>
          <w:lang w:val="ru-RU"/>
        </w:rPr>
        <w:t xml:space="preserve"> городской</w:t>
      </w:r>
      <w:r w:rsidRPr="00993ECC">
        <w:rPr>
          <w:lang w:val="ru-RU"/>
        </w:rPr>
        <w:t xml:space="preserve"> территориальной избирательной</w:t>
      </w:r>
      <w:r w:rsidRPr="00993ECC">
        <w:rPr>
          <w:spacing w:val="-19"/>
          <w:lang w:val="ru-RU"/>
        </w:rPr>
        <w:t xml:space="preserve"> </w:t>
      </w:r>
      <w:r w:rsidRPr="00993ECC">
        <w:rPr>
          <w:lang w:val="ru-RU"/>
        </w:rPr>
        <w:t>комиссии</w:t>
      </w:r>
    </w:p>
    <w:p w:rsidR="00243F45" w:rsidRPr="00993ECC" w:rsidRDefault="00243F4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43F45" w:rsidRPr="00993ECC" w:rsidRDefault="00CE47D1">
      <w:pPr>
        <w:spacing w:before="163"/>
        <w:ind w:left="1105" w:right="11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3ECC">
        <w:rPr>
          <w:rFonts w:ascii="Times New Roman" w:hAnsi="Times New Roman"/>
          <w:b/>
          <w:sz w:val="28"/>
          <w:lang w:val="ru-RU"/>
        </w:rPr>
        <w:t>Январь</w:t>
      </w:r>
    </w:p>
    <w:p w:rsidR="00243F45" w:rsidRPr="00993ECC" w:rsidRDefault="00CE47D1">
      <w:pPr>
        <w:pStyle w:val="a3"/>
        <w:spacing w:before="155" w:line="360" w:lineRule="auto"/>
        <w:ind w:right="113" w:firstLine="719"/>
        <w:jc w:val="both"/>
        <w:rPr>
          <w:lang w:val="ru-RU"/>
        </w:rPr>
      </w:pPr>
      <w:r w:rsidRPr="00993ECC">
        <w:rPr>
          <w:lang w:val="ru-RU"/>
        </w:rPr>
        <w:t>О план</w:t>
      </w:r>
      <w:r w:rsidR="00993ECC">
        <w:rPr>
          <w:lang w:val="ru-RU"/>
        </w:rPr>
        <w:t xml:space="preserve">е работы </w:t>
      </w:r>
      <w:proofErr w:type="spellStart"/>
      <w:r w:rsidR="00993ECC">
        <w:rPr>
          <w:lang w:val="ru-RU"/>
        </w:rPr>
        <w:t>Камышловской</w:t>
      </w:r>
      <w:proofErr w:type="spellEnd"/>
      <w:r w:rsidR="00993ECC">
        <w:rPr>
          <w:lang w:val="ru-RU"/>
        </w:rPr>
        <w:t xml:space="preserve"> городской</w:t>
      </w:r>
      <w:r w:rsidRPr="00993ECC">
        <w:rPr>
          <w:spacing w:val="51"/>
          <w:lang w:val="ru-RU"/>
        </w:rPr>
        <w:t xml:space="preserve"> </w:t>
      </w:r>
      <w:r w:rsidRPr="00993ECC">
        <w:rPr>
          <w:lang w:val="ru-RU"/>
        </w:rPr>
        <w:t>территориальной избирательной комиссии на 2019</w:t>
      </w:r>
      <w:r w:rsidRPr="00993ECC">
        <w:rPr>
          <w:spacing w:val="-12"/>
          <w:lang w:val="ru-RU"/>
        </w:rPr>
        <w:t xml:space="preserve"> </w:t>
      </w:r>
      <w:r w:rsidRPr="00993ECC">
        <w:rPr>
          <w:lang w:val="ru-RU"/>
        </w:rPr>
        <w:t>год.</w:t>
      </w:r>
    </w:p>
    <w:p w:rsidR="00243F45" w:rsidRPr="00993ECC" w:rsidRDefault="00CE47D1">
      <w:pPr>
        <w:pStyle w:val="a3"/>
        <w:spacing w:line="360" w:lineRule="auto"/>
        <w:ind w:right="108" w:firstLine="719"/>
        <w:jc w:val="both"/>
        <w:rPr>
          <w:lang w:val="ru-RU"/>
        </w:rPr>
      </w:pPr>
      <w:r w:rsidRPr="00993ECC">
        <w:rPr>
          <w:lang w:val="ru-RU"/>
        </w:rPr>
        <w:t>Об итогах работы системного администратора</w:t>
      </w:r>
      <w:r w:rsidRPr="00993ECC">
        <w:rPr>
          <w:spacing w:val="68"/>
          <w:lang w:val="ru-RU"/>
        </w:rPr>
        <w:t xml:space="preserve"> </w:t>
      </w:r>
      <w:proofErr w:type="spellStart"/>
      <w:r w:rsidR="00993ECC">
        <w:rPr>
          <w:lang w:val="ru-RU"/>
        </w:rPr>
        <w:t>Камышловской</w:t>
      </w:r>
      <w:proofErr w:type="spellEnd"/>
      <w:r w:rsidR="00993ECC">
        <w:rPr>
          <w:lang w:val="ru-RU"/>
        </w:rPr>
        <w:t xml:space="preserve"> городской</w:t>
      </w:r>
      <w:r w:rsidRPr="00993ECC">
        <w:rPr>
          <w:lang w:val="ru-RU"/>
        </w:rPr>
        <w:t xml:space="preserve"> территориальной избирательной комиссии во втором</w:t>
      </w:r>
      <w:r w:rsidRPr="00993ECC">
        <w:rPr>
          <w:spacing w:val="33"/>
          <w:lang w:val="ru-RU"/>
        </w:rPr>
        <w:t xml:space="preserve"> </w:t>
      </w:r>
      <w:r w:rsidRPr="00993ECC">
        <w:rPr>
          <w:lang w:val="ru-RU"/>
        </w:rPr>
        <w:t>полугодии 2018</w:t>
      </w:r>
      <w:r w:rsidRPr="00993ECC">
        <w:rPr>
          <w:spacing w:val="-2"/>
          <w:lang w:val="ru-RU"/>
        </w:rPr>
        <w:t xml:space="preserve"> </w:t>
      </w:r>
      <w:r w:rsidRPr="00993ECC">
        <w:rPr>
          <w:lang w:val="ru-RU"/>
        </w:rPr>
        <w:t>года.</w:t>
      </w:r>
    </w:p>
    <w:p w:rsidR="00243F45" w:rsidRPr="00993ECC" w:rsidRDefault="00CE47D1">
      <w:pPr>
        <w:pStyle w:val="a3"/>
        <w:spacing w:line="360" w:lineRule="auto"/>
        <w:ind w:left="821" w:right="258"/>
        <w:rPr>
          <w:lang w:val="ru-RU"/>
        </w:rPr>
      </w:pPr>
      <w:r w:rsidRPr="00993ECC">
        <w:rPr>
          <w:lang w:val="ru-RU"/>
        </w:rPr>
        <w:t>О проведении мероприятий, посвященных Дню молодого</w:t>
      </w:r>
      <w:r w:rsidRPr="00993ECC">
        <w:rPr>
          <w:spacing w:val="-26"/>
          <w:lang w:val="ru-RU"/>
        </w:rPr>
        <w:t xml:space="preserve"> </w:t>
      </w:r>
      <w:r w:rsidRPr="00993ECC">
        <w:rPr>
          <w:lang w:val="ru-RU"/>
        </w:rPr>
        <w:t xml:space="preserve">избирателя. </w:t>
      </w:r>
    </w:p>
    <w:p w:rsidR="00243F45" w:rsidRPr="00993ECC" w:rsidRDefault="00CE47D1">
      <w:pPr>
        <w:pStyle w:val="a3"/>
        <w:tabs>
          <w:tab w:val="left" w:pos="1481"/>
          <w:tab w:val="left" w:pos="3362"/>
          <w:tab w:val="left" w:pos="4686"/>
          <w:tab w:val="left" w:pos="6164"/>
          <w:tab w:val="left" w:pos="8053"/>
        </w:tabs>
        <w:ind w:left="821"/>
        <w:rPr>
          <w:lang w:val="ru-RU"/>
        </w:rPr>
      </w:pPr>
      <w:r w:rsidRPr="00993ECC">
        <w:rPr>
          <w:spacing w:val="-1"/>
          <w:lang w:val="ru-RU"/>
        </w:rPr>
        <w:t>Об</w:t>
      </w:r>
      <w:r w:rsidRPr="00993ECC">
        <w:rPr>
          <w:spacing w:val="-1"/>
          <w:lang w:val="ru-RU"/>
        </w:rPr>
        <w:tab/>
        <w:t>утверждении</w:t>
      </w:r>
      <w:r w:rsidRPr="00993ECC">
        <w:rPr>
          <w:spacing w:val="-1"/>
          <w:lang w:val="ru-RU"/>
        </w:rPr>
        <w:tab/>
        <w:t>Перечня</w:t>
      </w:r>
      <w:r w:rsidRPr="00993ECC">
        <w:rPr>
          <w:spacing w:val="-1"/>
          <w:lang w:val="ru-RU"/>
        </w:rPr>
        <w:tab/>
        <w:t>основных</w:t>
      </w:r>
      <w:r w:rsidRPr="00993ECC">
        <w:rPr>
          <w:spacing w:val="-1"/>
          <w:lang w:val="ru-RU"/>
        </w:rPr>
        <w:tab/>
        <w:t>мероприятий</w:t>
      </w:r>
      <w:r w:rsidRPr="00993ECC">
        <w:rPr>
          <w:spacing w:val="-1"/>
          <w:lang w:val="ru-RU"/>
        </w:rPr>
        <w:tab/>
      </w:r>
      <w:r w:rsidRPr="00993ECC">
        <w:rPr>
          <w:spacing w:val="-2"/>
          <w:lang w:val="ru-RU"/>
        </w:rPr>
        <w:t>Программы</w:t>
      </w:r>
    </w:p>
    <w:p w:rsidR="00243F45" w:rsidRPr="00993ECC" w:rsidRDefault="00CE47D1">
      <w:pPr>
        <w:pStyle w:val="a3"/>
        <w:spacing w:before="163" w:line="360" w:lineRule="auto"/>
        <w:ind w:right="108"/>
        <w:jc w:val="both"/>
        <w:rPr>
          <w:rFonts w:cs="Times New Roman"/>
          <w:lang w:val="ru-RU"/>
        </w:rPr>
      </w:pPr>
      <w:r w:rsidRPr="00993ECC">
        <w:rPr>
          <w:lang w:val="ru-RU"/>
        </w:rPr>
        <w:t>«Повышение правовой культуры граждан, обучение организаторов</w:t>
      </w:r>
      <w:r w:rsidRPr="00993ECC">
        <w:rPr>
          <w:spacing w:val="64"/>
          <w:lang w:val="ru-RU"/>
        </w:rPr>
        <w:t xml:space="preserve"> </w:t>
      </w:r>
      <w:r w:rsidRPr="00993ECC">
        <w:rPr>
          <w:lang w:val="ru-RU"/>
        </w:rPr>
        <w:t>и участников избирательного процесса» на 2017 - 2019 годы» на</w:t>
      </w:r>
      <w:r w:rsidRPr="00993ECC">
        <w:rPr>
          <w:spacing w:val="27"/>
          <w:lang w:val="ru-RU"/>
        </w:rPr>
        <w:t xml:space="preserve"> </w:t>
      </w:r>
      <w:r w:rsidRPr="00993ECC">
        <w:rPr>
          <w:lang w:val="ru-RU"/>
        </w:rPr>
        <w:t>территории</w:t>
      </w:r>
      <w:r w:rsidR="00993ECC">
        <w:rPr>
          <w:lang w:val="ru-RU"/>
        </w:rPr>
        <w:t xml:space="preserve"> </w:t>
      </w:r>
      <w:proofErr w:type="spellStart"/>
      <w:r w:rsidR="00993ECC">
        <w:rPr>
          <w:lang w:val="ru-RU"/>
        </w:rPr>
        <w:t>Камышловского</w:t>
      </w:r>
      <w:proofErr w:type="spellEnd"/>
      <w:r w:rsidR="00993ECC">
        <w:rPr>
          <w:lang w:val="ru-RU"/>
        </w:rPr>
        <w:t xml:space="preserve"> городского округа</w:t>
      </w:r>
      <w:r w:rsidRPr="00993ECC">
        <w:rPr>
          <w:lang w:val="ru-RU"/>
        </w:rPr>
        <w:t xml:space="preserve"> на 2019</w:t>
      </w:r>
      <w:r w:rsidRPr="00993ECC">
        <w:rPr>
          <w:spacing w:val="-17"/>
          <w:lang w:val="ru-RU"/>
        </w:rPr>
        <w:t xml:space="preserve"> </w:t>
      </w:r>
      <w:r w:rsidRPr="00993ECC">
        <w:rPr>
          <w:lang w:val="ru-RU"/>
        </w:rPr>
        <w:t>год.</w:t>
      </w:r>
    </w:p>
    <w:p w:rsidR="00243F45" w:rsidRPr="00993ECC" w:rsidRDefault="00243F45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CE47D1">
      <w:pPr>
        <w:pStyle w:val="11"/>
        <w:ind w:right="1108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Февраль</w:t>
      </w:r>
    </w:p>
    <w:p w:rsidR="00243F45" w:rsidRPr="00993ECC" w:rsidRDefault="00CE47D1">
      <w:pPr>
        <w:pStyle w:val="a3"/>
        <w:spacing w:before="158"/>
        <w:ind w:left="283" w:right="123"/>
        <w:jc w:val="center"/>
        <w:rPr>
          <w:lang w:val="ru-RU"/>
        </w:rPr>
      </w:pPr>
      <w:r w:rsidRPr="00993ECC">
        <w:rPr>
          <w:lang w:val="ru-RU"/>
        </w:rPr>
        <w:t xml:space="preserve">О </w:t>
      </w:r>
      <w:r w:rsidRPr="00993ECC">
        <w:rPr>
          <w:spacing w:val="-8"/>
          <w:lang w:val="ru-RU"/>
        </w:rPr>
        <w:t xml:space="preserve">внесении изменений </w:t>
      </w:r>
      <w:r w:rsidRPr="00993ECC">
        <w:rPr>
          <w:lang w:val="ru-RU"/>
        </w:rPr>
        <w:t xml:space="preserve">в </w:t>
      </w:r>
      <w:r w:rsidRPr="00993ECC">
        <w:rPr>
          <w:spacing w:val="-8"/>
          <w:lang w:val="ru-RU"/>
        </w:rPr>
        <w:t xml:space="preserve">составы участковых </w:t>
      </w:r>
      <w:r w:rsidRPr="00993ECC">
        <w:rPr>
          <w:spacing w:val="-9"/>
          <w:lang w:val="ru-RU"/>
        </w:rPr>
        <w:t>избирательных</w:t>
      </w:r>
      <w:r w:rsidRPr="00993ECC">
        <w:rPr>
          <w:spacing w:val="-38"/>
          <w:lang w:val="ru-RU"/>
        </w:rPr>
        <w:t xml:space="preserve"> </w:t>
      </w:r>
      <w:r w:rsidRPr="00993ECC">
        <w:rPr>
          <w:spacing w:val="-8"/>
          <w:lang w:val="ru-RU"/>
        </w:rPr>
        <w:t>комиссий.</w:t>
      </w:r>
    </w:p>
    <w:p w:rsidR="00243F45" w:rsidRPr="00993ECC" w:rsidRDefault="00CE47D1">
      <w:pPr>
        <w:pStyle w:val="11"/>
        <w:spacing w:before="165"/>
        <w:ind w:right="1110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Март</w:t>
      </w:r>
    </w:p>
    <w:p w:rsidR="00243F45" w:rsidRPr="00993ECC" w:rsidRDefault="00CE47D1">
      <w:pPr>
        <w:pStyle w:val="a3"/>
        <w:spacing w:before="155"/>
        <w:ind w:left="283" w:right="123"/>
        <w:jc w:val="center"/>
        <w:rPr>
          <w:lang w:val="ru-RU"/>
        </w:rPr>
      </w:pPr>
      <w:r w:rsidRPr="00993ECC">
        <w:rPr>
          <w:lang w:val="ru-RU"/>
        </w:rPr>
        <w:t xml:space="preserve">О </w:t>
      </w:r>
      <w:r w:rsidRPr="00993ECC">
        <w:rPr>
          <w:spacing w:val="-8"/>
          <w:lang w:val="ru-RU"/>
        </w:rPr>
        <w:t xml:space="preserve">внесении изменений </w:t>
      </w:r>
      <w:r w:rsidRPr="00993ECC">
        <w:rPr>
          <w:lang w:val="ru-RU"/>
        </w:rPr>
        <w:t xml:space="preserve">в </w:t>
      </w:r>
      <w:r w:rsidRPr="00993ECC">
        <w:rPr>
          <w:spacing w:val="-8"/>
          <w:lang w:val="ru-RU"/>
        </w:rPr>
        <w:t xml:space="preserve">составы </w:t>
      </w:r>
      <w:r w:rsidRPr="00993ECC">
        <w:rPr>
          <w:spacing w:val="-9"/>
          <w:lang w:val="ru-RU"/>
        </w:rPr>
        <w:t>участковых избирательных</w:t>
      </w:r>
      <w:r w:rsidRPr="00993ECC">
        <w:rPr>
          <w:spacing w:val="-27"/>
          <w:lang w:val="ru-RU"/>
        </w:rPr>
        <w:t xml:space="preserve"> </w:t>
      </w:r>
      <w:r w:rsidRPr="00993ECC">
        <w:rPr>
          <w:spacing w:val="-8"/>
          <w:lang w:val="ru-RU"/>
        </w:rPr>
        <w:t>комиссий.</w:t>
      </w:r>
    </w:p>
    <w:p w:rsidR="00243F45" w:rsidRPr="00993ECC" w:rsidRDefault="00243F45">
      <w:pPr>
        <w:jc w:val="center"/>
        <w:rPr>
          <w:lang w:val="ru-RU"/>
        </w:rPr>
        <w:sectPr w:rsidR="00243F45" w:rsidRPr="00993ECC">
          <w:pgSz w:w="11910" w:h="16840"/>
          <w:pgMar w:top="960" w:right="740" w:bottom="280" w:left="1600" w:header="731" w:footer="0" w:gutter="0"/>
          <w:cols w:space="720"/>
        </w:sectPr>
      </w:pPr>
    </w:p>
    <w:p w:rsidR="00243F45" w:rsidRPr="00993ECC" w:rsidRDefault="00243F45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43F45" w:rsidRPr="00993ECC" w:rsidRDefault="00CE47D1">
      <w:pPr>
        <w:pStyle w:val="a3"/>
        <w:spacing w:before="160" w:line="360" w:lineRule="auto"/>
        <w:ind w:right="112" w:firstLine="719"/>
        <w:jc w:val="both"/>
        <w:rPr>
          <w:lang w:val="ru-RU"/>
        </w:rPr>
      </w:pPr>
      <w:r w:rsidRPr="00993ECC">
        <w:rPr>
          <w:lang w:val="ru-RU"/>
        </w:rPr>
        <w:t>О плане обучения и повышения квалификации организаторов</w:t>
      </w:r>
      <w:r w:rsidRPr="00993ECC">
        <w:rPr>
          <w:spacing w:val="45"/>
          <w:lang w:val="ru-RU"/>
        </w:rPr>
        <w:t xml:space="preserve"> </w:t>
      </w:r>
      <w:r w:rsidRPr="00993ECC">
        <w:rPr>
          <w:lang w:val="ru-RU"/>
        </w:rPr>
        <w:t>выборов и резерва составов участковых избирательных комиссий во втором</w:t>
      </w:r>
      <w:r w:rsidRPr="00993ECC">
        <w:rPr>
          <w:spacing w:val="29"/>
          <w:lang w:val="ru-RU"/>
        </w:rPr>
        <w:t xml:space="preserve"> </w:t>
      </w:r>
      <w:r w:rsidRPr="00993ECC">
        <w:rPr>
          <w:lang w:val="ru-RU"/>
        </w:rPr>
        <w:t>квартале 2018</w:t>
      </w:r>
      <w:r w:rsidRPr="00993ECC">
        <w:rPr>
          <w:spacing w:val="-2"/>
          <w:lang w:val="ru-RU"/>
        </w:rPr>
        <w:t xml:space="preserve"> </w:t>
      </w:r>
      <w:r w:rsidRPr="00993ECC">
        <w:rPr>
          <w:lang w:val="ru-RU"/>
        </w:rPr>
        <w:t>года.</w:t>
      </w:r>
    </w:p>
    <w:p w:rsidR="00243F45" w:rsidRPr="00993ECC" w:rsidRDefault="00CE47D1">
      <w:pPr>
        <w:pStyle w:val="11"/>
        <w:spacing w:before="12"/>
        <w:ind w:right="1109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Апрель</w:t>
      </w:r>
    </w:p>
    <w:p w:rsidR="00243F45" w:rsidRPr="00993ECC" w:rsidRDefault="00CE47D1">
      <w:pPr>
        <w:pStyle w:val="a3"/>
        <w:spacing w:before="155"/>
        <w:ind w:left="259" w:right="123"/>
        <w:jc w:val="center"/>
        <w:rPr>
          <w:lang w:val="ru-RU"/>
        </w:rPr>
      </w:pPr>
      <w:r w:rsidRPr="00993ECC">
        <w:rPr>
          <w:lang w:val="ru-RU"/>
        </w:rPr>
        <w:t xml:space="preserve">О </w:t>
      </w:r>
      <w:r w:rsidRPr="00993ECC">
        <w:rPr>
          <w:spacing w:val="-8"/>
          <w:lang w:val="ru-RU"/>
        </w:rPr>
        <w:t xml:space="preserve">внесении изменений </w:t>
      </w:r>
      <w:r w:rsidRPr="00993ECC">
        <w:rPr>
          <w:lang w:val="ru-RU"/>
        </w:rPr>
        <w:t xml:space="preserve">в </w:t>
      </w:r>
      <w:r w:rsidRPr="00993ECC">
        <w:rPr>
          <w:spacing w:val="-8"/>
          <w:lang w:val="ru-RU"/>
        </w:rPr>
        <w:t xml:space="preserve">составы </w:t>
      </w:r>
      <w:r w:rsidRPr="00993ECC">
        <w:rPr>
          <w:spacing w:val="-9"/>
          <w:lang w:val="ru-RU"/>
        </w:rPr>
        <w:t>участковых избирательных</w:t>
      </w:r>
      <w:r w:rsidRPr="00993ECC">
        <w:rPr>
          <w:spacing w:val="-27"/>
          <w:lang w:val="ru-RU"/>
        </w:rPr>
        <w:t xml:space="preserve"> </w:t>
      </w:r>
      <w:r w:rsidRPr="00993ECC">
        <w:rPr>
          <w:spacing w:val="-8"/>
          <w:lang w:val="ru-RU"/>
        </w:rPr>
        <w:t>комиссий.</w:t>
      </w:r>
    </w:p>
    <w:p w:rsidR="00243F45" w:rsidRPr="00993ECC" w:rsidRDefault="00243F4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243F45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CE47D1">
      <w:pPr>
        <w:pStyle w:val="11"/>
        <w:ind w:right="1113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Май</w:t>
      </w:r>
    </w:p>
    <w:p w:rsidR="00243F45" w:rsidRPr="00993ECC" w:rsidRDefault="00CE47D1">
      <w:pPr>
        <w:pStyle w:val="a3"/>
        <w:spacing w:before="156"/>
        <w:ind w:left="0" w:right="189"/>
        <w:jc w:val="center"/>
        <w:rPr>
          <w:lang w:val="ru-RU"/>
        </w:rPr>
      </w:pPr>
      <w:r w:rsidRPr="00993ECC">
        <w:rPr>
          <w:lang w:val="ru-RU"/>
        </w:rPr>
        <w:t>О Плане мероприятий, посвященных празднованию Дня</w:t>
      </w:r>
      <w:r w:rsidRPr="00993ECC">
        <w:rPr>
          <w:spacing w:val="-17"/>
          <w:lang w:val="ru-RU"/>
        </w:rPr>
        <w:t xml:space="preserve"> </w:t>
      </w:r>
      <w:r w:rsidRPr="00993ECC">
        <w:rPr>
          <w:lang w:val="ru-RU"/>
        </w:rPr>
        <w:t>России.</w:t>
      </w:r>
    </w:p>
    <w:p w:rsidR="00243F45" w:rsidRPr="00993ECC" w:rsidRDefault="00243F4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243F4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CE47D1">
      <w:pPr>
        <w:pStyle w:val="11"/>
        <w:ind w:right="1111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Июнь</w:t>
      </w:r>
    </w:p>
    <w:p w:rsidR="00243F45" w:rsidRPr="00993ECC" w:rsidRDefault="00CE47D1">
      <w:pPr>
        <w:pStyle w:val="a3"/>
        <w:spacing w:before="155" w:line="360" w:lineRule="auto"/>
        <w:ind w:right="108" w:firstLine="707"/>
        <w:jc w:val="both"/>
        <w:rPr>
          <w:lang w:val="ru-RU"/>
        </w:rPr>
      </w:pPr>
      <w:r w:rsidRPr="00993ECC">
        <w:rPr>
          <w:lang w:val="ru-RU"/>
        </w:rPr>
        <w:t>Об итогах работы системного администратора</w:t>
      </w:r>
      <w:r w:rsidRPr="00993ECC">
        <w:rPr>
          <w:spacing w:val="9"/>
          <w:lang w:val="ru-RU"/>
        </w:rPr>
        <w:t xml:space="preserve"> </w:t>
      </w:r>
      <w:proofErr w:type="spellStart"/>
      <w:r w:rsidR="00993ECC">
        <w:rPr>
          <w:lang w:val="ru-RU"/>
        </w:rPr>
        <w:t>Камышловской</w:t>
      </w:r>
      <w:proofErr w:type="spellEnd"/>
      <w:r w:rsidR="00993ECC">
        <w:rPr>
          <w:lang w:val="ru-RU"/>
        </w:rPr>
        <w:t xml:space="preserve"> городской</w:t>
      </w:r>
      <w:r w:rsidRPr="00993ECC">
        <w:rPr>
          <w:lang w:val="ru-RU"/>
        </w:rPr>
        <w:t xml:space="preserve"> территориальной избирательной комиссии в первом</w:t>
      </w:r>
      <w:r w:rsidRPr="00993ECC">
        <w:rPr>
          <w:spacing w:val="22"/>
          <w:lang w:val="ru-RU"/>
        </w:rPr>
        <w:t xml:space="preserve"> </w:t>
      </w:r>
      <w:r w:rsidRPr="00993ECC">
        <w:rPr>
          <w:lang w:val="ru-RU"/>
        </w:rPr>
        <w:t>полугодии 2019</w:t>
      </w:r>
      <w:r w:rsidRPr="00993ECC">
        <w:rPr>
          <w:spacing w:val="68"/>
          <w:lang w:val="ru-RU"/>
        </w:rPr>
        <w:t xml:space="preserve"> </w:t>
      </w:r>
      <w:r w:rsidRPr="00993ECC">
        <w:rPr>
          <w:lang w:val="ru-RU"/>
        </w:rPr>
        <w:t>года.</w:t>
      </w:r>
    </w:p>
    <w:p w:rsidR="00243F45" w:rsidRPr="00993ECC" w:rsidRDefault="00CE47D1">
      <w:pPr>
        <w:pStyle w:val="a3"/>
        <w:spacing w:line="360" w:lineRule="auto"/>
        <w:ind w:right="113" w:firstLine="719"/>
        <w:jc w:val="both"/>
        <w:rPr>
          <w:lang w:val="ru-RU"/>
        </w:rPr>
      </w:pPr>
      <w:r w:rsidRPr="00993ECC">
        <w:rPr>
          <w:lang w:val="ru-RU"/>
        </w:rPr>
        <w:t>О плане обучения и повышения квалификации организаторов</w:t>
      </w:r>
      <w:r w:rsidRPr="00993ECC">
        <w:rPr>
          <w:spacing w:val="45"/>
          <w:lang w:val="ru-RU"/>
        </w:rPr>
        <w:t xml:space="preserve"> </w:t>
      </w:r>
      <w:r w:rsidRPr="00993ECC">
        <w:rPr>
          <w:lang w:val="ru-RU"/>
        </w:rPr>
        <w:t>выборов и резерва составов участковых избирательных комиссий в третьем</w:t>
      </w:r>
      <w:r w:rsidRPr="00993ECC">
        <w:rPr>
          <w:spacing w:val="11"/>
          <w:lang w:val="ru-RU"/>
        </w:rPr>
        <w:t xml:space="preserve"> </w:t>
      </w:r>
      <w:r w:rsidRPr="00993ECC">
        <w:rPr>
          <w:lang w:val="ru-RU"/>
        </w:rPr>
        <w:t>квартале 2019</w:t>
      </w:r>
      <w:r w:rsidRPr="00993ECC">
        <w:rPr>
          <w:spacing w:val="-2"/>
          <w:lang w:val="ru-RU"/>
        </w:rPr>
        <w:t xml:space="preserve"> </w:t>
      </w:r>
      <w:r w:rsidRPr="00993ECC">
        <w:rPr>
          <w:lang w:val="ru-RU"/>
        </w:rPr>
        <w:t>года.</w:t>
      </w:r>
    </w:p>
    <w:p w:rsidR="00243F45" w:rsidRPr="00993ECC" w:rsidRDefault="00CE47D1">
      <w:pPr>
        <w:pStyle w:val="11"/>
        <w:spacing w:before="12"/>
        <w:ind w:right="1109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Июль</w:t>
      </w:r>
    </w:p>
    <w:p w:rsidR="00243F45" w:rsidRPr="00993ECC" w:rsidRDefault="00CE47D1">
      <w:pPr>
        <w:pStyle w:val="a3"/>
        <w:spacing w:before="155" w:line="360" w:lineRule="auto"/>
        <w:ind w:right="109" w:firstLine="719"/>
        <w:jc w:val="both"/>
        <w:rPr>
          <w:lang w:val="ru-RU"/>
        </w:rPr>
      </w:pPr>
      <w:r w:rsidRPr="00993ECC">
        <w:rPr>
          <w:lang w:val="ru-RU"/>
        </w:rPr>
        <w:t xml:space="preserve">О ходе выполнения Программы Избирательной </w:t>
      </w:r>
      <w:r w:rsidRPr="00993ECC">
        <w:rPr>
          <w:spacing w:val="5"/>
          <w:lang w:val="ru-RU"/>
        </w:rPr>
        <w:t xml:space="preserve"> </w:t>
      </w:r>
      <w:r w:rsidRPr="00993ECC">
        <w:rPr>
          <w:lang w:val="ru-RU"/>
        </w:rPr>
        <w:t xml:space="preserve">комиссии Свердловской области Программы «Повышение  правовой </w:t>
      </w:r>
      <w:r w:rsidRPr="00993ECC">
        <w:rPr>
          <w:spacing w:val="12"/>
          <w:lang w:val="ru-RU"/>
        </w:rPr>
        <w:t xml:space="preserve"> </w:t>
      </w:r>
      <w:r w:rsidRPr="00993ECC">
        <w:rPr>
          <w:lang w:val="ru-RU"/>
        </w:rPr>
        <w:t>культуры граждан, обучение организаторов и участников избирательного процесса»</w:t>
      </w:r>
      <w:r w:rsidRPr="00993ECC">
        <w:rPr>
          <w:spacing w:val="59"/>
          <w:lang w:val="ru-RU"/>
        </w:rPr>
        <w:t xml:space="preserve"> </w:t>
      </w:r>
      <w:r w:rsidRPr="00993ECC">
        <w:rPr>
          <w:lang w:val="ru-RU"/>
        </w:rPr>
        <w:t xml:space="preserve">на </w:t>
      </w:r>
      <w:r w:rsidRPr="00993ECC">
        <w:rPr>
          <w:rFonts w:cs="Times New Roman"/>
          <w:lang w:val="ru-RU"/>
        </w:rPr>
        <w:t xml:space="preserve">2017 </w:t>
      </w:r>
      <w:r w:rsidRPr="00993ECC">
        <w:rPr>
          <w:lang w:val="ru-RU"/>
        </w:rPr>
        <w:t>– 2019 годы» в 1 полугодии 201</w:t>
      </w:r>
      <w:r w:rsidRPr="00993ECC">
        <w:rPr>
          <w:rFonts w:cs="Times New Roman"/>
          <w:lang w:val="ru-RU"/>
        </w:rPr>
        <w:t>9</w:t>
      </w:r>
      <w:r w:rsidRPr="00993ECC">
        <w:rPr>
          <w:rFonts w:cs="Times New Roman"/>
          <w:spacing w:val="-15"/>
          <w:lang w:val="ru-RU"/>
        </w:rPr>
        <w:t xml:space="preserve"> </w:t>
      </w:r>
      <w:r w:rsidRPr="00993ECC">
        <w:rPr>
          <w:lang w:val="ru-RU"/>
        </w:rPr>
        <w:t>года.</w:t>
      </w:r>
    </w:p>
    <w:p w:rsidR="00243F45" w:rsidRPr="00993ECC" w:rsidRDefault="00CE47D1">
      <w:pPr>
        <w:pStyle w:val="a3"/>
        <w:spacing w:line="360" w:lineRule="auto"/>
        <w:ind w:right="106" w:firstLine="707"/>
        <w:jc w:val="both"/>
        <w:rPr>
          <w:lang w:val="ru-RU"/>
        </w:rPr>
      </w:pPr>
      <w:r w:rsidRPr="00993ECC">
        <w:rPr>
          <w:lang w:val="ru-RU"/>
        </w:rPr>
        <w:t>О Плане мероприятий, посвященных празднованию Дня</w:t>
      </w:r>
      <w:r w:rsidRPr="00993ECC">
        <w:rPr>
          <w:spacing w:val="8"/>
          <w:lang w:val="ru-RU"/>
        </w:rPr>
        <w:t xml:space="preserve"> </w:t>
      </w:r>
      <w:r w:rsidRPr="00993ECC">
        <w:rPr>
          <w:lang w:val="ru-RU"/>
        </w:rPr>
        <w:t>Российского государственного</w:t>
      </w:r>
      <w:r w:rsidRPr="00993ECC">
        <w:rPr>
          <w:spacing w:val="-6"/>
          <w:lang w:val="ru-RU"/>
        </w:rPr>
        <w:t xml:space="preserve"> </w:t>
      </w:r>
      <w:r w:rsidRPr="00993ECC">
        <w:rPr>
          <w:lang w:val="ru-RU"/>
        </w:rPr>
        <w:t>флага.</w:t>
      </w:r>
    </w:p>
    <w:p w:rsidR="00243F45" w:rsidRPr="00993ECC" w:rsidRDefault="00CE47D1">
      <w:pPr>
        <w:pStyle w:val="11"/>
        <w:spacing w:before="10"/>
        <w:ind w:right="1113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Август</w:t>
      </w:r>
    </w:p>
    <w:p w:rsidR="00243F45" w:rsidRPr="00993ECC" w:rsidRDefault="00CE47D1">
      <w:pPr>
        <w:pStyle w:val="a3"/>
        <w:spacing w:before="155"/>
        <w:ind w:left="259" w:right="123"/>
        <w:jc w:val="center"/>
        <w:rPr>
          <w:lang w:val="ru-RU"/>
        </w:rPr>
      </w:pPr>
      <w:r w:rsidRPr="00993ECC">
        <w:rPr>
          <w:lang w:val="ru-RU"/>
        </w:rPr>
        <w:t xml:space="preserve">О </w:t>
      </w:r>
      <w:r w:rsidRPr="00993ECC">
        <w:rPr>
          <w:spacing w:val="-8"/>
          <w:lang w:val="ru-RU"/>
        </w:rPr>
        <w:t xml:space="preserve">внесении изменений </w:t>
      </w:r>
      <w:r w:rsidRPr="00993ECC">
        <w:rPr>
          <w:lang w:val="ru-RU"/>
        </w:rPr>
        <w:t xml:space="preserve">в </w:t>
      </w:r>
      <w:r w:rsidRPr="00993ECC">
        <w:rPr>
          <w:spacing w:val="-8"/>
          <w:lang w:val="ru-RU"/>
        </w:rPr>
        <w:t xml:space="preserve">составы </w:t>
      </w:r>
      <w:r w:rsidRPr="00993ECC">
        <w:rPr>
          <w:spacing w:val="-9"/>
          <w:lang w:val="ru-RU"/>
        </w:rPr>
        <w:t>участковых избирательных</w:t>
      </w:r>
      <w:r w:rsidRPr="00993ECC">
        <w:rPr>
          <w:spacing w:val="-27"/>
          <w:lang w:val="ru-RU"/>
        </w:rPr>
        <w:t xml:space="preserve"> </w:t>
      </w:r>
      <w:r w:rsidRPr="00993ECC">
        <w:rPr>
          <w:spacing w:val="-8"/>
          <w:lang w:val="ru-RU"/>
        </w:rPr>
        <w:t>комиссий.</w:t>
      </w:r>
    </w:p>
    <w:p w:rsidR="00243F45" w:rsidRPr="00993ECC" w:rsidRDefault="00243F45">
      <w:pPr>
        <w:jc w:val="center"/>
        <w:rPr>
          <w:lang w:val="ru-RU"/>
        </w:rPr>
        <w:sectPr w:rsidR="00243F45" w:rsidRPr="00993ECC">
          <w:pgSz w:w="11910" w:h="16840"/>
          <w:pgMar w:top="960" w:right="740" w:bottom="280" w:left="1600" w:header="731" w:footer="0" w:gutter="0"/>
          <w:cols w:space="720"/>
        </w:sectPr>
      </w:pPr>
    </w:p>
    <w:p w:rsidR="00243F45" w:rsidRPr="00993ECC" w:rsidRDefault="00243F45">
      <w:pPr>
        <w:spacing w:before="4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243F45" w:rsidRPr="00993ECC" w:rsidRDefault="00CE47D1">
      <w:pPr>
        <w:pStyle w:val="11"/>
        <w:spacing w:before="64"/>
        <w:ind w:right="1109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Сентябрь</w:t>
      </w:r>
    </w:p>
    <w:p w:rsidR="00243F45" w:rsidRPr="00993ECC" w:rsidRDefault="00CE47D1">
      <w:pPr>
        <w:pStyle w:val="a3"/>
        <w:spacing w:before="158" w:line="360" w:lineRule="auto"/>
        <w:ind w:right="107" w:firstLine="719"/>
        <w:jc w:val="both"/>
        <w:rPr>
          <w:rFonts w:cs="Times New Roman"/>
          <w:lang w:val="ru-RU"/>
        </w:rPr>
      </w:pPr>
      <w:r w:rsidRPr="00993ECC">
        <w:rPr>
          <w:lang w:val="ru-RU"/>
        </w:rPr>
        <w:t>О плане обучения и повышения квалификации организаторов</w:t>
      </w:r>
      <w:r w:rsidRPr="00993ECC">
        <w:rPr>
          <w:spacing w:val="45"/>
          <w:lang w:val="ru-RU"/>
        </w:rPr>
        <w:t xml:space="preserve"> </w:t>
      </w:r>
      <w:r w:rsidRPr="00993ECC">
        <w:rPr>
          <w:lang w:val="ru-RU"/>
        </w:rPr>
        <w:t>выборов и резерва составов участковых избирательных комиссий  в</w:t>
      </w:r>
      <w:r w:rsidRPr="00993ECC">
        <w:rPr>
          <w:spacing w:val="6"/>
          <w:lang w:val="ru-RU"/>
        </w:rPr>
        <w:t xml:space="preserve"> </w:t>
      </w:r>
      <w:r w:rsidRPr="00993ECC">
        <w:rPr>
          <w:lang w:val="ru-RU"/>
        </w:rPr>
        <w:t>четвертом квартале 2019</w:t>
      </w:r>
      <w:r w:rsidRPr="00993ECC">
        <w:rPr>
          <w:spacing w:val="-4"/>
          <w:lang w:val="ru-RU"/>
        </w:rPr>
        <w:t xml:space="preserve"> </w:t>
      </w:r>
      <w:r w:rsidRPr="00993ECC">
        <w:rPr>
          <w:lang w:val="ru-RU"/>
        </w:rPr>
        <w:t>года.</w:t>
      </w:r>
    </w:p>
    <w:p w:rsidR="00243F45" w:rsidRPr="00993ECC" w:rsidRDefault="00CE47D1">
      <w:pPr>
        <w:pStyle w:val="11"/>
        <w:spacing w:before="10"/>
        <w:ind w:right="1106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Октябрь</w:t>
      </w:r>
    </w:p>
    <w:p w:rsidR="00243F45" w:rsidRPr="00993ECC" w:rsidRDefault="00CE47D1">
      <w:pPr>
        <w:pStyle w:val="a3"/>
        <w:spacing w:before="158"/>
        <w:ind w:left="810" w:right="258"/>
        <w:rPr>
          <w:lang w:val="ru-RU"/>
        </w:rPr>
      </w:pPr>
      <w:r w:rsidRPr="00993ECC">
        <w:rPr>
          <w:lang w:val="ru-RU"/>
        </w:rPr>
        <w:t xml:space="preserve">О </w:t>
      </w:r>
      <w:r w:rsidRPr="00993ECC">
        <w:rPr>
          <w:spacing w:val="-8"/>
          <w:lang w:val="ru-RU"/>
        </w:rPr>
        <w:t xml:space="preserve">внесении изменений </w:t>
      </w:r>
      <w:r w:rsidRPr="00993ECC">
        <w:rPr>
          <w:lang w:val="ru-RU"/>
        </w:rPr>
        <w:t xml:space="preserve">в </w:t>
      </w:r>
      <w:r w:rsidRPr="00993ECC">
        <w:rPr>
          <w:spacing w:val="-8"/>
          <w:lang w:val="ru-RU"/>
        </w:rPr>
        <w:t xml:space="preserve">составы </w:t>
      </w:r>
      <w:r w:rsidRPr="00993ECC">
        <w:rPr>
          <w:spacing w:val="-9"/>
          <w:lang w:val="ru-RU"/>
        </w:rPr>
        <w:t>участковых избирательных</w:t>
      </w:r>
      <w:r w:rsidRPr="00993ECC">
        <w:rPr>
          <w:spacing w:val="-27"/>
          <w:lang w:val="ru-RU"/>
        </w:rPr>
        <w:t xml:space="preserve"> </w:t>
      </w:r>
      <w:r w:rsidRPr="00993ECC">
        <w:rPr>
          <w:spacing w:val="-8"/>
          <w:lang w:val="ru-RU"/>
        </w:rPr>
        <w:t>комиссий.</w:t>
      </w:r>
    </w:p>
    <w:p w:rsidR="00243F45" w:rsidRPr="00993ECC" w:rsidRDefault="00243F4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243F45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CE47D1">
      <w:pPr>
        <w:pStyle w:val="11"/>
        <w:ind w:right="1016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Ноябрь</w:t>
      </w:r>
    </w:p>
    <w:p w:rsidR="00243F45" w:rsidRPr="00993ECC" w:rsidRDefault="00CE47D1">
      <w:pPr>
        <w:pStyle w:val="a3"/>
        <w:spacing w:before="155" w:line="360" w:lineRule="auto"/>
        <w:ind w:left="810" w:right="626"/>
        <w:rPr>
          <w:lang w:val="ru-RU"/>
        </w:rPr>
      </w:pPr>
      <w:r w:rsidRPr="00993ECC">
        <w:rPr>
          <w:lang w:val="ru-RU"/>
        </w:rPr>
        <w:t>О</w:t>
      </w:r>
      <w:r w:rsidRPr="00993ECC">
        <w:rPr>
          <w:spacing w:val="-11"/>
          <w:lang w:val="ru-RU"/>
        </w:rPr>
        <w:t xml:space="preserve"> </w:t>
      </w:r>
      <w:r w:rsidRPr="00993ECC">
        <w:rPr>
          <w:spacing w:val="-8"/>
          <w:lang w:val="ru-RU"/>
        </w:rPr>
        <w:t>внесении</w:t>
      </w:r>
      <w:r w:rsidRPr="00993ECC">
        <w:rPr>
          <w:spacing w:val="-11"/>
          <w:lang w:val="ru-RU"/>
        </w:rPr>
        <w:t xml:space="preserve"> </w:t>
      </w:r>
      <w:r w:rsidRPr="00993ECC">
        <w:rPr>
          <w:spacing w:val="-8"/>
          <w:lang w:val="ru-RU"/>
        </w:rPr>
        <w:t xml:space="preserve">изменений </w:t>
      </w:r>
      <w:r w:rsidRPr="00993ECC">
        <w:rPr>
          <w:lang w:val="ru-RU"/>
        </w:rPr>
        <w:t>в</w:t>
      </w:r>
      <w:r w:rsidRPr="00993ECC">
        <w:rPr>
          <w:spacing w:val="-12"/>
          <w:lang w:val="ru-RU"/>
        </w:rPr>
        <w:t xml:space="preserve"> </w:t>
      </w:r>
      <w:r w:rsidRPr="00993ECC">
        <w:rPr>
          <w:spacing w:val="-8"/>
          <w:lang w:val="ru-RU"/>
        </w:rPr>
        <w:t xml:space="preserve">составы </w:t>
      </w:r>
      <w:r w:rsidRPr="00993ECC">
        <w:rPr>
          <w:spacing w:val="-9"/>
          <w:lang w:val="ru-RU"/>
        </w:rPr>
        <w:t>участковых</w:t>
      </w:r>
      <w:r w:rsidRPr="00993ECC">
        <w:rPr>
          <w:spacing w:val="-10"/>
          <w:lang w:val="ru-RU"/>
        </w:rPr>
        <w:t xml:space="preserve"> </w:t>
      </w:r>
      <w:r w:rsidRPr="00993ECC">
        <w:rPr>
          <w:spacing w:val="-9"/>
          <w:lang w:val="ru-RU"/>
        </w:rPr>
        <w:t>избирательных</w:t>
      </w:r>
      <w:r w:rsidRPr="00993ECC">
        <w:rPr>
          <w:spacing w:val="-8"/>
          <w:lang w:val="ru-RU"/>
        </w:rPr>
        <w:t xml:space="preserve"> комиссий.</w:t>
      </w:r>
      <w:r w:rsidRPr="00993ECC">
        <w:rPr>
          <w:spacing w:val="-67"/>
          <w:lang w:val="ru-RU"/>
        </w:rPr>
        <w:t xml:space="preserve"> </w:t>
      </w:r>
      <w:r w:rsidRPr="00993ECC">
        <w:rPr>
          <w:lang w:val="ru-RU"/>
        </w:rPr>
        <w:t>Об утверждении Номенклатуры дел на 2020</w:t>
      </w:r>
      <w:r w:rsidRPr="00993ECC">
        <w:rPr>
          <w:spacing w:val="-12"/>
          <w:lang w:val="ru-RU"/>
        </w:rPr>
        <w:t xml:space="preserve"> </w:t>
      </w:r>
      <w:r w:rsidRPr="00993ECC">
        <w:rPr>
          <w:lang w:val="ru-RU"/>
        </w:rPr>
        <w:t>год.</w:t>
      </w:r>
    </w:p>
    <w:p w:rsidR="00243F45" w:rsidRPr="00993ECC" w:rsidRDefault="00CE47D1">
      <w:pPr>
        <w:pStyle w:val="a3"/>
        <w:spacing w:before="7" w:line="360" w:lineRule="auto"/>
        <w:ind w:firstLine="707"/>
        <w:rPr>
          <w:lang w:val="ru-RU"/>
        </w:rPr>
      </w:pPr>
      <w:r w:rsidRPr="00993ECC">
        <w:rPr>
          <w:lang w:val="ru-RU"/>
        </w:rPr>
        <w:t>О Плане мероприятий, посвященных празднованию Дня</w:t>
      </w:r>
      <w:r w:rsidRPr="00993ECC">
        <w:rPr>
          <w:spacing w:val="59"/>
          <w:lang w:val="ru-RU"/>
        </w:rPr>
        <w:t xml:space="preserve"> </w:t>
      </w:r>
      <w:r w:rsidRPr="00993ECC">
        <w:rPr>
          <w:lang w:val="ru-RU"/>
        </w:rPr>
        <w:t>Конституции Российской</w:t>
      </w:r>
      <w:r w:rsidRPr="00993ECC">
        <w:rPr>
          <w:spacing w:val="-12"/>
          <w:lang w:val="ru-RU"/>
        </w:rPr>
        <w:t xml:space="preserve"> </w:t>
      </w:r>
      <w:r w:rsidRPr="00993ECC">
        <w:rPr>
          <w:lang w:val="ru-RU"/>
        </w:rPr>
        <w:t>Федерации</w:t>
      </w:r>
    </w:p>
    <w:p w:rsidR="00243F45" w:rsidRPr="00993ECC" w:rsidRDefault="00CE47D1">
      <w:pPr>
        <w:pStyle w:val="11"/>
        <w:spacing w:before="10"/>
        <w:ind w:right="905"/>
        <w:jc w:val="center"/>
        <w:rPr>
          <w:b w:val="0"/>
          <w:bCs w:val="0"/>
          <w:lang w:val="ru-RU"/>
        </w:rPr>
      </w:pPr>
      <w:r w:rsidRPr="00993ECC">
        <w:rPr>
          <w:lang w:val="ru-RU"/>
        </w:rPr>
        <w:t>Декабрь</w:t>
      </w:r>
    </w:p>
    <w:p w:rsidR="00243F45" w:rsidRPr="00993ECC" w:rsidRDefault="00CE47D1">
      <w:pPr>
        <w:pStyle w:val="a3"/>
        <w:spacing w:before="155" w:line="360" w:lineRule="auto"/>
        <w:ind w:right="109" w:firstLine="707"/>
        <w:jc w:val="both"/>
        <w:rPr>
          <w:lang w:val="ru-RU"/>
        </w:rPr>
      </w:pPr>
      <w:r w:rsidRPr="00993ECC">
        <w:rPr>
          <w:lang w:val="ru-RU"/>
        </w:rPr>
        <w:t>Об итогах работы системного администратора</w:t>
      </w:r>
      <w:r w:rsidRPr="00993ECC">
        <w:rPr>
          <w:spacing w:val="2"/>
          <w:lang w:val="ru-RU"/>
        </w:rPr>
        <w:t xml:space="preserve"> </w:t>
      </w:r>
      <w:proofErr w:type="spellStart"/>
      <w:r w:rsidR="00993ECC">
        <w:rPr>
          <w:lang w:val="ru-RU"/>
        </w:rPr>
        <w:t>Камышловской</w:t>
      </w:r>
      <w:proofErr w:type="spellEnd"/>
      <w:r w:rsidR="00993ECC">
        <w:rPr>
          <w:lang w:val="ru-RU"/>
        </w:rPr>
        <w:t xml:space="preserve"> городской</w:t>
      </w:r>
      <w:r w:rsidRPr="00993ECC">
        <w:rPr>
          <w:lang w:val="ru-RU"/>
        </w:rPr>
        <w:t xml:space="preserve"> территориальной избирательной комиссии во втором</w:t>
      </w:r>
      <w:r w:rsidRPr="00993ECC">
        <w:rPr>
          <w:spacing w:val="38"/>
          <w:lang w:val="ru-RU"/>
        </w:rPr>
        <w:t xml:space="preserve"> </w:t>
      </w:r>
      <w:r w:rsidRPr="00993ECC">
        <w:rPr>
          <w:lang w:val="ru-RU"/>
        </w:rPr>
        <w:t>полугодии 2019</w:t>
      </w:r>
      <w:r w:rsidRPr="00993ECC">
        <w:rPr>
          <w:spacing w:val="67"/>
          <w:lang w:val="ru-RU"/>
        </w:rPr>
        <w:t xml:space="preserve"> </w:t>
      </w:r>
      <w:r w:rsidRPr="00993ECC">
        <w:rPr>
          <w:lang w:val="ru-RU"/>
        </w:rPr>
        <w:t>года.</w:t>
      </w:r>
    </w:p>
    <w:p w:rsidR="00243F45" w:rsidRPr="00993ECC" w:rsidRDefault="00CE47D1">
      <w:pPr>
        <w:pStyle w:val="a3"/>
        <w:spacing w:line="360" w:lineRule="auto"/>
        <w:ind w:right="108" w:firstLine="719"/>
        <w:jc w:val="both"/>
        <w:rPr>
          <w:lang w:val="ru-RU"/>
        </w:rPr>
      </w:pPr>
      <w:r w:rsidRPr="00993ECC">
        <w:rPr>
          <w:lang w:val="ru-RU"/>
        </w:rPr>
        <w:t xml:space="preserve">О ходе выполнения Программы Избирательной </w:t>
      </w:r>
      <w:r w:rsidRPr="00993ECC">
        <w:rPr>
          <w:spacing w:val="6"/>
          <w:lang w:val="ru-RU"/>
        </w:rPr>
        <w:t xml:space="preserve"> </w:t>
      </w:r>
      <w:r w:rsidRPr="00993ECC">
        <w:rPr>
          <w:lang w:val="ru-RU"/>
        </w:rPr>
        <w:t>комиссии</w:t>
      </w:r>
      <w:r w:rsidRPr="00993ECC">
        <w:rPr>
          <w:spacing w:val="-2"/>
          <w:lang w:val="ru-RU"/>
        </w:rPr>
        <w:t xml:space="preserve"> </w:t>
      </w:r>
      <w:r w:rsidRPr="00993ECC">
        <w:rPr>
          <w:lang w:val="ru-RU"/>
        </w:rPr>
        <w:t xml:space="preserve">Свердловской области Программы «Повышение  правовой </w:t>
      </w:r>
      <w:r w:rsidRPr="00993ECC">
        <w:rPr>
          <w:spacing w:val="12"/>
          <w:lang w:val="ru-RU"/>
        </w:rPr>
        <w:t xml:space="preserve"> </w:t>
      </w:r>
      <w:r w:rsidRPr="00993ECC">
        <w:rPr>
          <w:lang w:val="ru-RU"/>
        </w:rPr>
        <w:t>культуры граждан, обучение организаторов и участников избирательного процесса»</w:t>
      </w:r>
      <w:r w:rsidRPr="00993ECC">
        <w:rPr>
          <w:spacing w:val="59"/>
          <w:lang w:val="ru-RU"/>
        </w:rPr>
        <w:t xml:space="preserve"> </w:t>
      </w:r>
      <w:r w:rsidRPr="00993ECC">
        <w:rPr>
          <w:lang w:val="ru-RU"/>
        </w:rPr>
        <w:t xml:space="preserve">на </w:t>
      </w:r>
      <w:r w:rsidRPr="00993ECC">
        <w:rPr>
          <w:rFonts w:cs="Times New Roman"/>
          <w:lang w:val="ru-RU"/>
        </w:rPr>
        <w:t xml:space="preserve">2017 </w:t>
      </w:r>
      <w:r w:rsidRPr="00993ECC">
        <w:rPr>
          <w:lang w:val="ru-RU"/>
        </w:rPr>
        <w:t>– 2019 годы» во  втором полугодии 201</w:t>
      </w:r>
      <w:r w:rsidRPr="00993ECC">
        <w:rPr>
          <w:rFonts w:cs="Times New Roman"/>
          <w:lang w:val="ru-RU"/>
        </w:rPr>
        <w:t>9</w:t>
      </w:r>
      <w:r w:rsidRPr="00993ECC">
        <w:rPr>
          <w:rFonts w:cs="Times New Roman"/>
          <w:spacing w:val="-19"/>
          <w:lang w:val="ru-RU"/>
        </w:rPr>
        <w:t xml:space="preserve"> </w:t>
      </w:r>
      <w:r w:rsidRPr="00993ECC">
        <w:rPr>
          <w:lang w:val="ru-RU"/>
        </w:rPr>
        <w:t>года.</w:t>
      </w:r>
    </w:p>
    <w:p w:rsidR="00243F45" w:rsidRPr="00993ECC" w:rsidRDefault="00CE47D1">
      <w:pPr>
        <w:pStyle w:val="a3"/>
        <w:spacing w:line="360" w:lineRule="auto"/>
        <w:ind w:right="109" w:firstLine="719"/>
        <w:jc w:val="both"/>
        <w:rPr>
          <w:rFonts w:cs="Times New Roman"/>
          <w:lang w:val="ru-RU"/>
        </w:rPr>
      </w:pPr>
      <w:r w:rsidRPr="00993ECC">
        <w:rPr>
          <w:lang w:val="ru-RU"/>
        </w:rPr>
        <w:t>Об утверждении учебно-тематического плана обучения и</w:t>
      </w:r>
      <w:r w:rsidRPr="00993ECC">
        <w:rPr>
          <w:spacing w:val="67"/>
          <w:lang w:val="ru-RU"/>
        </w:rPr>
        <w:t xml:space="preserve"> </w:t>
      </w:r>
      <w:r w:rsidRPr="00993ECC">
        <w:rPr>
          <w:lang w:val="ru-RU"/>
        </w:rPr>
        <w:t>повышения квалификации организаторов выборов и резерва составов</w:t>
      </w:r>
      <w:r w:rsidRPr="00993ECC">
        <w:rPr>
          <w:spacing w:val="56"/>
          <w:lang w:val="ru-RU"/>
        </w:rPr>
        <w:t xml:space="preserve"> </w:t>
      </w:r>
      <w:r w:rsidRPr="00993ECC">
        <w:rPr>
          <w:lang w:val="ru-RU"/>
        </w:rPr>
        <w:t>участковых избирательных комиссий, на 2020</w:t>
      </w:r>
      <w:r w:rsidRPr="00993ECC">
        <w:rPr>
          <w:spacing w:val="-9"/>
          <w:lang w:val="ru-RU"/>
        </w:rPr>
        <w:t xml:space="preserve"> </w:t>
      </w:r>
      <w:r w:rsidRPr="00993ECC">
        <w:rPr>
          <w:lang w:val="ru-RU"/>
        </w:rPr>
        <w:t>год.</w:t>
      </w:r>
    </w:p>
    <w:p w:rsidR="00243F45" w:rsidRPr="00993ECC" w:rsidRDefault="00CE47D1">
      <w:pPr>
        <w:pStyle w:val="a3"/>
        <w:spacing w:line="360" w:lineRule="auto"/>
        <w:ind w:right="107" w:firstLine="719"/>
        <w:jc w:val="both"/>
        <w:rPr>
          <w:rFonts w:cs="Times New Roman"/>
          <w:lang w:val="ru-RU"/>
        </w:rPr>
      </w:pPr>
      <w:r w:rsidRPr="00993ECC">
        <w:rPr>
          <w:lang w:val="ru-RU"/>
        </w:rPr>
        <w:t>О плане обучения и повышения квалификации организаторов</w:t>
      </w:r>
      <w:r w:rsidRPr="00993ECC">
        <w:rPr>
          <w:spacing w:val="45"/>
          <w:lang w:val="ru-RU"/>
        </w:rPr>
        <w:t xml:space="preserve"> </w:t>
      </w:r>
      <w:r w:rsidRPr="00993ECC">
        <w:rPr>
          <w:lang w:val="ru-RU"/>
        </w:rPr>
        <w:t>выборов и резерва составов участковых избирательных комиссий в первом</w:t>
      </w:r>
      <w:r w:rsidRPr="00993ECC">
        <w:rPr>
          <w:spacing w:val="23"/>
          <w:lang w:val="ru-RU"/>
        </w:rPr>
        <w:t xml:space="preserve"> </w:t>
      </w:r>
      <w:r w:rsidRPr="00993ECC">
        <w:rPr>
          <w:lang w:val="ru-RU"/>
        </w:rPr>
        <w:t>квартале 2019</w:t>
      </w:r>
      <w:r w:rsidRPr="00993ECC">
        <w:rPr>
          <w:spacing w:val="-2"/>
          <w:lang w:val="ru-RU"/>
        </w:rPr>
        <w:t xml:space="preserve"> </w:t>
      </w:r>
      <w:r w:rsidRPr="00993ECC">
        <w:rPr>
          <w:lang w:val="ru-RU"/>
        </w:rPr>
        <w:t>года.</w:t>
      </w:r>
    </w:p>
    <w:p w:rsidR="00243F45" w:rsidRPr="00993ECC" w:rsidRDefault="00CE47D1">
      <w:pPr>
        <w:pStyle w:val="a3"/>
        <w:spacing w:line="362" w:lineRule="auto"/>
        <w:ind w:firstLine="859"/>
        <w:rPr>
          <w:rFonts w:cs="Times New Roman"/>
          <w:lang w:val="ru-RU"/>
        </w:rPr>
      </w:pPr>
      <w:r w:rsidRPr="00993ECC">
        <w:rPr>
          <w:lang w:val="ru-RU"/>
        </w:rPr>
        <w:t>Об утверждении отчета о результатах деятельности</w:t>
      </w:r>
      <w:r w:rsidRPr="00993ECC">
        <w:rPr>
          <w:spacing w:val="15"/>
          <w:lang w:val="ru-RU"/>
        </w:rPr>
        <w:t xml:space="preserve"> </w:t>
      </w:r>
      <w:proofErr w:type="spellStart"/>
      <w:r w:rsidR="00993ECC">
        <w:rPr>
          <w:lang w:val="ru-RU"/>
        </w:rPr>
        <w:t>Камышловской</w:t>
      </w:r>
      <w:proofErr w:type="spellEnd"/>
      <w:r w:rsidR="00993ECC">
        <w:rPr>
          <w:lang w:val="ru-RU"/>
        </w:rPr>
        <w:t xml:space="preserve"> городской</w:t>
      </w:r>
      <w:r w:rsidRPr="00993ECC">
        <w:rPr>
          <w:lang w:val="ru-RU"/>
        </w:rPr>
        <w:t xml:space="preserve">  территориальной избирательной комиссии  в 2019</w:t>
      </w:r>
      <w:r w:rsidRPr="00993ECC">
        <w:rPr>
          <w:spacing w:val="-25"/>
          <w:lang w:val="ru-RU"/>
        </w:rPr>
        <w:t xml:space="preserve"> </w:t>
      </w:r>
      <w:r w:rsidRPr="00993ECC">
        <w:rPr>
          <w:lang w:val="ru-RU"/>
        </w:rPr>
        <w:t>году.</w:t>
      </w:r>
    </w:p>
    <w:p w:rsidR="00243F45" w:rsidRPr="00993ECC" w:rsidRDefault="00243F45">
      <w:pPr>
        <w:spacing w:line="362" w:lineRule="auto"/>
        <w:rPr>
          <w:rFonts w:ascii="Times New Roman" w:eastAsia="Times New Roman" w:hAnsi="Times New Roman" w:cs="Times New Roman"/>
          <w:lang w:val="ru-RU"/>
        </w:rPr>
        <w:sectPr w:rsidR="00243F45" w:rsidRPr="00993ECC">
          <w:pgSz w:w="11910" w:h="16840"/>
          <w:pgMar w:top="960" w:right="740" w:bottom="280" w:left="1600" w:header="731" w:footer="0" w:gutter="0"/>
          <w:cols w:space="720"/>
        </w:sectPr>
      </w:pPr>
    </w:p>
    <w:p w:rsidR="00243F45" w:rsidRPr="00993ECC" w:rsidRDefault="00243F4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3F45" w:rsidRPr="00993ECC" w:rsidRDefault="00243F4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3F45" w:rsidRPr="00993ECC" w:rsidRDefault="00243F45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243F45" w:rsidRDefault="00CE47D1">
      <w:pPr>
        <w:pStyle w:val="11"/>
        <w:numPr>
          <w:ilvl w:val="1"/>
          <w:numId w:val="5"/>
        </w:numPr>
        <w:tabs>
          <w:tab w:val="left" w:pos="2303"/>
        </w:tabs>
        <w:spacing w:before="64" w:line="322" w:lineRule="exact"/>
        <w:ind w:left="2302" w:right="258" w:hanging="280"/>
        <w:jc w:val="left"/>
        <w:rPr>
          <w:b w:val="0"/>
          <w:bCs w:val="0"/>
        </w:rPr>
      </w:pP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rPr>
          <w:spacing w:val="-9"/>
        </w:rPr>
        <w:t xml:space="preserve"> </w:t>
      </w:r>
      <w:proofErr w:type="spellStart"/>
      <w:r>
        <w:t>программы</w:t>
      </w:r>
      <w:proofErr w:type="spellEnd"/>
    </w:p>
    <w:p w:rsidR="00243F45" w:rsidRPr="00993ECC" w:rsidRDefault="00CE47D1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3ECC">
        <w:rPr>
          <w:rFonts w:ascii="Times New Roman" w:hAnsi="Times New Roman"/>
          <w:b/>
          <w:sz w:val="28"/>
          <w:lang w:val="ru-RU"/>
        </w:rPr>
        <w:t>«Повышение правовой культуры граждан, обучение организаторов</w:t>
      </w:r>
      <w:r w:rsidRPr="00993ECC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993ECC">
        <w:rPr>
          <w:rFonts w:ascii="Times New Roman" w:hAnsi="Times New Roman"/>
          <w:b/>
          <w:sz w:val="28"/>
          <w:lang w:val="ru-RU"/>
        </w:rPr>
        <w:t>и участников избирательного</w:t>
      </w:r>
      <w:r w:rsidRPr="00993ECC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993ECC">
        <w:rPr>
          <w:rFonts w:ascii="Times New Roman" w:hAnsi="Times New Roman"/>
          <w:b/>
          <w:sz w:val="28"/>
          <w:lang w:val="ru-RU"/>
        </w:rPr>
        <w:t>процесса»</w:t>
      </w:r>
    </w:p>
    <w:p w:rsidR="00243F45" w:rsidRPr="00993ECC" w:rsidRDefault="00243F4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243F45" w:rsidRPr="00993ECC" w:rsidRDefault="00CE47D1">
      <w:pPr>
        <w:pStyle w:val="a4"/>
        <w:numPr>
          <w:ilvl w:val="1"/>
          <w:numId w:val="4"/>
        </w:numPr>
        <w:tabs>
          <w:tab w:val="left" w:pos="1458"/>
        </w:tabs>
        <w:spacing w:line="360" w:lineRule="auto"/>
        <w:ind w:right="105" w:firstLine="77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выполнения Программы Избирательной</w:t>
      </w:r>
      <w:r w:rsidRPr="00993EC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 Свердловской области «Повышение правовой культуры граждан,</w:t>
      </w:r>
      <w:r w:rsidRPr="00993EC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 организаторов и участников избирательного процесса» на 2017 – 2019</w:t>
      </w:r>
      <w:r w:rsidRPr="00993EC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годы» в 2019</w:t>
      </w:r>
      <w:r w:rsidRPr="00993EC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году.</w:t>
      </w:r>
    </w:p>
    <w:p w:rsidR="00243F45" w:rsidRPr="000B5726" w:rsidRDefault="00CE47D1">
      <w:pPr>
        <w:tabs>
          <w:tab w:val="left" w:pos="5328"/>
        </w:tabs>
        <w:spacing w:before="5"/>
        <w:ind w:right="7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3ECC">
        <w:rPr>
          <w:rFonts w:ascii="Times New Roman" w:hAnsi="Times New Roman"/>
          <w:i/>
          <w:spacing w:val="-6"/>
          <w:sz w:val="28"/>
          <w:lang w:val="ru-RU"/>
        </w:rPr>
        <w:t>Весь</w:t>
      </w:r>
      <w:r w:rsidRPr="00993ECC">
        <w:rPr>
          <w:rFonts w:ascii="Times New Roman" w:hAnsi="Times New Roman"/>
          <w:i/>
          <w:spacing w:val="-13"/>
          <w:sz w:val="28"/>
          <w:lang w:val="ru-RU"/>
        </w:rPr>
        <w:t xml:space="preserve"> </w:t>
      </w:r>
      <w:r w:rsidRPr="00993ECC">
        <w:rPr>
          <w:rFonts w:ascii="Times New Roman" w:hAnsi="Times New Roman"/>
          <w:i/>
          <w:spacing w:val="-7"/>
          <w:sz w:val="28"/>
          <w:lang w:val="ru-RU"/>
        </w:rPr>
        <w:t>период</w:t>
      </w:r>
      <w:r w:rsidRPr="00993ECC">
        <w:rPr>
          <w:rFonts w:ascii="Times New Roman" w:hAnsi="Times New Roman"/>
          <w:i/>
          <w:spacing w:val="-7"/>
          <w:sz w:val="28"/>
          <w:lang w:val="ru-RU"/>
        </w:rPr>
        <w:tab/>
      </w:r>
      <w:proofErr w:type="spellStart"/>
      <w:r w:rsidR="000B5726" w:rsidRPr="000B5726">
        <w:rPr>
          <w:rFonts w:ascii="Times New Roman" w:hAnsi="Times New Roman"/>
          <w:spacing w:val="-9"/>
          <w:sz w:val="28"/>
          <w:lang w:val="ru-RU"/>
        </w:rPr>
        <w:t>Мотыцкий</w:t>
      </w:r>
      <w:proofErr w:type="spellEnd"/>
      <w:r w:rsidR="000B5726" w:rsidRPr="000B5726">
        <w:rPr>
          <w:rFonts w:ascii="Times New Roman" w:hAnsi="Times New Roman"/>
          <w:spacing w:val="-9"/>
          <w:sz w:val="28"/>
          <w:lang w:val="ru-RU"/>
        </w:rPr>
        <w:t xml:space="preserve"> А.С.</w:t>
      </w:r>
      <w:r w:rsidRPr="000B5726">
        <w:rPr>
          <w:rFonts w:ascii="Times New Roman" w:hAnsi="Times New Roman"/>
          <w:spacing w:val="-8"/>
          <w:sz w:val="28"/>
          <w:lang w:val="ru-RU"/>
        </w:rPr>
        <w:t>.,  члены</w:t>
      </w:r>
      <w:r w:rsidRPr="000B5726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8"/>
          <w:sz w:val="28"/>
          <w:lang w:val="ru-RU"/>
        </w:rPr>
        <w:t>Комиссии</w:t>
      </w:r>
    </w:p>
    <w:p w:rsidR="00243F45" w:rsidRPr="000B5726" w:rsidRDefault="00CE47D1">
      <w:pPr>
        <w:pStyle w:val="a4"/>
        <w:numPr>
          <w:ilvl w:val="1"/>
          <w:numId w:val="4"/>
        </w:numPr>
        <w:tabs>
          <w:tab w:val="left" w:pos="1535"/>
        </w:tabs>
        <w:spacing w:before="161" w:line="360" w:lineRule="auto"/>
        <w:ind w:right="112" w:firstLine="77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Подготовка и проведение мероприятий, посвященных</w:t>
      </w:r>
      <w:r w:rsidRPr="000B5726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 xml:space="preserve">Дню молодого избирателя в </w:t>
      </w:r>
      <w:proofErr w:type="spellStart"/>
      <w:r w:rsidR="000B5726">
        <w:rPr>
          <w:rFonts w:ascii="Times New Roman" w:hAnsi="Times New Roman"/>
          <w:sz w:val="28"/>
          <w:lang w:val="ru-RU"/>
        </w:rPr>
        <w:t>Камышловском</w:t>
      </w:r>
      <w:proofErr w:type="spellEnd"/>
      <w:r w:rsidR="000B5726">
        <w:rPr>
          <w:rFonts w:ascii="Times New Roman" w:hAnsi="Times New Roman"/>
          <w:sz w:val="28"/>
          <w:lang w:val="ru-RU"/>
        </w:rPr>
        <w:t xml:space="preserve"> городском округе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tabs>
          <w:tab w:val="left" w:pos="5038"/>
        </w:tabs>
        <w:spacing w:before="5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Февраль -</w:t>
      </w:r>
      <w:r w:rsidRPr="000B572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0B5726" w:rsidRPr="000B5726">
        <w:rPr>
          <w:rFonts w:ascii="Times New Roman" w:hAnsi="Times New Roman"/>
          <w:sz w:val="28"/>
          <w:lang w:val="ru-RU"/>
        </w:rPr>
        <w:t>апрель</w:t>
      </w:r>
      <w:r w:rsidR="000B5726" w:rsidRPr="000B5726">
        <w:rPr>
          <w:rFonts w:ascii="Times New Roman" w:hAnsi="Times New Roman"/>
          <w:sz w:val="28"/>
          <w:lang w:val="ru-RU"/>
        </w:rPr>
        <w:tab/>
      </w:r>
      <w:proofErr w:type="spellStart"/>
      <w:r w:rsidR="000B5726" w:rsidRPr="000B5726">
        <w:rPr>
          <w:rFonts w:ascii="Times New Roman" w:hAnsi="Times New Roman"/>
          <w:sz w:val="28"/>
          <w:lang w:val="ru-RU"/>
        </w:rPr>
        <w:t>Мотыцкий</w:t>
      </w:r>
      <w:proofErr w:type="spellEnd"/>
      <w:r w:rsidR="000B5726" w:rsidRPr="000B5726">
        <w:rPr>
          <w:rFonts w:ascii="Times New Roman" w:hAnsi="Times New Roman"/>
          <w:sz w:val="28"/>
          <w:lang w:val="ru-RU"/>
        </w:rPr>
        <w:t xml:space="preserve"> А.С</w:t>
      </w:r>
      <w:r w:rsidRPr="000B5726">
        <w:rPr>
          <w:rFonts w:ascii="Times New Roman" w:hAnsi="Times New Roman"/>
          <w:sz w:val="28"/>
          <w:lang w:val="ru-RU"/>
        </w:rPr>
        <w:t>., члены</w:t>
      </w:r>
      <w:r w:rsidRPr="000B5726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Комиссии</w:t>
      </w:r>
    </w:p>
    <w:p w:rsidR="00243F45" w:rsidRPr="000B5726" w:rsidRDefault="00CE47D1">
      <w:pPr>
        <w:pStyle w:val="a4"/>
        <w:numPr>
          <w:ilvl w:val="1"/>
          <w:numId w:val="4"/>
        </w:numPr>
        <w:tabs>
          <w:tab w:val="left" w:pos="1266"/>
        </w:tabs>
        <w:spacing w:before="160" w:line="360" w:lineRule="auto"/>
        <w:ind w:right="10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pacing w:val="-7"/>
          <w:sz w:val="28"/>
          <w:lang w:val="ru-RU"/>
        </w:rPr>
        <w:t xml:space="preserve">Организация </w:t>
      </w:r>
      <w:r w:rsidRPr="000B5726">
        <w:rPr>
          <w:rFonts w:ascii="Times New Roman" w:hAnsi="Times New Roman"/>
          <w:spacing w:val="-6"/>
          <w:sz w:val="28"/>
          <w:lang w:val="ru-RU"/>
        </w:rPr>
        <w:t xml:space="preserve">обучения </w:t>
      </w:r>
      <w:r w:rsidRPr="000B5726">
        <w:rPr>
          <w:rFonts w:ascii="Times New Roman" w:hAnsi="Times New Roman"/>
          <w:spacing w:val="-7"/>
          <w:sz w:val="28"/>
          <w:lang w:val="ru-RU"/>
        </w:rPr>
        <w:t xml:space="preserve">участковых избирательных </w:t>
      </w:r>
      <w:r w:rsidRPr="000B5726">
        <w:rPr>
          <w:rFonts w:ascii="Times New Roman" w:hAnsi="Times New Roman"/>
          <w:spacing w:val="-6"/>
          <w:sz w:val="28"/>
          <w:lang w:val="ru-RU"/>
        </w:rPr>
        <w:t xml:space="preserve">комиссий, </w:t>
      </w:r>
      <w:r w:rsidRPr="000B5726">
        <w:rPr>
          <w:rFonts w:ascii="Times New Roman" w:hAnsi="Times New Roman"/>
          <w:spacing w:val="-7"/>
          <w:sz w:val="28"/>
          <w:lang w:val="ru-RU"/>
        </w:rPr>
        <w:t>участие</w:t>
      </w:r>
      <w:r w:rsidRPr="000B5726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 xml:space="preserve">в </w:t>
      </w:r>
      <w:r w:rsidRPr="000B5726">
        <w:rPr>
          <w:rFonts w:ascii="Times New Roman" w:hAnsi="Times New Roman"/>
          <w:spacing w:val="-7"/>
          <w:sz w:val="28"/>
          <w:lang w:val="ru-RU"/>
        </w:rPr>
        <w:t>обучающих</w:t>
      </w:r>
      <w:r w:rsidRPr="000B5726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7"/>
          <w:sz w:val="28"/>
          <w:lang w:val="ru-RU"/>
        </w:rPr>
        <w:t>мероприятиях</w:t>
      </w:r>
      <w:r w:rsidRPr="000B5726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6"/>
          <w:sz w:val="28"/>
          <w:lang w:val="ru-RU"/>
        </w:rPr>
        <w:t>непосредственно</w:t>
      </w:r>
      <w:r w:rsidRPr="000B5726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4"/>
          <w:sz w:val="28"/>
          <w:lang w:val="ru-RU"/>
        </w:rPr>
        <w:t>по</w:t>
      </w:r>
      <w:r w:rsidRPr="000B5726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6"/>
          <w:sz w:val="28"/>
          <w:lang w:val="ru-RU"/>
        </w:rPr>
        <w:t>месту</w:t>
      </w:r>
      <w:r w:rsidRPr="000B5726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6"/>
          <w:sz w:val="28"/>
          <w:lang w:val="ru-RU"/>
        </w:rPr>
        <w:t>дислокации</w:t>
      </w:r>
      <w:r w:rsidRPr="000B5726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7"/>
          <w:sz w:val="28"/>
          <w:lang w:val="ru-RU"/>
        </w:rPr>
        <w:t>участковых</w:t>
      </w:r>
      <w:r w:rsidRPr="000B5726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7"/>
          <w:sz w:val="28"/>
          <w:lang w:val="ru-RU"/>
        </w:rPr>
        <w:t>избирательных</w:t>
      </w:r>
      <w:r w:rsidRPr="000B5726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6"/>
          <w:sz w:val="28"/>
          <w:lang w:val="ru-RU"/>
        </w:rPr>
        <w:t>комиссий.</w:t>
      </w:r>
    </w:p>
    <w:p w:rsidR="00243F45" w:rsidRPr="000B5726" w:rsidRDefault="00CE47D1">
      <w:pPr>
        <w:tabs>
          <w:tab w:val="left" w:pos="5014"/>
        </w:tabs>
        <w:spacing w:before="5"/>
        <w:ind w:right="20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0B5726" w:rsidRPr="000B5726">
        <w:rPr>
          <w:rFonts w:ascii="Times New Roman" w:hAnsi="Times New Roman"/>
          <w:sz w:val="28"/>
          <w:lang w:val="ru-RU"/>
        </w:rPr>
        <w:t>период</w:t>
      </w:r>
      <w:r w:rsidR="000B5726" w:rsidRPr="000B5726">
        <w:rPr>
          <w:rFonts w:ascii="Times New Roman" w:hAnsi="Times New Roman"/>
          <w:sz w:val="28"/>
          <w:lang w:val="ru-RU"/>
        </w:rPr>
        <w:tab/>
      </w:r>
      <w:proofErr w:type="spellStart"/>
      <w:r w:rsidR="000B5726" w:rsidRPr="000B5726">
        <w:rPr>
          <w:rFonts w:ascii="Times New Roman" w:hAnsi="Times New Roman"/>
          <w:sz w:val="28"/>
          <w:lang w:val="ru-RU"/>
        </w:rPr>
        <w:t>Мотыцкий</w:t>
      </w:r>
      <w:proofErr w:type="spellEnd"/>
      <w:r w:rsidR="000B5726" w:rsidRPr="000B5726">
        <w:rPr>
          <w:rFonts w:ascii="Times New Roman" w:hAnsi="Times New Roman"/>
          <w:sz w:val="28"/>
          <w:lang w:val="ru-RU"/>
        </w:rPr>
        <w:t xml:space="preserve"> А.С</w:t>
      </w:r>
      <w:r w:rsidRPr="000B5726">
        <w:rPr>
          <w:rFonts w:ascii="Times New Roman" w:hAnsi="Times New Roman"/>
          <w:sz w:val="28"/>
          <w:lang w:val="ru-RU"/>
        </w:rPr>
        <w:t>., члены</w:t>
      </w:r>
      <w:r w:rsidRPr="000B5726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Комиссии</w:t>
      </w:r>
    </w:p>
    <w:p w:rsidR="00243F45" w:rsidRPr="00993ECC" w:rsidRDefault="00CE47D1">
      <w:pPr>
        <w:pStyle w:val="a4"/>
        <w:numPr>
          <w:ilvl w:val="1"/>
          <w:numId w:val="4"/>
        </w:numPr>
        <w:tabs>
          <w:tab w:val="left" w:pos="1312"/>
        </w:tabs>
        <w:spacing w:before="161" w:line="360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хода и результатов реализации Программы</w:t>
      </w:r>
      <w:r w:rsidRPr="00993EC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Избирательной комиссии Свердловской области «Повышение правовой культуры</w:t>
      </w:r>
      <w:r w:rsidRPr="00993EC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граждан, обучение</w:t>
      </w:r>
      <w:r w:rsidRPr="00993ECC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организаторов</w:t>
      </w:r>
      <w:r w:rsidRPr="00993EC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93EC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участников</w:t>
      </w:r>
      <w:r w:rsidRPr="00993EC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избирательного</w:t>
      </w:r>
      <w:r w:rsidRPr="00993ECC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процесса»</w:t>
      </w:r>
      <w:r w:rsidRPr="00993EC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93ECC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2017</w:t>
      </w:r>
      <w:r w:rsidRPr="00993ECC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93ECC">
        <w:rPr>
          <w:rFonts w:ascii="Times New Roman" w:eastAsia="Times New Roman" w:hAnsi="Times New Roman" w:cs="Times New Roman"/>
          <w:sz w:val="28"/>
          <w:szCs w:val="28"/>
          <w:lang w:val="ru-RU"/>
        </w:rPr>
        <w:t>– 2019 годы».</w:t>
      </w:r>
    </w:p>
    <w:p w:rsidR="00243F45" w:rsidRPr="000B5726" w:rsidRDefault="00CE47D1">
      <w:pPr>
        <w:tabs>
          <w:tab w:val="left" w:pos="5084"/>
        </w:tabs>
        <w:spacing w:before="5"/>
        <w:ind w:right="13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0B5726">
        <w:rPr>
          <w:rFonts w:ascii="Times New Roman" w:hAnsi="Times New Roman"/>
          <w:sz w:val="28"/>
          <w:lang w:val="ru-RU"/>
        </w:rPr>
        <w:t>период</w:t>
      </w:r>
      <w:r w:rsidR="000B5726">
        <w:rPr>
          <w:rFonts w:ascii="Times New Roman" w:hAnsi="Times New Roman"/>
          <w:sz w:val="28"/>
          <w:lang w:val="ru-RU"/>
        </w:rPr>
        <w:tab/>
      </w:r>
      <w:proofErr w:type="spellStart"/>
      <w:r w:rsidR="000B5726">
        <w:rPr>
          <w:rFonts w:ascii="Times New Roman" w:hAnsi="Times New Roman"/>
          <w:sz w:val="28"/>
          <w:lang w:val="ru-RU"/>
        </w:rPr>
        <w:t>Мотыцкий</w:t>
      </w:r>
      <w:proofErr w:type="spellEnd"/>
      <w:r w:rsidR="000B5726">
        <w:rPr>
          <w:rFonts w:ascii="Times New Roman" w:hAnsi="Times New Roman"/>
          <w:sz w:val="28"/>
          <w:lang w:val="ru-RU"/>
        </w:rPr>
        <w:t xml:space="preserve"> А.С</w:t>
      </w:r>
      <w:r w:rsidRPr="000B5726">
        <w:rPr>
          <w:rFonts w:ascii="Times New Roman" w:hAnsi="Times New Roman"/>
          <w:sz w:val="28"/>
          <w:lang w:val="ru-RU"/>
        </w:rPr>
        <w:t>., члены</w:t>
      </w:r>
      <w:r w:rsidRPr="000B5726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Комиссии</w:t>
      </w:r>
    </w:p>
    <w:p w:rsidR="00243F45" w:rsidRPr="00993ECC" w:rsidRDefault="00CE47D1">
      <w:pPr>
        <w:pStyle w:val="a4"/>
        <w:numPr>
          <w:ilvl w:val="1"/>
          <w:numId w:val="4"/>
        </w:numPr>
        <w:tabs>
          <w:tab w:val="left" w:pos="1686"/>
        </w:tabs>
        <w:spacing w:before="160" w:line="360" w:lineRule="auto"/>
        <w:ind w:right="108" w:firstLine="6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3ECC">
        <w:rPr>
          <w:rFonts w:ascii="Times New Roman" w:hAnsi="Times New Roman"/>
          <w:spacing w:val="-8"/>
          <w:sz w:val="28"/>
          <w:lang w:val="ru-RU"/>
        </w:rPr>
        <w:t xml:space="preserve">Реализация </w:t>
      </w:r>
      <w:r w:rsidRPr="00993ECC">
        <w:rPr>
          <w:rFonts w:ascii="Times New Roman" w:hAnsi="Times New Roman"/>
          <w:sz w:val="28"/>
          <w:lang w:val="ru-RU"/>
        </w:rPr>
        <w:t>мероприятий Программы</w:t>
      </w:r>
      <w:r w:rsidRPr="00993ECC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993ECC">
        <w:rPr>
          <w:rFonts w:ascii="Times New Roman" w:hAnsi="Times New Roman"/>
          <w:sz w:val="28"/>
          <w:lang w:val="ru-RU"/>
        </w:rPr>
        <w:t>информационн</w:t>
      </w:r>
      <w:proofErr w:type="gramStart"/>
      <w:r w:rsidRPr="00993ECC">
        <w:rPr>
          <w:rFonts w:ascii="Times New Roman" w:hAnsi="Times New Roman"/>
          <w:sz w:val="28"/>
          <w:lang w:val="ru-RU"/>
        </w:rPr>
        <w:t>о-</w:t>
      </w:r>
      <w:proofErr w:type="gramEnd"/>
      <w:r w:rsidRPr="00993ECC">
        <w:rPr>
          <w:rFonts w:ascii="Times New Roman" w:hAnsi="Times New Roman"/>
          <w:sz w:val="28"/>
          <w:lang w:val="ru-RU"/>
        </w:rPr>
        <w:t xml:space="preserve"> разъяснительной деятельности </w:t>
      </w:r>
      <w:proofErr w:type="spellStart"/>
      <w:r w:rsidRPr="00993ECC">
        <w:rPr>
          <w:rFonts w:ascii="Times New Roman" w:hAnsi="Times New Roman"/>
          <w:sz w:val="28"/>
          <w:lang w:val="ru-RU"/>
        </w:rPr>
        <w:t>К</w:t>
      </w:r>
      <w:r w:rsidR="000B5726">
        <w:rPr>
          <w:rFonts w:ascii="Times New Roman" w:hAnsi="Times New Roman"/>
          <w:sz w:val="28"/>
          <w:lang w:val="ru-RU"/>
        </w:rPr>
        <w:t>амышловской</w:t>
      </w:r>
      <w:proofErr w:type="spellEnd"/>
      <w:r w:rsidR="000B5726">
        <w:rPr>
          <w:rFonts w:ascii="Times New Roman" w:hAnsi="Times New Roman"/>
          <w:sz w:val="28"/>
          <w:lang w:val="ru-RU"/>
        </w:rPr>
        <w:t xml:space="preserve"> городской</w:t>
      </w:r>
      <w:r w:rsidRPr="00993ECC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993ECC">
        <w:rPr>
          <w:rFonts w:ascii="Times New Roman" w:hAnsi="Times New Roman"/>
          <w:sz w:val="28"/>
          <w:lang w:val="ru-RU"/>
        </w:rPr>
        <w:t>территориальной избирательной комиссии в социальных</w:t>
      </w:r>
      <w:r w:rsidRPr="00993ECC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993ECC">
        <w:rPr>
          <w:rFonts w:ascii="Times New Roman" w:hAnsi="Times New Roman"/>
          <w:sz w:val="28"/>
          <w:lang w:val="ru-RU"/>
        </w:rPr>
        <w:t>сетях.</w:t>
      </w:r>
    </w:p>
    <w:p w:rsidR="00243F45" w:rsidRPr="000B5726" w:rsidRDefault="00CE47D1">
      <w:pPr>
        <w:tabs>
          <w:tab w:val="left" w:pos="5084"/>
        </w:tabs>
        <w:spacing w:before="6"/>
        <w:ind w:right="13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eastAsia="Times New Roman" w:hAnsi="Times New Roman" w:cs="Times New Roman"/>
          <w:sz w:val="28"/>
          <w:szCs w:val="28"/>
          <w:lang w:val="ru-RU"/>
        </w:rPr>
        <w:t>Январь –</w:t>
      </w:r>
      <w:r w:rsidRPr="000B57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B5726">
        <w:rPr>
          <w:rFonts w:ascii="Times New Roman" w:eastAsia="Times New Roman" w:hAnsi="Times New Roman" w:cs="Times New Roman"/>
          <w:sz w:val="28"/>
          <w:szCs w:val="28"/>
          <w:lang w:val="ru-RU"/>
        </w:rPr>
        <w:t>март</w:t>
      </w:r>
      <w:r w:rsidR="000B572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 w:rsidR="000B5726">
        <w:rPr>
          <w:rFonts w:ascii="Times New Roman" w:eastAsia="Times New Roman" w:hAnsi="Times New Roman" w:cs="Times New Roman"/>
          <w:sz w:val="28"/>
          <w:szCs w:val="28"/>
          <w:lang w:val="ru-RU"/>
        </w:rPr>
        <w:t>Мотыцкий</w:t>
      </w:r>
      <w:proofErr w:type="spellEnd"/>
      <w:r w:rsidR="000B57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А.С</w:t>
      </w:r>
      <w:r w:rsidRPr="000B5726">
        <w:rPr>
          <w:rFonts w:ascii="Times New Roman" w:eastAsia="Times New Roman" w:hAnsi="Times New Roman" w:cs="Times New Roman"/>
          <w:sz w:val="28"/>
          <w:szCs w:val="28"/>
          <w:lang w:val="ru-RU"/>
        </w:rPr>
        <w:t>., члены</w:t>
      </w:r>
      <w:r w:rsidRPr="000B572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5726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</w:t>
      </w:r>
    </w:p>
    <w:p w:rsidR="00243F45" w:rsidRPr="000B5726" w:rsidRDefault="00CE47D1">
      <w:pPr>
        <w:pStyle w:val="a4"/>
        <w:numPr>
          <w:ilvl w:val="1"/>
          <w:numId w:val="4"/>
        </w:numPr>
        <w:tabs>
          <w:tab w:val="left" w:pos="1434"/>
        </w:tabs>
        <w:spacing w:before="160" w:line="362" w:lineRule="auto"/>
        <w:ind w:right="114" w:firstLine="61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B5726">
        <w:rPr>
          <w:rFonts w:ascii="Times New Roman" w:hAnsi="Times New Roman"/>
          <w:b/>
          <w:sz w:val="28"/>
          <w:lang w:val="ru-RU"/>
        </w:rPr>
        <w:t>Подготовка и выпуск информационного листка</w:t>
      </w:r>
      <w:r w:rsidRPr="000B5726">
        <w:rPr>
          <w:rFonts w:ascii="Times New Roman" w:hAnsi="Times New Roman"/>
          <w:b/>
          <w:spacing w:val="56"/>
          <w:sz w:val="28"/>
          <w:lang w:val="ru-RU"/>
        </w:rPr>
        <w:t xml:space="preserve"> </w:t>
      </w:r>
      <w:r w:rsidRPr="000B5726">
        <w:rPr>
          <w:rFonts w:ascii="Times New Roman" w:hAnsi="Times New Roman"/>
          <w:b/>
          <w:sz w:val="28"/>
          <w:lang w:val="ru-RU"/>
        </w:rPr>
        <w:t>«Вестник избирателя».</w:t>
      </w:r>
    </w:p>
    <w:p w:rsidR="00243F45" w:rsidRPr="000B5726" w:rsidRDefault="00CE47D1">
      <w:pPr>
        <w:tabs>
          <w:tab w:val="left" w:pos="5088"/>
        </w:tabs>
        <w:spacing w:before="2"/>
        <w:ind w:left="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B5726">
        <w:rPr>
          <w:rFonts w:ascii="Times New Roman" w:hAnsi="Times New Roman"/>
          <w:b/>
          <w:sz w:val="28"/>
          <w:lang w:val="ru-RU"/>
        </w:rPr>
        <w:t>Весь</w:t>
      </w:r>
      <w:r w:rsidRPr="000B5726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b/>
          <w:sz w:val="28"/>
          <w:lang w:val="ru-RU"/>
        </w:rPr>
        <w:t>период</w:t>
      </w:r>
      <w:r w:rsidRPr="000B5726">
        <w:rPr>
          <w:rFonts w:ascii="Times New Roman" w:hAnsi="Times New Roman"/>
          <w:b/>
          <w:sz w:val="28"/>
          <w:lang w:val="ru-RU"/>
        </w:rPr>
        <w:tab/>
      </w:r>
      <w:proofErr w:type="spellStart"/>
      <w:r w:rsidRPr="000B5726">
        <w:rPr>
          <w:rFonts w:ascii="Times New Roman" w:hAnsi="Times New Roman"/>
          <w:b/>
          <w:sz w:val="28"/>
          <w:lang w:val="ru-RU"/>
        </w:rPr>
        <w:t>Протасевич</w:t>
      </w:r>
      <w:proofErr w:type="spellEnd"/>
      <w:r w:rsidRPr="000B5726">
        <w:rPr>
          <w:rFonts w:ascii="Times New Roman" w:hAnsi="Times New Roman"/>
          <w:b/>
          <w:sz w:val="28"/>
          <w:lang w:val="ru-RU"/>
        </w:rPr>
        <w:t xml:space="preserve"> Н.В., члены</w:t>
      </w:r>
      <w:r w:rsidRPr="000B5726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0B5726">
        <w:rPr>
          <w:rFonts w:ascii="Times New Roman" w:hAnsi="Times New Roman"/>
          <w:b/>
          <w:sz w:val="28"/>
          <w:lang w:val="ru-RU"/>
        </w:rPr>
        <w:t>Комиссии</w:t>
      </w:r>
    </w:p>
    <w:p w:rsidR="00243F45" w:rsidRPr="000B5726" w:rsidRDefault="00243F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243F45" w:rsidRPr="000B5726">
          <w:pgSz w:w="11910" w:h="16840"/>
          <w:pgMar w:top="960" w:right="740" w:bottom="280" w:left="1600" w:header="731" w:footer="0" w:gutter="0"/>
          <w:cols w:space="720"/>
        </w:sectPr>
      </w:pPr>
    </w:p>
    <w:p w:rsidR="00243F45" w:rsidRPr="00993ECC" w:rsidRDefault="00243F45">
      <w:pPr>
        <w:spacing w:before="4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243F45" w:rsidRPr="00993ECC" w:rsidRDefault="00CE47D1">
      <w:pPr>
        <w:pStyle w:val="11"/>
        <w:numPr>
          <w:ilvl w:val="1"/>
          <w:numId w:val="5"/>
        </w:numPr>
        <w:tabs>
          <w:tab w:val="left" w:pos="719"/>
        </w:tabs>
        <w:spacing w:before="64" w:line="242" w:lineRule="auto"/>
        <w:ind w:left="1419" w:right="445" w:hanging="981"/>
        <w:jc w:val="left"/>
        <w:rPr>
          <w:b w:val="0"/>
          <w:bCs w:val="0"/>
          <w:lang w:val="ru-RU"/>
        </w:rPr>
      </w:pPr>
      <w:r w:rsidRPr="00993ECC">
        <w:rPr>
          <w:lang w:val="ru-RU"/>
        </w:rPr>
        <w:t>Организационное, материально-техническое и</w:t>
      </w:r>
      <w:r w:rsidRPr="00993ECC">
        <w:rPr>
          <w:spacing w:val="-18"/>
          <w:lang w:val="ru-RU"/>
        </w:rPr>
        <w:t xml:space="preserve"> </w:t>
      </w:r>
      <w:r w:rsidRPr="00993ECC">
        <w:rPr>
          <w:lang w:val="ru-RU"/>
        </w:rPr>
        <w:t>документационное обеспечение деятельности избирательных</w:t>
      </w:r>
      <w:r w:rsidRPr="00993ECC">
        <w:rPr>
          <w:spacing w:val="64"/>
          <w:lang w:val="ru-RU"/>
        </w:rPr>
        <w:t xml:space="preserve"> </w:t>
      </w:r>
      <w:r w:rsidRPr="00993ECC">
        <w:rPr>
          <w:lang w:val="ru-RU"/>
        </w:rPr>
        <w:t>комиссий</w:t>
      </w:r>
    </w:p>
    <w:p w:rsidR="00243F45" w:rsidRPr="000B5726" w:rsidRDefault="00243F45">
      <w:pPr>
        <w:spacing w:before="3"/>
        <w:rPr>
          <w:rFonts w:ascii="Times New Roman" w:eastAsia="Times New Roman" w:hAnsi="Times New Roman" w:cs="Times New Roman"/>
          <w:b/>
          <w:bCs/>
          <w:i/>
          <w:sz w:val="41"/>
          <w:szCs w:val="41"/>
          <w:lang w:val="ru-RU"/>
        </w:rPr>
      </w:pPr>
    </w:p>
    <w:p w:rsidR="00243F45" w:rsidRPr="000B5726" w:rsidRDefault="00CE47D1">
      <w:pPr>
        <w:pStyle w:val="a4"/>
        <w:numPr>
          <w:ilvl w:val="2"/>
          <w:numId w:val="5"/>
        </w:numPr>
        <w:tabs>
          <w:tab w:val="left" w:pos="1305"/>
        </w:tabs>
        <w:spacing w:line="360" w:lineRule="auto"/>
        <w:ind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Мониторинг публикаций муниципальных электронных и</w:t>
      </w:r>
      <w:r w:rsidRPr="000B5726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печатных средств массовой информации по вопросам деятельности</w:t>
      </w:r>
      <w:r w:rsidRPr="000B5726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избирательных комиссий.</w:t>
      </w:r>
    </w:p>
    <w:p w:rsidR="00243F45" w:rsidRPr="000B5726" w:rsidRDefault="00CE47D1">
      <w:pPr>
        <w:tabs>
          <w:tab w:val="left" w:pos="5343"/>
        </w:tabs>
        <w:spacing w:before="7"/>
        <w:ind w:right="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pacing w:val="-6"/>
          <w:sz w:val="28"/>
          <w:lang w:val="ru-RU"/>
        </w:rPr>
        <w:t>Весь</w:t>
      </w:r>
      <w:r w:rsidRPr="000B572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6"/>
          <w:sz w:val="28"/>
          <w:lang w:val="ru-RU"/>
        </w:rPr>
        <w:t>период</w:t>
      </w:r>
      <w:r w:rsidRPr="000B5726">
        <w:rPr>
          <w:rFonts w:ascii="Times New Roman" w:hAnsi="Times New Roman"/>
          <w:spacing w:val="-6"/>
          <w:sz w:val="28"/>
          <w:lang w:val="ru-RU"/>
        </w:rPr>
        <w:tab/>
      </w:r>
      <w:proofErr w:type="spellStart"/>
      <w:r w:rsidR="000B5726">
        <w:rPr>
          <w:rFonts w:ascii="Times New Roman" w:hAnsi="Times New Roman"/>
          <w:spacing w:val="-7"/>
          <w:sz w:val="28"/>
          <w:lang w:val="ru-RU"/>
        </w:rPr>
        <w:t>Мотыцкий</w:t>
      </w:r>
      <w:proofErr w:type="spellEnd"/>
      <w:r w:rsidR="000B5726">
        <w:rPr>
          <w:rFonts w:ascii="Times New Roman" w:hAnsi="Times New Roman"/>
          <w:spacing w:val="-7"/>
          <w:sz w:val="28"/>
          <w:lang w:val="ru-RU"/>
        </w:rPr>
        <w:t xml:space="preserve"> А.С</w:t>
      </w:r>
      <w:r w:rsidRPr="000B5726">
        <w:rPr>
          <w:rFonts w:ascii="Times New Roman" w:hAnsi="Times New Roman"/>
          <w:spacing w:val="-6"/>
          <w:sz w:val="28"/>
          <w:lang w:val="ru-RU"/>
        </w:rPr>
        <w:t xml:space="preserve">., </w:t>
      </w:r>
      <w:r w:rsidRPr="000B5726">
        <w:rPr>
          <w:rFonts w:ascii="Times New Roman" w:hAnsi="Times New Roman"/>
          <w:spacing w:val="-5"/>
          <w:sz w:val="28"/>
          <w:lang w:val="ru-RU"/>
        </w:rPr>
        <w:t>члены</w:t>
      </w:r>
      <w:r w:rsidRPr="000B572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6"/>
          <w:sz w:val="28"/>
          <w:lang w:val="ru-RU"/>
        </w:rPr>
        <w:t>Комиссии</w:t>
      </w:r>
    </w:p>
    <w:p w:rsidR="00243F45" w:rsidRPr="000B5726" w:rsidRDefault="00CE47D1">
      <w:pPr>
        <w:pStyle w:val="a4"/>
        <w:numPr>
          <w:ilvl w:val="2"/>
          <w:numId w:val="5"/>
        </w:numPr>
        <w:tabs>
          <w:tab w:val="left" w:pos="1518"/>
        </w:tabs>
        <w:spacing w:before="160" w:line="36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Организация работы по документационному</w:t>
      </w:r>
      <w:r w:rsidRPr="000B5726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обеспечению: обеспечение прохождения документов, контроль исполнения</w:t>
      </w:r>
      <w:r w:rsidRPr="000B5726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документов, подготовка документов постоянного хранения для передачи в</w:t>
      </w:r>
      <w:r w:rsidRPr="000B5726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архив, организация уничтожения документов с истекшими сроками</w:t>
      </w:r>
      <w:r w:rsidRPr="000B5726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хранения.</w:t>
      </w:r>
    </w:p>
    <w:p w:rsidR="00243F45" w:rsidRPr="000B5726" w:rsidRDefault="00CE47D1">
      <w:pPr>
        <w:tabs>
          <w:tab w:val="left" w:pos="5186"/>
        </w:tabs>
        <w:spacing w:before="5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0B5726">
        <w:rPr>
          <w:rFonts w:ascii="Times New Roman" w:hAnsi="Times New Roman"/>
          <w:sz w:val="28"/>
          <w:lang w:val="ru-RU"/>
        </w:rPr>
        <w:t>период</w:t>
      </w:r>
      <w:r w:rsidR="000B5726">
        <w:rPr>
          <w:rFonts w:ascii="Times New Roman" w:hAnsi="Times New Roman"/>
          <w:sz w:val="28"/>
          <w:lang w:val="ru-RU"/>
        </w:rPr>
        <w:tab/>
      </w:r>
      <w:proofErr w:type="spellStart"/>
      <w:r w:rsidR="000B5726">
        <w:rPr>
          <w:rFonts w:ascii="Times New Roman" w:hAnsi="Times New Roman"/>
          <w:sz w:val="28"/>
          <w:lang w:val="ru-RU"/>
        </w:rPr>
        <w:t>Мотыцкий</w:t>
      </w:r>
      <w:proofErr w:type="spellEnd"/>
      <w:r w:rsidR="000B5726">
        <w:rPr>
          <w:rFonts w:ascii="Times New Roman" w:hAnsi="Times New Roman"/>
          <w:sz w:val="28"/>
          <w:lang w:val="ru-RU"/>
        </w:rPr>
        <w:t xml:space="preserve"> А.С</w:t>
      </w:r>
      <w:r w:rsidRPr="000B5726">
        <w:rPr>
          <w:rFonts w:ascii="Times New Roman" w:hAnsi="Times New Roman"/>
          <w:sz w:val="28"/>
          <w:lang w:val="ru-RU"/>
        </w:rPr>
        <w:t>., члены</w:t>
      </w:r>
      <w:r w:rsidRPr="000B5726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Комиссии</w:t>
      </w:r>
    </w:p>
    <w:p w:rsidR="00243F45" w:rsidRPr="000B5726" w:rsidRDefault="00CE47D1">
      <w:pPr>
        <w:pStyle w:val="a4"/>
        <w:numPr>
          <w:ilvl w:val="2"/>
          <w:numId w:val="5"/>
        </w:numPr>
        <w:tabs>
          <w:tab w:val="left" w:pos="1300"/>
        </w:tabs>
        <w:spacing w:before="160" w:line="360" w:lineRule="auto"/>
        <w:ind w:right="106" w:firstLine="6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Представление сведений о доходах, об имуществе и</w:t>
      </w:r>
      <w:r w:rsidRPr="000B5726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обязательствах имущественного характера за 2018</w:t>
      </w:r>
      <w:r w:rsidRPr="000B5726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год</w:t>
      </w:r>
    </w:p>
    <w:p w:rsidR="00243F45" w:rsidRPr="000B5726" w:rsidRDefault="00CE47D1">
      <w:pPr>
        <w:tabs>
          <w:tab w:val="left" w:pos="5112"/>
        </w:tabs>
        <w:spacing w:before="7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pacing w:val="-1"/>
          <w:sz w:val="28"/>
          <w:lang w:val="ru-RU"/>
        </w:rPr>
        <w:t>Апрель</w:t>
      </w:r>
      <w:r w:rsidRPr="000B5726">
        <w:rPr>
          <w:rFonts w:ascii="Times New Roman" w:hAnsi="Times New Roman"/>
          <w:spacing w:val="-1"/>
          <w:sz w:val="28"/>
          <w:lang w:val="ru-RU"/>
        </w:rPr>
        <w:tab/>
      </w:r>
      <w:proofErr w:type="spellStart"/>
      <w:r w:rsidR="000B5726">
        <w:rPr>
          <w:rFonts w:ascii="Times New Roman" w:hAnsi="Times New Roman"/>
          <w:spacing w:val="-1"/>
          <w:sz w:val="28"/>
          <w:lang w:val="ru-RU"/>
        </w:rPr>
        <w:t>Мотыцкий</w:t>
      </w:r>
      <w:proofErr w:type="spellEnd"/>
      <w:r w:rsidR="000B5726">
        <w:rPr>
          <w:rFonts w:ascii="Times New Roman" w:hAnsi="Times New Roman"/>
          <w:spacing w:val="-1"/>
          <w:sz w:val="28"/>
          <w:lang w:val="ru-RU"/>
        </w:rPr>
        <w:t xml:space="preserve"> А.С</w:t>
      </w:r>
      <w:r w:rsidRPr="000B5726">
        <w:rPr>
          <w:rFonts w:ascii="Times New Roman" w:hAnsi="Times New Roman"/>
          <w:spacing w:val="-1"/>
          <w:sz w:val="28"/>
          <w:lang w:val="ru-RU"/>
        </w:rPr>
        <w:t>.,</w:t>
      </w:r>
      <w:r w:rsidRPr="000B5726">
        <w:rPr>
          <w:rFonts w:ascii="Times New Roman" w:hAnsi="Times New Roman"/>
          <w:sz w:val="28"/>
          <w:lang w:val="ru-RU"/>
        </w:rPr>
        <w:t xml:space="preserve"> члены</w:t>
      </w:r>
      <w:r w:rsidRPr="000B5726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0B5726">
        <w:rPr>
          <w:rFonts w:ascii="Times New Roman" w:hAnsi="Times New Roman"/>
          <w:spacing w:val="-2"/>
          <w:sz w:val="28"/>
          <w:lang w:val="ru-RU"/>
        </w:rPr>
        <w:t>Комиссии</w:t>
      </w:r>
    </w:p>
    <w:p w:rsidR="00243F45" w:rsidRPr="000B5726" w:rsidRDefault="00CE47D1">
      <w:pPr>
        <w:pStyle w:val="a4"/>
        <w:numPr>
          <w:ilvl w:val="2"/>
          <w:numId w:val="5"/>
        </w:numPr>
        <w:tabs>
          <w:tab w:val="left" w:pos="1343"/>
        </w:tabs>
        <w:spacing w:before="160" w:line="36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Осуществление мероприятий по осуществлению закупок</w:t>
      </w:r>
      <w:r w:rsidRPr="000B5726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 xml:space="preserve">товаров, работ, услуг для нужд </w:t>
      </w:r>
      <w:proofErr w:type="spellStart"/>
      <w:r w:rsidRPr="000B5726">
        <w:rPr>
          <w:rFonts w:ascii="Times New Roman" w:hAnsi="Times New Roman"/>
          <w:sz w:val="28"/>
          <w:lang w:val="ru-RU"/>
        </w:rPr>
        <w:t>К</w:t>
      </w:r>
      <w:r w:rsidR="000B5726">
        <w:rPr>
          <w:rFonts w:ascii="Times New Roman" w:hAnsi="Times New Roman"/>
          <w:sz w:val="28"/>
          <w:lang w:val="ru-RU"/>
        </w:rPr>
        <w:t>амышловской</w:t>
      </w:r>
      <w:proofErr w:type="spellEnd"/>
      <w:r w:rsidR="000B5726">
        <w:rPr>
          <w:rFonts w:ascii="Times New Roman" w:hAnsi="Times New Roman"/>
          <w:sz w:val="28"/>
          <w:lang w:val="ru-RU"/>
        </w:rPr>
        <w:t xml:space="preserve"> городской</w:t>
      </w:r>
      <w:r w:rsidRPr="000B5726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территориальной избирательной комиссии. Проведение процедур по обоснованию</w:t>
      </w:r>
      <w:r w:rsidRPr="000B5726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цены закупок.</w:t>
      </w:r>
    </w:p>
    <w:p w:rsidR="00243F45" w:rsidRPr="000B5726" w:rsidRDefault="00CE47D1">
      <w:pPr>
        <w:tabs>
          <w:tab w:val="left" w:pos="7256"/>
        </w:tabs>
        <w:spacing w:before="7"/>
        <w:ind w:right="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период</w:t>
      </w:r>
      <w:r w:rsidRPr="000B5726">
        <w:rPr>
          <w:rFonts w:ascii="Times New Roman" w:hAnsi="Times New Roman"/>
          <w:sz w:val="28"/>
          <w:lang w:val="ru-RU"/>
        </w:rPr>
        <w:tab/>
      </w:r>
      <w:proofErr w:type="spellStart"/>
      <w:r w:rsidR="000B5726">
        <w:rPr>
          <w:rFonts w:ascii="Times New Roman" w:hAnsi="Times New Roman"/>
          <w:sz w:val="28"/>
          <w:lang w:val="ru-RU"/>
        </w:rPr>
        <w:t>Мотыцкий</w:t>
      </w:r>
      <w:proofErr w:type="spellEnd"/>
      <w:r w:rsidR="000B5726">
        <w:rPr>
          <w:rFonts w:ascii="Times New Roman" w:hAnsi="Times New Roman"/>
          <w:sz w:val="28"/>
          <w:lang w:val="ru-RU"/>
        </w:rPr>
        <w:t xml:space="preserve"> А.С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4"/>
        <w:numPr>
          <w:ilvl w:val="2"/>
          <w:numId w:val="5"/>
        </w:numPr>
        <w:tabs>
          <w:tab w:val="left" w:pos="1333"/>
        </w:tabs>
        <w:spacing w:before="160" w:line="360" w:lineRule="auto"/>
        <w:ind w:right="107" w:firstLine="6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Материально-техническое обеспечение деятельности</w:t>
      </w:r>
      <w:r w:rsidRPr="000B5726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Комиссии. Проведение проверок наличия и условий хранения имущества в</w:t>
      </w:r>
      <w:r w:rsidRPr="000B5726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участковых избирательных</w:t>
      </w:r>
      <w:r w:rsidRPr="000B5726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комиссиях.</w:t>
      </w:r>
    </w:p>
    <w:p w:rsidR="00243F45" w:rsidRPr="000B5726" w:rsidRDefault="00CE47D1">
      <w:pPr>
        <w:tabs>
          <w:tab w:val="left" w:pos="2702"/>
        </w:tabs>
        <w:spacing w:before="7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0B5726">
        <w:rPr>
          <w:rFonts w:ascii="Times New Roman" w:hAnsi="Times New Roman"/>
          <w:sz w:val="28"/>
          <w:lang w:val="ru-RU"/>
        </w:rPr>
        <w:t>период</w:t>
      </w:r>
      <w:r w:rsidR="000B5726">
        <w:rPr>
          <w:rFonts w:ascii="Times New Roman" w:hAnsi="Times New Roman"/>
          <w:sz w:val="28"/>
          <w:lang w:val="ru-RU"/>
        </w:rPr>
        <w:tab/>
      </w:r>
      <w:proofErr w:type="spellStart"/>
      <w:r w:rsidR="000B5726">
        <w:rPr>
          <w:rFonts w:ascii="Times New Roman" w:hAnsi="Times New Roman"/>
          <w:sz w:val="28"/>
          <w:lang w:val="ru-RU"/>
        </w:rPr>
        <w:t>Мотыцкий</w:t>
      </w:r>
      <w:proofErr w:type="spellEnd"/>
      <w:r w:rsidR="000B5726">
        <w:rPr>
          <w:rFonts w:ascii="Times New Roman" w:hAnsi="Times New Roman"/>
          <w:sz w:val="28"/>
          <w:lang w:val="ru-RU"/>
        </w:rPr>
        <w:t xml:space="preserve"> А.С</w:t>
      </w:r>
      <w:r w:rsidRPr="000B5726">
        <w:rPr>
          <w:rFonts w:ascii="Times New Roman" w:hAnsi="Times New Roman"/>
          <w:sz w:val="28"/>
          <w:lang w:val="ru-RU"/>
        </w:rPr>
        <w:t>., члены Комиссии, председатели</w:t>
      </w:r>
      <w:r w:rsidRPr="000B5726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УИК</w:t>
      </w:r>
    </w:p>
    <w:p w:rsidR="00243F45" w:rsidRPr="000B5726" w:rsidRDefault="00243F4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0B5726" w:rsidRDefault="00243F45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0B5726" w:rsidRDefault="00CE47D1">
      <w:pPr>
        <w:pStyle w:val="11"/>
        <w:numPr>
          <w:ilvl w:val="1"/>
          <w:numId w:val="5"/>
        </w:numPr>
        <w:tabs>
          <w:tab w:val="left" w:pos="722"/>
        </w:tabs>
        <w:ind w:left="721" w:right="258" w:hanging="281"/>
        <w:jc w:val="left"/>
        <w:rPr>
          <w:b w:val="0"/>
          <w:bCs w:val="0"/>
          <w:lang w:val="ru-RU"/>
        </w:rPr>
      </w:pPr>
      <w:r w:rsidRPr="000B5726">
        <w:rPr>
          <w:lang w:val="ru-RU"/>
        </w:rPr>
        <w:t>Мероприятия по правовому обеспечению деятельности</w:t>
      </w:r>
      <w:r w:rsidRPr="000B5726">
        <w:rPr>
          <w:spacing w:val="-10"/>
          <w:lang w:val="ru-RU"/>
        </w:rPr>
        <w:t xml:space="preserve"> </w:t>
      </w:r>
      <w:r w:rsidRPr="000B5726">
        <w:rPr>
          <w:lang w:val="ru-RU"/>
        </w:rPr>
        <w:t>Комиссии</w:t>
      </w:r>
    </w:p>
    <w:p w:rsidR="00243F45" w:rsidRPr="000B5726" w:rsidRDefault="00243F4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43F45" w:rsidRPr="000B5726" w:rsidRDefault="00243F45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243F45" w:rsidRPr="000B5726" w:rsidRDefault="00CE47D1">
      <w:pPr>
        <w:pStyle w:val="a4"/>
        <w:numPr>
          <w:ilvl w:val="2"/>
          <w:numId w:val="5"/>
        </w:numPr>
        <w:tabs>
          <w:tab w:val="left" w:pos="1490"/>
        </w:tabs>
        <w:spacing w:line="36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Анализ новаций законодательства о выборах и референдумах</w:t>
      </w:r>
      <w:r w:rsidRPr="000B5726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и иных смежных отраслей</w:t>
      </w:r>
      <w:r w:rsidRPr="000B572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права.</w:t>
      </w:r>
    </w:p>
    <w:p w:rsidR="00243F45" w:rsidRPr="000B5726" w:rsidRDefault="00CE47D1">
      <w:pPr>
        <w:tabs>
          <w:tab w:val="left" w:pos="7256"/>
        </w:tabs>
        <w:spacing w:before="5"/>
        <w:ind w:right="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период</w:t>
      </w:r>
      <w:r w:rsidRPr="000B5726">
        <w:rPr>
          <w:rFonts w:ascii="Times New Roman" w:hAnsi="Times New Roman"/>
          <w:sz w:val="28"/>
          <w:lang w:val="ru-RU"/>
        </w:rPr>
        <w:tab/>
      </w:r>
      <w:proofErr w:type="spellStart"/>
      <w:r w:rsidR="000B5726">
        <w:rPr>
          <w:rFonts w:ascii="Times New Roman" w:hAnsi="Times New Roman"/>
          <w:sz w:val="28"/>
          <w:lang w:val="ru-RU"/>
        </w:rPr>
        <w:t>Мотыцкий</w:t>
      </w:r>
      <w:proofErr w:type="spellEnd"/>
      <w:r w:rsidR="000B5726">
        <w:rPr>
          <w:rFonts w:ascii="Times New Roman" w:hAnsi="Times New Roman"/>
          <w:sz w:val="28"/>
          <w:lang w:val="ru-RU"/>
        </w:rPr>
        <w:t xml:space="preserve"> А.С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243F4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43F45" w:rsidRPr="000B5726">
          <w:pgSz w:w="11910" w:h="16840"/>
          <w:pgMar w:top="960" w:right="740" w:bottom="280" w:left="1600" w:header="731" w:footer="0" w:gutter="0"/>
          <w:cols w:space="720"/>
        </w:sectPr>
      </w:pPr>
    </w:p>
    <w:p w:rsidR="00243F45" w:rsidRPr="000B5726" w:rsidRDefault="00243F45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43F45" w:rsidRPr="000B5726" w:rsidRDefault="00CE47D1">
      <w:pPr>
        <w:pStyle w:val="a4"/>
        <w:numPr>
          <w:ilvl w:val="2"/>
          <w:numId w:val="5"/>
        </w:numPr>
        <w:tabs>
          <w:tab w:val="left" w:pos="1403"/>
        </w:tabs>
        <w:spacing w:before="64" w:line="36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Изучение положительного опыта правоприменительной</w:t>
      </w:r>
      <w:r w:rsidRPr="000B5726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работы территориальных избирательных комиссий Свердловской области</w:t>
      </w:r>
      <w:r w:rsidRPr="000B5726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и избирательных комиссий субъектов Российской Федерации по подготовке</w:t>
      </w:r>
      <w:r w:rsidRPr="000B5726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 xml:space="preserve">и проведению выборов в органы государственной власти </w:t>
      </w:r>
      <w:r w:rsidRPr="000B5726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субъектов Российской Федерации, в органы местного</w:t>
      </w:r>
      <w:r w:rsidRPr="000B5726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самоуправления.</w:t>
      </w:r>
    </w:p>
    <w:p w:rsidR="00243F45" w:rsidRPr="000B5726" w:rsidRDefault="00CE47D1">
      <w:pPr>
        <w:tabs>
          <w:tab w:val="left" w:pos="7358"/>
        </w:tabs>
        <w:spacing w:before="7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период</w:t>
      </w:r>
      <w:r w:rsidRPr="000B5726">
        <w:rPr>
          <w:rFonts w:ascii="Times New Roman" w:hAnsi="Times New Roman"/>
          <w:sz w:val="28"/>
          <w:lang w:val="ru-RU"/>
        </w:rPr>
        <w:tab/>
      </w:r>
      <w:proofErr w:type="spellStart"/>
      <w:r w:rsidR="000B5726">
        <w:rPr>
          <w:rFonts w:ascii="Times New Roman" w:hAnsi="Times New Roman"/>
          <w:sz w:val="28"/>
          <w:lang w:val="ru-RU"/>
        </w:rPr>
        <w:t>Мотыцкий</w:t>
      </w:r>
      <w:proofErr w:type="spellEnd"/>
      <w:r w:rsidR="000B5726">
        <w:rPr>
          <w:rFonts w:ascii="Times New Roman" w:hAnsi="Times New Roman"/>
          <w:sz w:val="28"/>
          <w:lang w:val="ru-RU"/>
        </w:rPr>
        <w:t xml:space="preserve"> А.С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243F4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243F45">
      <w:pPr>
        <w:spacing w:before="4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243F45" w:rsidRPr="00993ECC" w:rsidRDefault="00CE47D1">
      <w:pPr>
        <w:pStyle w:val="11"/>
        <w:numPr>
          <w:ilvl w:val="1"/>
          <w:numId w:val="5"/>
        </w:numPr>
        <w:tabs>
          <w:tab w:val="left" w:pos="1590"/>
        </w:tabs>
        <w:ind w:left="2048" w:right="596" w:hanging="739"/>
        <w:jc w:val="left"/>
        <w:rPr>
          <w:b w:val="0"/>
          <w:bCs w:val="0"/>
          <w:lang w:val="ru-RU"/>
        </w:rPr>
      </w:pPr>
      <w:r w:rsidRPr="00993ECC">
        <w:rPr>
          <w:lang w:val="ru-RU"/>
        </w:rPr>
        <w:t>Мероприятия по совершенствованию</w:t>
      </w:r>
      <w:r w:rsidRPr="00993ECC">
        <w:rPr>
          <w:spacing w:val="-11"/>
          <w:lang w:val="ru-RU"/>
        </w:rPr>
        <w:t xml:space="preserve"> </w:t>
      </w:r>
      <w:r w:rsidRPr="00993ECC">
        <w:rPr>
          <w:lang w:val="ru-RU"/>
        </w:rPr>
        <w:t>функционирования регионального фрагмента  ГАС</w:t>
      </w:r>
      <w:r w:rsidRPr="00993ECC">
        <w:rPr>
          <w:spacing w:val="-9"/>
          <w:lang w:val="ru-RU"/>
        </w:rPr>
        <w:t xml:space="preserve"> </w:t>
      </w:r>
      <w:r w:rsidRPr="00993ECC">
        <w:rPr>
          <w:lang w:val="ru-RU"/>
        </w:rPr>
        <w:t>«Выборы»</w:t>
      </w:r>
    </w:p>
    <w:p w:rsidR="00243F45" w:rsidRPr="00993ECC" w:rsidRDefault="00243F45">
      <w:pPr>
        <w:spacing w:before="9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243F45" w:rsidRPr="000B5726" w:rsidRDefault="00CE47D1">
      <w:pPr>
        <w:pStyle w:val="a4"/>
        <w:numPr>
          <w:ilvl w:val="1"/>
          <w:numId w:val="3"/>
        </w:numPr>
        <w:tabs>
          <w:tab w:val="left" w:pos="1542"/>
        </w:tabs>
        <w:spacing w:line="360" w:lineRule="auto"/>
        <w:ind w:right="109" w:firstLine="8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Участие в периодических регламентных работ на КСА</w:t>
      </w:r>
      <w:r w:rsidRPr="000B5726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всех уровней (совместно с сервисным</w:t>
      </w:r>
      <w:r w:rsidRPr="000B5726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центром).</w:t>
      </w:r>
    </w:p>
    <w:p w:rsidR="00243F45" w:rsidRPr="000B5726" w:rsidRDefault="00CE47D1">
      <w:pPr>
        <w:tabs>
          <w:tab w:val="left" w:pos="7617"/>
        </w:tabs>
        <w:spacing w:before="5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 период (по отдельному</w:t>
      </w:r>
      <w:r w:rsidRPr="000B5726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плану)</w:t>
      </w:r>
      <w:r w:rsidRPr="000B5726">
        <w:rPr>
          <w:rFonts w:ascii="Times New Roman" w:hAnsi="Times New Roman"/>
          <w:sz w:val="28"/>
          <w:lang w:val="ru-RU"/>
        </w:rPr>
        <w:tab/>
      </w:r>
      <w:r w:rsidR="000B5726">
        <w:rPr>
          <w:rFonts w:ascii="Times New Roman" w:hAnsi="Times New Roman"/>
          <w:sz w:val="28"/>
          <w:lang w:val="ru-RU"/>
        </w:rPr>
        <w:t>Калугин Д.А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4"/>
        <w:numPr>
          <w:ilvl w:val="1"/>
          <w:numId w:val="3"/>
        </w:numPr>
        <w:tabs>
          <w:tab w:val="left" w:pos="1537"/>
        </w:tabs>
        <w:spacing w:before="160" w:line="360" w:lineRule="auto"/>
        <w:ind w:right="106" w:firstLine="7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Обеспечение эксплуатации и применения</w:t>
      </w:r>
      <w:r w:rsidRPr="000B5726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территориального фрагмента ГАС «Выборы» во всех режимах работы в соответствии</w:t>
      </w:r>
      <w:r w:rsidRPr="000B5726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с установленными</w:t>
      </w:r>
      <w:r w:rsidRPr="000B5726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требованиями.</w:t>
      </w:r>
    </w:p>
    <w:p w:rsidR="00243F45" w:rsidRPr="000B5726" w:rsidRDefault="00CE47D1">
      <w:pPr>
        <w:tabs>
          <w:tab w:val="left" w:pos="7636"/>
        </w:tabs>
        <w:spacing w:before="5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период</w:t>
      </w:r>
      <w:r w:rsidRPr="000B5726">
        <w:rPr>
          <w:rFonts w:ascii="Times New Roman" w:hAnsi="Times New Roman"/>
          <w:sz w:val="28"/>
          <w:lang w:val="ru-RU"/>
        </w:rPr>
        <w:tab/>
      </w:r>
      <w:r w:rsidR="000B5726">
        <w:rPr>
          <w:rFonts w:ascii="Times New Roman" w:hAnsi="Times New Roman"/>
          <w:sz w:val="28"/>
          <w:lang w:val="ru-RU"/>
        </w:rPr>
        <w:t>Калугин Д.А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4"/>
        <w:numPr>
          <w:ilvl w:val="1"/>
          <w:numId w:val="3"/>
        </w:numPr>
        <w:tabs>
          <w:tab w:val="left" w:pos="1674"/>
        </w:tabs>
        <w:spacing w:before="160" w:line="360" w:lineRule="auto"/>
        <w:ind w:right="112" w:firstLine="8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Актуализация данных Регистра избирателей,</w:t>
      </w:r>
      <w:r w:rsidRPr="000B5726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участников референдума. Передача территориального фрагмента базы данных</w:t>
      </w:r>
      <w:r w:rsidRPr="000B5726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Регистра избирателей, участников референдума. Установление</w:t>
      </w:r>
      <w:r w:rsidRPr="000B5726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численности избирателей по состоянию на 1 января и 1</w:t>
      </w:r>
      <w:r w:rsidRPr="000B5726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июля.</w:t>
      </w:r>
    </w:p>
    <w:p w:rsidR="00243F45" w:rsidRPr="000B5726" w:rsidRDefault="00CE47D1">
      <w:pPr>
        <w:tabs>
          <w:tab w:val="left" w:pos="7622"/>
        </w:tabs>
        <w:spacing w:before="5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До 15 января, до 15</w:t>
      </w:r>
      <w:r w:rsidRPr="000B5726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июля</w:t>
      </w:r>
      <w:r w:rsidRPr="000B5726">
        <w:rPr>
          <w:rFonts w:ascii="Times New Roman" w:hAnsi="Times New Roman"/>
          <w:sz w:val="28"/>
          <w:lang w:val="ru-RU"/>
        </w:rPr>
        <w:tab/>
      </w:r>
      <w:r w:rsidR="000B5726">
        <w:rPr>
          <w:rFonts w:ascii="Times New Roman" w:hAnsi="Times New Roman"/>
          <w:sz w:val="28"/>
          <w:lang w:val="ru-RU"/>
        </w:rPr>
        <w:t>Калугин Д.А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4"/>
        <w:numPr>
          <w:ilvl w:val="1"/>
          <w:numId w:val="3"/>
        </w:numPr>
        <w:tabs>
          <w:tab w:val="left" w:pos="1689"/>
        </w:tabs>
        <w:spacing w:before="160" w:line="362" w:lineRule="auto"/>
        <w:ind w:right="111" w:firstLine="7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Работы по автоматизации деятельности,</w:t>
      </w:r>
      <w:r w:rsidRPr="000B5726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обеспечению работоспособности и использованию программно-технических</w:t>
      </w:r>
      <w:r w:rsidRPr="000B5726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средств.</w:t>
      </w:r>
    </w:p>
    <w:p w:rsidR="00243F45" w:rsidRPr="000B5726" w:rsidRDefault="00CE47D1">
      <w:pPr>
        <w:tabs>
          <w:tab w:val="left" w:pos="7636"/>
        </w:tabs>
        <w:spacing w:before="2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период</w:t>
      </w:r>
      <w:r w:rsidRPr="000B5726">
        <w:rPr>
          <w:rFonts w:ascii="Times New Roman" w:hAnsi="Times New Roman"/>
          <w:sz w:val="28"/>
          <w:lang w:val="ru-RU"/>
        </w:rPr>
        <w:tab/>
      </w:r>
      <w:r w:rsidR="000B5726">
        <w:rPr>
          <w:rFonts w:ascii="Times New Roman" w:hAnsi="Times New Roman"/>
          <w:sz w:val="28"/>
          <w:lang w:val="ru-RU"/>
        </w:rPr>
        <w:t>Калугин Д.А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4"/>
        <w:numPr>
          <w:ilvl w:val="1"/>
          <w:numId w:val="3"/>
        </w:numPr>
        <w:tabs>
          <w:tab w:val="left" w:pos="1477"/>
        </w:tabs>
        <w:spacing w:before="161" w:line="360" w:lineRule="auto"/>
        <w:ind w:right="117" w:firstLine="8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Проведение мероприятий по организации защиты</w:t>
      </w:r>
      <w:r w:rsidRPr="000B5726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персональных данных</w:t>
      </w:r>
      <w:r w:rsidRPr="000B5726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Комиссии.</w:t>
      </w:r>
    </w:p>
    <w:p w:rsidR="00243F45" w:rsidRPr="000B5726" w:rsidRDefault="00CE47D1">
      <w:pPr>
        <w:tabs>
          <w:tab w:val="left" w:pos="7636"/>
        </w:tabs>
        <w:spacing w:before="7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период</w:t>
      </w:r>
      <w:r w:rsidRPr="000B5726">
        <w:rPr>
          <w:rFonts w:ascii="Times New Roman" w:hAnsi="Times New Roman"/>
          <w:sz w:val="28"/>
          <w:lang w:val="ru-RU"/>
        </w:rPr>
        <w:tab/>
      </w:r>
      <w:r w:rsidR="000B5726">
        <w:rPr>
          <w:rFonts w:ascii="Times New Roman" w:hAnsi="Times New Roman"/>
          <w:sz w:val="28"/>
          <w:lang w:val="ru-RU"/>
        </w:rPr>
        <w:t>Калугин Д.А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4"/>
        <w:numPr>
          <w:ilvl w:val="1"/>
          <w:numId w:val="3"/>
        </w:numPr>
        <w:tabs>
          <w:tab w:val="left" w:pos="1393"/>
        </w:tabs>
        <w:spacing w:before="160" w:line="360" w:lineRule="auto"/>
        <w:ind w:right="109" w:firstLine="77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Сопровождение и информационное наполнение сайта Комиссии</w:t>
      </w:r>
      <w:r w:rsidRPr="000B5726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в сети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Интернет.</w:t>
      </w:r>
    </w:p>
    <w:p w:rsidR="00243F45" w:rsidRPr="00993ECC" w:rsidRDefault="00243F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43F45" w:rsidRPr="00993ECC">
          <w:pgSz w:w="11910" w:h="16840"/>
          <w:pgMar w:top="960" w:right="740" w:bottom="280" w:left="1600" w:header="731" w:footer="0" w:gutter="0"/>
          <w:cols w:space="720"/>
        </w:sectPr>
      </w:pPr>
    </w:p>
    <w:p w:rsidR="00243F45" w:rsidRPr="00993ECC" w:rsidRDefault="00243F45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43F45" w:rsidRPr="000B5726" w:rsidRDefault="00CE47D1">
      <w:pPr>
        <w:tabs>
          <w:tab w:val="left" w:pos="5536"/>
        </w:tabs>
        <w:spacing w:before="64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0B5726">
        <w:rPr>
          <w:rFonts w:ascii="Times New Roman" w:hAnsi="Times New Roman"/>
          <w:sz w:val="28"/>
          <w:lang w:val="ru-RU"/>
        </w:rPr>
        <w:t>период</w:t>
      </w:r>
      <w:r w:rsidR="000B5726">
        <w:rPr>
          <w:rFonts w:ascii="Times New Roman" w:hAnsi="Times New Roman"/>
          <w:sz w:val="28"/>
          <w:lang w:val="ru-RU"/>
        </w:rPr>
        <w:tab/>
      </w:r>
      <w:proofErr w:type="spellStart"/>
      <w:r w:rsidR="000B5726">
        <w:rPr>
          <w:rFonts w:ascii="Times New Roman" w:hAnsi="Times New Roman"/>
          <w:sz w:val="28"/>
          <w:lang w:val="ru-RU"/>
        </w:rPr>
        <w:t>Мотыцкий</w:t>
      </w:r>
      <w:proofErr w:type="spellEnd"/>
      <w:r w:rsidR="000B5726">
        <w:rPr>
          <w:rFonts w:ascii="Times New Roman" w:hAnsi="Times New Roman"/>
          <w:sz w:val="28"/>
          <w:lang w:val="ru-RU"/>
        </w:rPr>
        <w:t xml:space="preserve"> А.С</w:t>
      </w:r>
      <w:r w:rsidRPr="000B5726">
        <w:rPr>
          <w:rFonts w:ascii="Times New Roman" w:hAnsi="Times New Roman"/>
          <w:sz w:val="28"/>
          <w:lang w:val="ru-RU"/>
        </w:rPr>
        <w:t xml:space="preserve">., </w:t>
      </w:r>
      <w:r w:rsidR="000B5726">
        <w:rPr>
          <w:rFonts w:ascii="Times New Roman" w:hAnsi="Times New Roman"/>
          <w:sz w:val="28"/>
          <w:lang w:val="ru-RU"/>
        </w:rPr>
        <w:t>Калугин Д.А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4"/>
        <w:numPr>
          <w:ilvl w:val="1"/>
          <w:numId w:val="3"/>
        </w:numPr>
        <w:tabs>
          <w:tab w:val="left" w:pos="1605"/>
          <w:tab w:val="left" w:pos="3241"/>
          <w:tab w:val="left" w:pos="3618"/>
          <w:tab w:val="left" w:pos="4984"/>
          <w:tab w:val="left" w:pos="6312"/>
          <w:tab w:val="left" w:pos="8152"/>
        </w:tabs>
        <w:spacing w:before="163" w:line="360" w:lineRule="auto"/>
        <w:ind w:right="115" w:firstLine="83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pacing w:val="-1"/>
          <w:sz w:val="28"/>
          <w:lang w:val="ru-RU"/>
        </w:rPr>
        <w:t>Подготовка</w:t>
      </w:r>
      <w:r w:rsidRPr="000B5726">
        <w:rPr>
          <w:rFonts w:ascii="Times New Roman" w:hAnsi="Times New Roman"/>
          <w:spacing w:val="-1"/>
          <w:sz w:val="28"/>
          <w:lang w:val="ru-RU"/>
        </w:rPr>
        <w:tab/>
      </w:r>
      <w:r w:rsidRPr="000B5726">
        <w:rPr>
          <w:rFonts w:ascii="Times New Roman" w:hAnsi="Times New Roman"/>
          <w:sz w:val="28"/>
          <w:lang w:val="ru-RU"/>
        </w:rPr>
        <w:t>к</w:t>
      </w:r>
      <w:r w:rsidRPr="000B5726">
        <w:rPr>
          <w:rFonts w:ascii="Times New Roman" w:hAnsi="Times New Roman"/>
          <w:sz w:val="28"/>
          <w:lang w:val="ru-RU"/>
        </w:rPr>
        <w:tab/>
      </w:r>
      <w:r w:rsidRPr="000B5726">
        <w:rPr>
          <w:rFonts w:ascii="Times New Roman" w:hAnsi="Times New Roman"/>
          <w:spacing w:val="-1"/>
          <w:sz w:val="28"/>
          <w:lang w:val="ru-RU"/>
        </w:rPr>
        <w:t>плановой</w:t>
      </w:r>
      <w:r w:rsidRPr="000B5726">
        <w:rPr>
          <w:rFonts w:ascii="Times New Roman" w:hAnsi="Times New Roman"/>
          <w:spacing w:val="-1"/>
          <w:sz w:val="28"/>
          <w:lang w:val="ru-RU"/>
        </w:rPr>
        <w:tab/>
        <w:t>проверке</w:t>
      </w:r>
      <w:r w:rsidRPr="000B5726">
        <w:rPr>
          <w:rFonts w:ascii="Times New Roman" w:hAnsi="Times New Roman"/>
          <w:spacing w:val="-1"/>
          <w:sz w:val="28"/>
          <w:lang w:val="ru-RU"/>
        </w:rPr>
        <w:tab/>
        <w:t>деятельности</w:t>
      </w:r>
      <w:r w:rsidRPr="000B5726">
        <w:rPr>
          <w:rFonts w:ascii="Times New Roman" w:hAnsi="Times New Roman"/>
          <w:spacing w:val="-1"/>
          <w:sz w:val="28"/>
          <w:lang w:val="ru-RU"/>
        </w:rPr>
        <w:tab/>
      </w:r>
      <w:r w:rsidRPr="000B5726">
        <w:rPr>
          <w:rFonts w:ascii="Times New Roman" w:hAnsi="Times New Roman"/>
          <w:spacing w:val="-2"/>
          <w:sz w:val="28"/>
          <w:lang w:val="ru-RU"/>
        </w:rPr>
        <w:t>системных</w:t>
      </w:r>
      <w:r w:rsidRPr="000B5726">
        <w:rPr>
          <w:rFonts w:ascii="Times New Roman" w:hAnsi="Times New Roman"/>
          <w:sz w:val="28"/>
          <w:lang w:val="ru-RU"/>
        </w:rPr>
        <w:t xml:space="preserve"> администраторов территориальных избирательных</w:t>
      </w:r>
      <w:r w:rsidRPr="000B5726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комиссий.</w:t>
      </w:r>
    </w:p>
    <w:p w:rsidR="00243F45" w:rsidRPr="000B5726" w:rsidRDefault="00CE47D1">
      <w:pPr>
        <w:tabs>
          <w:tab w:val="left" w:pos="7636"/>
        </w:tabs>
        <w:spacing w:before="5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период</w:t>
      </w:r>
      <w:r w:rsidRPr="000B5726">
        <w:rPr>
          <w:rFonts w:ascii="Times New Roman" w:hAnsi="Times New Roman"/>
          <w:sz w:val="28"/>
          <w:lang w:val="ru-RU"/>
        </w:rPr>
        <w:tab/>
      </w:r>
      <w:r w:rsidR="000B5726">
        <w:rPr>
          <w:rFonts w:ascii="Times New Roman" w:hAnsi="Times New Roman"/>
          <w:sz w:val="28"/>
          <w:lang w:val="ru-RU"/>
        </w:rPr>
        <w:t>Калугин Д.А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3"/>
        <w:tabs>
          <w:tab w:val="left" w:pos="3011"/>
        </w:tabs>
        <w:spacing w:before="160" w:line="362" w:lineRule="auto"/>
        <w:ind w:right="109" w:firstLine="767"/>
        <w:rPr>
          <w:lang w:val="ru-RU"/>
        </w:rPr>
      </w:pPr>
      <w:r w:rsidRPr="000B5726">
        <w:rPr>
          <w:lang w:val="ru-RU"/>
        </w:rPr>
        <w:t xml:space="preserve">6.8  Участие </w:t>
      </w:r>
      <w:r w:rsidRPr="000B5726">
        <w:rPr>
          <w:spacing w:val="57"/>
          <w:lang w:val="ru-RU"/>
        </w:rPr>
        <w:t xml:space="preserve"> </w:t>
      </w:r>
      <w:r w:rsidRPr="000B5726">
        <w:rPr>
          <w:lang w:val="ru-RU"/>
        </w:rPr>
        <w:t>в</w:t>
      </w:r>
      <w:r w:rsidRPr="000B5726">
        <w:rPr>
          <w:lang w:val="ru-RU"/>
        </w:rPr>
        <w:tab/>
      </w:r>
      <w:proofErr w:type="spellStart"/>
      <w:r w:rsidRPr="000B5726">
        <w:rPr>
          <w:lang w:val="ru-RU"/>
        </w:rPr>
        <w:t>вебинарах</w:t>
      </w:r>
      <w:proofErr w:type="spellEnd"/>
      <w:r w:rsidRPr="000B5726">
        <w:rPr>
          <w:lang w:val="ru-RU"/>
        </w:rPr>
        <w:t xml:space="preserve">  и  семинарах-совещаниях  с  </w:t>
      </w:r>
      <w:r w:rsidRPr="000B5726">
        <w:rPr>
          <w:spacing w:val="34"/>
          <w:lang w:val="ru-RU"/>
        </w:rPr>
        <w:t xml:space="preserve"> </w:t>
      </w:r>
      <w:r w:rsidRPr="000B5726">
        <w:rPr>
          <w:lang w:val="ru-RU"/>
        </w:rPr>
        <w:t>системными администраторами территориальных избирательных</w:t>
      </w:r>
      <w:r w:rsidRPr="000B5726">
        <w:rPr>
          <w:spacing w:val="-23"/>
          <w:lang w:val="ru-RU"/>
        </w:rPr>
        <w:t xml:space="preserve"> </w:t>
      </w:r>
      <w:r w:rsidRPr="000B5726">
        <w:rPr>
          <w:lang w:val="ru-RU"/>
        </w:rPr>
        <w:t>комиссий.</w:t>
      </w:r>
    </w:p>
    <w:p w:rsidR="00243F45" w:rsidRPr="000B5726" w:rsidRDefault="00CE47D1">
      <w:pPr>
        <w:tabs>
          <w:tab w:val="left" w:pos="7547"/>
        </w:tabs>
        <w:spacing w:before="2"/>
        <w:ind w:left="102" w:right="2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 период (по отдельному</w:t>
      </w:r>
      <w:r w:rsidRPr="000B5726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плану)</w:t>
      </w:r>
      <w:r w:rsidRPr="000B5726">
        <w:rPr>
          <w:rFonts w:ascii="Times New Roman" w:hAnsi="Times New Roman"/>
          <w:sz w:val="28"/>
          <w:lang w:val="ru-RU"/>
        </w:rPr>
        <w:tab/>
      </w:r>
      <w:r w:rsidR="000B5726">
        <w:rPr>
          <w:rFonts w:ascii="Times New Roman" w:hAnsi="Times New Roman"/>
          <w:sz w:val="28"/>
          <w:lang w:val="ru-RU"/>
        </w:rPr>
        <w:t>Калугин Д.А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3"/>
        <w:spacing w:before="160" w:line="360" w:lineRule="auto"/>
        <w:ind w:firstLine="698"/>
        <w:rPr>
          <w:lang w:val="ru-RU"/>
        </w:rPr>
      </w:pPr>
      <w:r w:rsidRPr="000B5726">
        <w:rPr>
          <w:lang w:val="ru-RU"/>
        </w:rPr>
        <w:t>6.9. Технологическое обеспечение проведения массовых</w:t>
      </w:r>
      <w:r w:rsidRPr="000B5726">
        <w:rPr>
          <w:spacing w:val="65"/>
          <w:lang w:val="ru-RU"/>
        </w:rPr>
        <w:t xml:space="preserve"> </w:t>
      </w:r>
      <w:r w:rsidRPr="000B5726">
        <w:rPr>
          <w:lang w:val="ru-RU"/>
        </w:rPr>
        <w:t>мероприятий Комиссии (семинары, совещания, круглые столы и</w:t>
      </w:r>
      <w:r w:rsidRPr="000B5726">
        <w:rPr>
          <w:spacing w:val="-15"/>
          <w:lang w:val="ru-RU"/>
        </w:rPr>
        <w:t xml:space="preserve"> </w:t>
      </w:r>
      <w:r w:rsidRPr="000B5726">
        <w:rPr>
          <w:lang w:val="ru-RU"/>
        </w:rPr>
        <w:t>пр.).</w:t>
      </w:r>
    </w:p>
    <w:p w:rsidR="00243F45" w:rsidRPr="000B5726" w:rsidRDefault="00CE47D1">
      <w:pPr>
        <w:tabs>
          <w:tab w:val="left" w:pos="7547"/>
        </w:tabs>
        <w:spacing w:before="6"/>
        <w:ind w:left="102" w:right="2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 период (по отдельному</w:t>
      </w:r>
      <w:r w:rsidRPr="000B5726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плану)</w:t>
      </w:r>
      <w:r w:rsidRPr="000B5726">
        <w:rPr>
          <w:rFonts w:ascii="Times New Roman" w:hAnsi="Times New Roman"/>
          <w:sz w:val="28"/>
          <w:lang w:val="ru-RU"/>
        </w:rPr>
        <w:tab/>
      </w:r>
      <w:r w:rsidR="000B5726">
        <w:rPr>
          <w:rFonts w:ascii="Times New Roman" w:hAnsi="Times New Roman"/>
          <w:sz w:val="28"/>
          <w:lang w:val="ru-RU"/>
        </w:rPr>
        <w:t>Калугин Д.А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243F4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3F45" w:rsidRPr="00993ECC" w:rsidRDefault="00243F45">
      <w:pPr>
        <w:spacing w:before="1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243F45" w:rsidRPr="000B5726" w:rsidRDefault="00CE47D1">
      <w:pPr>
        <w:pStyle w:val="11"/>
        <w:ind w:left="1710" w:right="258"/>
        <w:rPr>
          <w:b w:val="0"/>
          <w:bCs w:val="0"/>
        </w:rPr>
      </w:pPr>
      <w:r w:rsidRPr="000B5726">
        <w:t xml:space="preserve">7. </w:t>
      </w:r>
      <w:proofErr w:type="spellStart"/>
      <w:r w:rsidRPr="000B5726">
        <w:t>Финансовое</w:t>
      </w:r>
      <w:proofErr w:type="spellEnd"/>
      <w:r w:rsidRPr="000B5726">
        <w:t xml:space="preserve"> </w:t>
      </w:r>
      <w:proofErr w:type="spellStart"/>
      <w:r w:rsidRPr="000B5726">
        <w:t>обеспечение</w:t>
      </w:r>
      <w:proofErr w:type="spellEnd"/>
      <w:r w:rsidRPr="000B5726">
        <w:t xml:space="preserve"> </w:t>
      </w:r>
      <w:proofErr w:type="spellStart"/>
      <w:r w:rsidRPr="000B5726">
        <w:t>избирательных</w:t>
      </w:r>
      <w:proofErr w:type="spellEnd"/>
      <w:r w:rsidRPr="000B5726">
        <w:rPr>
          <w:spacing w:val="-10"/>
        </w:rPr>
        <w:t xml:space="preserve"> </w:t>
      </w:r>
      <w:proofErr w:type="spellStart"/>
      <w:r w:rsidRPr="000B5726">
        <w:t>комиссий</w:t>
      </w:r>
      <w:proofErr w:type="spellEnd"/>
    </w:p>
    <w:p w:rsidR="00243F45" w:rsidRPr="000B5726" w:rsidRDefault="00243F4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F45" w:rsidRPr="000B5726" w:rsidRDefault="00243F45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43F45" w:rsidRPr="000B5726" w:rsidRDefault="00CE47D1">
      <w:pPr>
        <w:pStyle w:val="a4"/>
        <w:numPr>
          <w:ilvl w:val="1"/>
          <w:numId w:val="2"/>
        </w:numPr>
        <w:tabs>
          <w:tab w:val="left" w:pos="1379"/>
          <w:tab w:val="left" w:pos="7340"/>
          <w:tab w:val="left" w:pos="7905"/>
        </w:tabs>
        <w:spacing w:line="360" w:lineRule="auto"/>
        <w:ind w:right="108" w:firstLine="7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B5726">
        <w:rPr>
          <w:rFonts w:ascii="Times New Roman" w:hAnsi="Times New Roman"/>
          <w:sz w:val="28"/>
          <w:lang w:val="ru-RU"/>
        </w:rPr>
        <w:t>Составление и представление установленной отчетности в</w:t>
      </w:r>
      <w:r w:rsidRPr="000B5726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ИФНС, Пенсионный  фонд  РФ,  Фонд  социального</w:t>
      </w:r>
      <w:r w:rsidRPr="000B5726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страхования,</w:t>
      </w:r>
      <w:r w:rsidRPr="000B5726">
        <w:rPr>
          <w:rFonts w:ascii="Times New Roman" w:hAnsi="Times New Roman"/>
          <w:sz w:val="28"/>
          <w:lang w:val="ru-RU"/>
        </w:rPr>
        <w:tab/>
        <w:t>территориальный орган Федеральной службы государственной статистики по</w:t>
      </w:r>
      <w:r w:rsidRPr="000B5726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Свердловской области и иные органы, Избирательную комиссию Свердловской</w:t>
      </w:r>
      <w:r w:rsidRPr="000B5726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области.</w:t>
      </w:r>
      <w:proofErr w:type="gramEnd"/>
      <w:r w:rsidRPr="000B5726">
        <w:rPr>
          <w:rFonts w:ascii="Times New Roman" w:hAnsi="Times New Roman"/>
          <w:sz w:val="28"/>
          <w:lang w:val="ru-RU"/>
        </w:rPr>
        <w:t xml:space="preserve"> 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период</w:t>
      </w:r>
      <w:r w:rsidRPr="000B5726">
        <w:rPr>
          <w:rFonts w:ascii="Times New Roman" w:hAnsi="Times New Roman"/>
          <w:sz w:val="28"/>
          <w:lang w:val="ru-RU"/>
        </w:rPr>
        <w:tab/>
      </w:r>
      <w:r w:rsidR="000B5726">
        <w:rPr>
          <w:rFonts w:ascii="Times New Roman" w:hAnsi="Times New Roman"/>
          <w:sz w:val="28"/>
          <w:lang w:val="ru-RU"/>
        </w:rPr>
        <w:t>Кочнева Н.Н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4"/>
        <w:numPr>
          <w:ilvl w:val="1"/>
          <w:numId w:val="2"/>
        </w:numPr>
        <w:tabs>
          <w:tab w:val="left" w:pos="1131"/>
        </w:tabs>
        <w:spacing w:before="7" w:line="360" w:lineRule="auto"/>
        <w:ind w:right="116" w:firstLine="48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Подготовка документов для проведения инвентаризации активов</w:t>
      </w:r>
      <w:r w:rsidRPr="000B5726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и обязательств.</w:t>
      </w:r>
    </w:p>
    <w:p w:rsidR="00243F45" w:rsidRPr="000B5726" w:rsidRDefault="00CE47D1">
      <w:pPr>
        <w:tabs>
          <w:tab w:val="left" w:pos="7706"/>
        </w:tabs>
        <w:spacing w:before="5"/>
        <w:ind w:left="102" w:right="2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период</w:t>
      </w:r>
      <w:r w:rsidR="000B5726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Кочнева Н.Н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4"/>
        <w:numPr>
          <w:ilvl w:val="1"/>
          <w:numId w:val="2"/>
        </w:numPr>
        <w:tabs>
          <w:tab w:val="left" w:pos="1161"/>
        </w:tabs>
        <w:spacing w:before="160" w:line="360" w:lineRule="auto"/>
        <w:ind w:right="105" w:firstLine="5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 xml:space="preserve">Прием, оформление и обработка первичных документов </w:t>
      </w:r>
      <w:r w:rsidRPr="000B5726">
        <w:rPr>
          <w:rFonts w:ascii="Times New Roman" w:hAnsi="Times New Roman"/>
          <w:spacing w:val="4"/>
          <w:sz w:val="28"/>
          <w:lang w:val="ru-RU"/>
        </w:rPr>
        <w:t>по</w:t>
      </w:r>
      <w:r w:rsidRPr="000B5726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ведению бухгалтерского учета в территориальной избирательной</w:t>
      </w:r>
      <w:r w:rsidRPr="000B5726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комиссии. Формирование регистров бухгалтерского учета (главная книга,</w:t>
      </w:r>
      <w:r w:rsidRPr="000B5726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кассовая книга, журналы операций, регистры аналитического учета и</w:t>
      </w:r>
      <w:r w:rsidRPr="000B5726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др.).</w:t>
      </w:r>
    </w:p>
    <w:p w:rsidR="00243F45" w:rsidRPr="000B5726" w:rsidRDefault="00CE47D1">
      <w:pPr>
        <w:tabs>
          <w:tab w:val="left" w:pos="7905"/>
        </w:tabs>
        <w:spacing w:before="6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период</w:t>
      </w:r>
      <w:r w:rsidR="00F01E18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Кочнева Н.Н</w:t>
      </w:r>
      <w:r w:rsidRPr="000B5726">
        <w:rPr>
          <w:rFonts w:ascii="Times New Roman" w:hAnsi="Times New Roman"/>
          <w:sz w:val="28"/>
          <w:lang w:val="ru-RU"/>
        </w:rPr>
        <w:t>.</w:t>
      </w:r>
    </w:p>
    <w:p w:rsidR="00243F45" w:rsidRPr="000B5726" w:rsidRDefault="00CE47D1">
      <w:pPr>
        <w:pStyle w:val="a4"/>
        <w:numPr>
          <w:ilvl w:val="1"/>
          <w:numId w:val="2"/>
        </w:numPr>
        <w:tabs>
          <w:tab w:val="left" w:pos="1165"/>
        </w:tabs>
        <w:spacing w:before="160" w:line="362" w:lineRule="auto"/>
        <w:ind w:right="111" w:firstLine="5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 xml:space="preserve">Участие в </w:t>
      </w:r>
      <w:proofErr w:type="spellStart"/>
      <w:r w:rsidRPr="000B5726">
        <w:rPr>
          <w:rFonts w:ascii="Times New Roman" w:hAnsi="Times New Roman"/>
          <w:sz w:val="28"/>
          <w:lang w:val="ru-RU"/>
        </w:rPr>
        <w:t>вебинарах</w:t>
      </w:r>
      <w:proofErr w:type="spellEnd"/>
      <w:r w:rsidRPr="000B5726">
        <w:rPr>
          <w:rFonts w:ascii="Times New Roman" w:hAnsi="Times New Roman"/>
          <w:sz w:val="28"/>
          <w:lang w:val="ru-RU"/>
        </w:rPr>
        <w:t xml:space="preserve"> (онлайн-семинарах) по вопросам</w:t>
      </w:r>
      <w:r w:rsidRPr="000B5726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финансового обеспечения территориальных избирательных</w:t>
      </w:r>
      <w:r w:rsidRPr="000B5726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комиссий.</w:t>
      </w:r>
    </w:p>
    <w:p w:rsidR="00243F45" w:rsidRPr="000B5726" w:rsidRDefault="00CE47D1">
      <w:pPr>
        <w:pStyle w:val="a3"/>
        <w:tabs>
          <w:tab w:val="left" w:pos="7953"/>
        </w:tabs>
        <w:spacing w:before="2"/>
        <w:rPr>
          <w:lang w:val="ru-RU"/>
        </w:rPr>
      </w:pPr>
      <w:r w:rsidRPr="000B5726">
        <w:rPr>
          <w:lang w:val="ru-RU"/>
        </w:rPr>
        <w:t>Весь</w:t>
      </w:r>
      <w:r w:rsidRPr="000B5726">
        <w:rPr>
          <w:spacing w:val="-5"/>
          <w:lang w:val="ru-RU"/>
        </w:rPr>
        <w:t xml:space="preserve"> </w:t>
      </w:r>
      <w:r w:rsidR="00F01E18">
        <w:rPr>
          <w:lang w:val="ru-RU"/>
        </w:rPr>
        <w:t>период                                                                                      Кочнева Н.Н</w:t>
      </w:r>
      <w:r w:rsidRPr="000B5726">
        <w:rPr>
          <w:lang w:val="ru-RU"/>
        </w:rPr>
        <w:t>.</w:t>
      </w:r>
    </w:p>
    <w:p w:rsidR="00243F45" w:rsidRPr="000B5726" w:rsidRDefault="00243F45">
      <w:pPr>
        <w:rPr>
          <w:lang w:val="ru-RU"/>
        </w:rPr>
        <w:sectPr w:rsidR="00243F45" w:rsidRPr="000B5726">
          <w:headerReference w:type="default" r:id="rId10"/>
          <w:pgSz w:w="11910" w:h="16840"/>
          <w:pgMar w:top="960" w:right="740" w:bottom="280" w:left="1600" w:header="731" w:footer="0" w:gutter="0"/>
          <w:pgNumType w:start="9"/>
          <w:cols w:space="720"/>
        </w:sectPr>
      </w:pPr>
    </w:p>
    <w:p w:rsidR="00243F45" w:rsidRPr="000B5726" w:rsidRDefault="00243F45">
      <w:pPr>
        <w:spacing w:before="4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243F45" w:rsidRPr="000B5726" w:rsidRDefault="00CE47D1">
      <w:pPr>
        <w:pStyle w:val="11"/>
        <w:spacing w:before="64" w:line="242" w:lineRule="auto"/>
        <w:ind w:left="620" w:right="626" w:firstLine="292"/>
        <w:rPr>
          <w:b w:val="0"/>
          <w:bCs w:val="0"/>
          <w:lang w:val="ru-RU"/>
        </w:rPr>
      </w:pPr>
      <w:r w:rsidRPr="000B5726">
        <w:rPr>
          <w:lang w:val="ru-RU"/>
        </w:rPr>
        <w:t>8. Основные мероприятия Контрольно-ревизионной</w:t>
      </w:r>
      <w:r w:rsidRPr="000B5726">
        <w:rPr>
          <w:spacing w:val="-9"/>
          <w:lang w:val="ru-RU"/>
        </w:rPr>
        <w:t xml:space="preserve"> </w:t>
      </w:r>
      <w:r w:rsidRPr="000B5726">
        <w:rPr>
          <w:lang w:val="ru-RU"/>
        </w:rPr>
        <w:t xml:space="preserve">службы </w:t>
      </w:r>
      <w:r w:rsidR="00F01E18">
        <w:rPr>
          <w:lang w:val="ru-RU"/>
        </w:rPr>
        <w:t xml:space="preserve">при </w:t>
      </w:r>
      <w:proofErr w:type="spellStart"/>
      <w:r w:rsidR="00F01E18">
        <w:rPr>
          <w:lang w:val="ru-RU"/>
        </w:rPr>
        <w:t>Камышловской</w:t>
      </w:r>
      <w:proofErr w:type="spellEnd"/>
      <w:r w:rsidR="00F01E18">
        <w:rPr>
          <w:lang w:val="ru-RU"/>
        </w:rPr>
        <w:t xml:space="preserve"> городской</w:t>
      </w:r>
      <w:r w:rsidRPr="000B5726">
        <w:rPr>
          <w:lang w:val="ru-RU"/>
        </w:rPr>
        <w:t xml:space="preserve"> территориальной</w:t>
      </w:r>
      <w:r w:rsidRPr="000B5726">
        <w:rPr>
          <w:spacing w:val="-14"/>
          <w:lang w:val="ru-RU"/>
        </w:rPr>
        <w:t xml:space="preserve"> </w:t>
      </w:r>
      <w:r w:rsidRPr="000B5726">
        <w:rPr>
          <w:lang w:val="ru-RU"/>
        </w:rPr>
        <w:t>избирательной</w:t>
      </w:r>
    </w:p>
    <w:p w:rsidR="00243F45" w:rsidRPr="000B5726" w:rsidRDefault="00CE47D1">
      <w:pPr>
        <w:spacing w:line="319" w:lineRule="exact"/>
        <w:ind w:left="1105" w:right="11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B5726">
        <w:rPr>
          <w:rFonts w:ascii="Times New Roman" w:hAnsi="Times New Roman"/>
          <w:b/>
          <w:sz w:val="28"/>
        </w:rPr>
        <w:t>комиссии</w:t>
      </w:r>
      <w:proofErr w:type="spellEnd"/>
      <w:proofErr w:type="gramEnd"/>
    </w:p>
    <w:p w:rsidR="00243F45" w:rsidRPr="000B5726" w:rsidRDefault="00243F4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F45" w:rsidRPr="000B5726" w:rsidRDefault="00243F45">
      <w:pPr>
        <w:spacing w:before="5"/>
        <w:rPr>
          <w:rFonts w:ascii="Times New Roman" w:eastAsia="Times New Roman" w:hAnsi="Times New Roman" w:cs="Times New Roman"/>
          <w:b/>
          <w:bCs/>
          <w:sz w:val="41"/>
          <w:szCs w:val="41"/>
        </w:rPr>
      </w:pPr>
    </w:p>
    <w:p w:rsidR="00243F45" w:rsidRPr="000B5726" w:rsidRDefault="00CE47D1">
      <w:pPr>
        <w:pStyle w:val="a4"/>
        <w:numPr>
          <w:ilvl w:val="1"/>
          <w:numId w:val="1"/>
        </w:numPr>
        <w:tabs>
          <w:tab w:val="left" w:pos="1616"/>
        </w:tabs>
        <w:spacing w:line="360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Проведение заседаний Контрольно-ревизионной</w:t>
      </w:r>
      <w:r w:rsidRPr="000B5726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 xml:space="preserve">службы, подготовка проектов решений </w:t>
      </w:r>
      <w:proofErr w:type="spellStart"/>
      <w:r w:rsidRPr="000B5726">
        <w:rPr>
          <w:rFonts w:ascii="Times New Roman" w:hAnsi="Times New Roman"/>
          <w:sz w:val="28"/>
          <w:lang w:val="ru-RU"/>
        </w:rPr>
        <w:t>К</w:t>
      </w:r>
      <w:r w:rsidR="00F01E18">
        <w:rPr>
          <w:rFonts w:ascii="Times New Roman" w:hAnsi="Times New Roman"/>
          <w:sz w:val="28"/>
          <w:lang w:val="ru-RU"/>
        </w:rPr>
        <w:t>амышловской</w:t>
      </w:r>
      <w:proofErr w:type="spellEnd"/>
      <w:r w:rsidR="00F01E18">
        <w:rPr>
          <w:rFonts w:ascii="Times New Roman" w:hAnsi="Times New Roman"/>
          <w:sz w:val="28"/>
          <w:lang w:val="ru-RU"/>
        </w:rPr>
        <w:t xml:space="preserve"> городской</w:t>
      </w:r>
      <w:r w:rsidRPr="000B5726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территориальной избирательной комиссии, вопросов для рассмотрения на</w:t>
      </w:r>
      <w:r w:rsidRPr="000B5726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совещаниях, методических пособий, аналитических</w:t>
      </w:r>
      <w:r w:rsidRPr="000B5726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материалов.</w:t>
      </w:r>
    </w:p>
    <w:p w:rsidR="00243F45" w:rsidRPr="000B5726" w:rsidRDefault="00CE47D1">
      <w:pPr>
        <w:tabs>
          <w:tab w:val="left" w:pos="6165"/>
        </w:tabs>
        <w:spacing w:before="5"/>
        <w:ind w:left="102" w:right="2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F01E18">
        <w:rPr>
          <w:rFonts w:ascii="Times New Roman" w:hAnsi="Times New Roman"/>
          <w:sz w:val="28"/>
          <w:lang w:val="ru-RU"/>
        </w:rPr>
        <w:t>период                                                                Ефименко Н.С</w:t>
      </w:r>
      <w:r w:rsidRPr="000B5726">
        <w:rPr>
          <w:rFonts w:ascii="Times New Roman" w:hAnsi="Times New Roman"/>
          <w:sz w:val="28"/>
          <w:lang w:val="ru-RU"/>
        </w:rPr>
        <w:t>. члены</w:t>
      </w:r>
      <w:r w:rsidRPr="000B572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КРС</w:t>
      </w:r>
    </w:p>
    <w:p w:rsidR="00243F45" w:rsidRPr="000B5726" w:rsidRDefault="00CE47D1">
      <w:pPr>
        <w:pStyle w:val="a4"/>
        <w:numPr>
          <w:ilvl w:val="1"/>
          <w:numId w:val="1"/>
        </w:numPr>
        <w:tabs>
          <w:tab w:val="left" w:pos="1396"/>
        </w:tabs>
        <w:spacing w:before="161" w:line="360" w:lineRule="auto"/>
        <w:ind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 xml:space="preserve">Проведение проверок по осуществлению </w:t>
      </w:r>
      <w:proofErr w:type="gramStart"/>
      <w:r w:rsidRPr="000B5726">
        <w:rPr>
          <w:rFonts w:ascii="Times New Roman" w:hAnsi="Times New Roman"/>
          <w:sz w:val="28"/>
          <w:lang w:val="ru-RU"/>
        </w:rPr>
        <w:t>контроля за</w:t>
      </w:r>
      <w:proofErr w:type="gramEnd"/>
      <w:r w:rsidRPr="000B5726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целевым расходованием бюджетных средств и проведению внутреннего</w:t>
      </w:r>
      <w:r w:rsidRPr="000B5726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финансового аудита.</w:t>
      </w:r>
    </w:p>
    <w:p w:rsidR="00243F45" w:rsidRPr="000B5726" w:rsidRDefault="00CE47D1">
      <w:pPr>
        <w:tabs>
          <w:tab w:val="left" w:pos="6152"/>
        </w:tabs>
        <w:spacing w:before="5"/>
        <w:ind w:right="8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726">
        <w:rPr>
          <w:rFonts w:ascii="Times New Roman" w:hAnsi="Times New Roman"/>
          <w:sz w:val="28"/>
          <w:lang w:val="ru-RU"/>
        </w:rPr>
        <w:t>Весь перио</w:t>
      </w:r>
      <w:proofErr w:type="gramStart"/>
      <w:r w:rsidRPr="000B5726">
        <w:rPr>
          <w:rFonts w:ascii="Times New Roman" w:hAnsi="Times New Roman"/>
          <w:sz w:val="28"/>
          <w:lang w:val="ru-RU"/>
        </w:rPr>
        <w:t>д(</w:t>
      </w:r>
      <w:proofErr w:type="gramEnd"/>
      <w:r w:rsidRPr="000B5726">
        <w:rPr>
          <w:rFonts w:ascii="Times New Roman" w:hAnsi="Times New Roman"/>
          <w:sz w:val="28"/>
          <w:lang w:val="ru-RU"/>
        </w:rPr>
        <w:t>по отдельному</w:t>
      </w:r>
      <w:r w:rsidRPr="000B5726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F01E18">
        <w:rPr>
          <w:rFonts w:ascii="Times New Roman" w:hAnsi="Times New Roman"/>
          <w:sz w:val="28"/>
          <w:lang w:val="ru-RU"/>
        </w:rPr>
        <w:t>плану)</w:t>
      </w:r>
      <w:r w:rsidR="00F01E18">
        <w:rPr>
          <w:rFonts w:ascii="Times New Roman" w:hAnsi="Times New Roman"/>
          <w:sz w:val="28"/>
          <w:lang w:val="ru-RU"/>
        </w:rPr>
        <w:tab/>
        <w:t>Ефименко Н.С</w:t>
      </w:r>
      <w:r w:rsidRPr="000B5726">
        <w:rPr>
          <w:rFonts w:ascii="Times New Roman" w:hAnsi="Times New Roman"/>
          <w:sz w:val="28"/>
          <w:lang w:val="ru-RU"/>
        </w:rPr>
        <w:t>., члены</w:t>
      </w:r>
      <w:r w:rsidRPr="000B572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B5726">
        <w:rPr>
          <w:rFonts w:ascii="Times New Roman" w:hAnsi="Times New Roman"/>
          <w:sz w:val="28"/>
          <w:lang w:val="ru-RU"/>
        </w:rPr>
        <w:t>КРС</w:t>
      </w:r>
    </w:p>
    <w:sectPr w:rsidR="00243F45" w:rsidRPr="000B5726" w:rsidSect="00243F45">
      <w:pgSz w:w="11910" w:h="16840"/>
      <w:pgMar w:top="960" w:right="740" w:bottom="280" w:left="16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D1" w:rsidRDefault="00CE47D1" w:rsidP="00243F45">
      <w:r>
        <w:separator/>
      </w:r>
    </w:p>
  </w:endnote>
  <w:endnote w:type="continuationSeparator" w:id="0">
    <w:p w:rsidR="00CE47D1" w:rsidRDefault="00CE47D1" w:rsidP="0024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D1" w:rsidRDefault="00CE47D1" w:rsidP="00243F45">
      <w:r>
        <w:separator/>
      </w:r>
    </w:p>
  </w:footnote>
  <w:footnote w:type="continuationSeparator" w:id="0">
    <w:p w:rsidR="00CE47D1" w:rsidRDefault="00CE47D1" w:rsidP="00243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45" w:rsidRDefault="00B21EE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9pt;margin-top:35.55pt;width:10pt;height:14pt;z-index:-7216;mso-position-horizontal-relative:page;mso-position-vertical-relative:page" filled="f" stroked="f">
          <v:textbox inset="0,0,0,0">
            <w:txbxContent>
              <w:p w:rsidR="00243F45" w:rsidRDefault="00243F45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CE47D1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1EE2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45" w:rsidRDefault="00B21EE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9pt;margin-top:35.55pt;width:16pt;height:14pt;z-index:-7192;mso-position-horizontal-relative:page;mso-position-vertical-relative:page" filled="f" stroked="f">
          <v:textbox inset="0,0,0,0">
            <w:txbxContent>
              <w:p w:rsidR="00243F45" w:rsidRDefault="00243F45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CE47D1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1EE2">
                  <w:rPr>
                    <w:rFonts w:ascii="Times New Roman"/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56E0"/>
    <w:multiLevelType w:val="hybridMultilevel"/>
    <w:tmpl w:val="5F800934"/>
    <w:lvl w:ilvl="0" w:tplc="560ECFF8">
      <w:start w:val="6"/>
      <w:numFmt w:val="decimal"/>
      <w:lvlText w:val="%1"/>
      <w:lvlJc w:val="left"/>
      <w:pPr>
        <w:ind w:left="102" w:hanging="603"/>
        <w:jc w:val="left"/>
      </w:pPr>
      <w:rPr>
        <w:rFonts w:hint="default"/>
      </w:rPr>
    </w:lvl>
    <w:lvl w:ilvl="1" w:tplc="16B21822">
      <w:numFmt w:val="none"/>
      <w:lvlText w:val=""/>
      <w:lvlJc w:val="left"/>
      <w:pPr>
        <w:tabs>
          <w:tab w:val="num" w:pos="360"/>
        </w:tabs>
      </w:pPr>
    </w:lvl>
    <w:lvl w:ilvl="2" w:tplc="263AD36A">
      <w:start w:val="1"/>
      <w:numFmt w:val="bullet"/>
      <w:lvlText w:val="•"/>
      <w:lvlJc w:val="left"/>
      <w:pPr>
        <w:ind w:left="1993" w:hanging="603"/>
      </w:pPr>
      <w:rPr>
        <w:rFonts w:hint="default"/>
      </w:rPr>
    </w:lvl>
    <w:lvl w:ilvl="3" w:tplc="10E470B6">
      <w:start w:val="1"/>
      <w:numFmt w:val="bullet"/>
      <w:lvlText w:val="•"/>
      <w:lvlJc w:val="left"/>
      <w:pPr>
        <w:ind w:left="2939" w:hanging="603"/>
      </w:pPr>
      <w:rPr>
        <w:rFonts w:hint="default"/>
      </w:rPr>
    </w:lvl>
    <w:lvl w:ilvl="4" w:tplc="995CF4F0">
      <w:start w:val="1"/>
      <w:numFmt w:val="bullet"/>
      <w:lvlText w:val="•"/>
      <w:lvlJc w:val="left"/>
      <w:pPr>
        <w:ind w:left="3886" w:hanging="603"/>
      </w:pPr>
      <w:rPr>
        <w:rFonts w:hint="default"/>
      </w:rPr>
    </w:lvl>
    <w:lvl w:ilvl="5" w:tplc="4762C97C">
      <w:start w:val="1"/>
      <w:numFmt w:val="bullet"/>
      <w:lvlText w:val="•"/>
      <w:lvlJc w:val="left"/>
      <w:pPr>
        <w:ind w:left="4833" w:hanging="603"/>
      </w:pPr>
      <w:rPr>
        <w:rFonts w:hint="default"/>
      </w:rPr>
    </w:lvl>
    <w:lvl w:ilvl="6" w:tplc="15FE1BE4">
      <w:start w:val="1"/>
      <w:numFmt w:val="bullet"/>
      <w:lvlText w:val="•"/>
      <w:lvlJc w:val="left"/>
      <w:pPr>
        <w:ind w:left="5779" w:hanging="603"/>
      </w:pPr>
      <w:rPr>
        <w:rFonts w:hint="default"/>
      </w:rPr>
    </w:lvl>
    <w:lvl w:ilvl="7" w:tplc="3C1423D0">
      <w:start w:val="1"/>
      <w:numFmt w:val="bullet"/>
      <w:lvlText w:val="•"/>
      <w:lvlJc w:val="left"/>
      <w:pPr>
        <w:ind w:left="6726" w:hanging="603"/>
      </w:pPr>
      <w:rPr>
        <w:rFonts w:hint="default"/>
      </w:rPr>
    </w:lvl>
    <w:lvl w:ilvl="8" w:tplc="554A47BC">
      <w:start w:val="1"/>
      <w:numFmt w:val="bullet"/>
      <w:lvlText w:val="•"/>
      <w:lvlJc w:val="left"/>
      <w:pPr>
        <w:ind w:left="7673" w:hanging="603"/>
      </w:pPr>
      <w:rPr>
        <w:rFonts w:hint="default"/>
      </w:rPr>
    </w:lvl>
  </w:abstractNum>
  <w:abstractNum w:abstractNumId="1">
    <w:nsid w:val="41952113"/>
    <w:multiLevelType w:val="hybridMultilevel"/>
    <w:tmpl w:val="751E78A8"/>
    <w:lvl w:ilvl="0" w:tplc="3C723A28">
      <w:start w:val="1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78EEE50">
      <w:start w:val="1"/>
      <w:numFmt w:val="decimal"/>
      <w:lvlText w:val="%2."/>
      <w:lvlJc w:val="left"/>
      <w:pPr>
        <w:ind w:left="246" w:hanging="361"/>
        <w:jc w:val="right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2" w:tplc="FD74F324">
      <w:numFmt w:val="none"/>
      <w:lvlText w:val=""/>
      <w:lvlJc w:val="left"/>
      <w:pPr>
        <w:tabs>
          <w:tab w:val="num" w:pos="360"/>
        </w:tabs>
      </w:pPr>
    </w:lvl>
    <w:lvl w:ilvl="3" w:tplc="74EA9380">
      <w:start w:val="1"/>
      <w:numFmt w:val="bullet"/>
      <w:lvlText w:val="•"/>
      <w:lvlJc w:val="left"/>
      <w:pPr>
        <w:ind w:left="2312" w:hanging="495"/>
      </w:pPr>
      <w:rPr>
        <w:rFonts w:hint="default"/>
      </w:rPr>
    </w:lvl>
    <w:lvl w:ilvl="4" w:tplc="1CF436CA">
      <w:start w:val="1"/>
      <w:numFmt w:val="bullet"/>
      <w:lvlText w:val="•"/>
      <w:lvlJc w:val="left"/>
      <w:pPr>
        <w:ind w:left="3348" w:hanging="495"/>
      </w:pPr>
      <w:rPr>
        <w:rFonts w:hint="default"/>
      </w:rPr>
    </w:lvl>
    <w:lvl w:ilvl="5" w:tplc="398AD0A8">
      <w:start w:val="1"/>
      <w:numFmt w:val="bullet"/>
      <w:lvlText w:val="•"/>
      <w:lvlJc w:val="left"/>
      <w:pPr>
        <w:ind w:left="4385" w:hanging="495"/>
      </w:pPr>
      <w:rPr>
        <w:rFonts w:hint="default"/>
      </w:rPr>
    </w:lvl>
    <w:lvl w:ilvl="6" w:tplc="64D82952">
      <w:start w:val="1"/>
      <w:numFmt w:val="bullet"/>
      <w:lvlText w:val="•"/>
      <w:lvlJc w:val="left"/>
      <w:pPr>
        <w:ind w:left="5421" w:hanging="495"/>
      </w:pPr>
      <w:rPr>
        <w:rFonts w:hint="default"/>
      </w:rPr>
    </w:lvl>
    <w:lvl w:ilvl="7" w:tplc="AB6CBC1A">
      <w:start w:val="1"/>
      <w:numFmt w:val="bullet"/>
      <w:lvlText w:val="•"/>
      <w:lvlJc w:val="left"/>
      <w:pPr>
        <w:ind w:left="6457" w:hanging="495"/>
      </w:pPr>
      <w:rPr>
        <w:rFonts w:hint="default"/>
      </w:rPr>
    </w:lvl>
    <w:lvl w:ilvl="8" w:tplc="D6982B56">
      <w:start w:val="1"/>
      <w:numFmt w:val="bullet"/>
      <w:lvlText w:val="•"/>
      <w:lvlJc w:val="left"/>
      <w:pPr>
        <w:ind w:left="7493" w:hanging="495"/>
      </w:pPr>
      <w:rPr>
        <w:rFonts w:hint="default"/>
      </w:rPr>
    </w:lvl>
  </w:abstractNum>
  <w:abstractNum w:abstractNumId="2">
    <w:nsid w:val="4A1660B9"/>
    <w:multiLevelType w:val="hybridMultilevel"/>
    <w:tmpl w:val="FEF4A2A0"/>
    <w:lvl w:ilvl="0" w:tplc="791CBEF4">
      <w:start w:val="7"/>
      <w:numFmt w:val="decimal"/>
      <w:lvlText w:val="%1"/>
      <w:lvlJc w:val="left"/>
      <w:pPr>
        <w:ind w:left="102" w:hanging="509"/>
        <w:jc w:val="left"/>
      </w:pPr>
      <w:rPr>
        <w:rFonts w:hint="default"/>
      </w:rPr>
    </w:lvl>
    <w:lvl w:ilvl="1" w:tplc="0F06990C">
      <w:numFmt w:val="none"/>
      <w:lvlText w:val=""/>
      <w:lvlJc w:val="left"/>
      <w:pPr>
        <w:tabs>
          <w:tab w:val="num" w:pos="360"/>
        </w:tabs>
      </w:pPr>
    </w:lvl>
    <w:lvl w:ilvl="2" w:tplc="FB188440">
      <w:start w:val="1"/>
      <w:numFmt w:val="bullet"/>
      <w:lvlText w:val="•"/>
      <w:lvlJc w:val="left"/>
      <w:pPr>
        <w:ind w:left="1993" w:hanging="509"/>
      </w:pPr>
      <w:rPr>
        <w:rFonts w:hint="default"/>
      </w:rPr>
    </w:lvl>
    <w:lvl w:ilvl="3" w:tplc="0BCE2FB8">
      <w:start w:val="1"/>
      <w:numFmt w:val="bullet"/>
      <w:lvlText w:val="•"/>
      <w:lvlJc w:val="left"/>
      <w:pPr>
        <w:ind w:left="2939" w:hanging="509"/>
      </w:pPr>
      <w:rPr>
        <w:rFonts w:hint="default"/>
      </w:rPr>
    </w:lvl>
    <w:lvl w:ilvl="4" w:tplc="15ACDAF2">
      <w:start w:val="1"/>
      <w:numFmt w:val="bullet"/>
      <w:lvlText w:val="•"/>
      <w:lvlJc w:val="left"/>
      <w:pPr>
        <w:ind w:left="3886" w:hanging="509"/>
      </w:pPr>
      <w:rPr>
        <w:rFonts w:hint="default"/>
      </w:rPr>
    </w:lvl>
    <w:lvl w:ilvl="5" w:tplc="00A4F900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2356213C">
      <w:start w:val="1"/>
      <w:numFmt w:val="bullet"/>
      <w:lvlText w:val="•"/>
      <w:lvlJc w:val="left"/>
      <w:pPr>
        <w:ind w:left="5779" w:hanging="509"/>
      </w:pPr>
      <w:rPr>
        <w:rFonts w:hint="default"/>
      </w:rPr>
    </w:lvl>
    <w:lvl w:ilvl="7" w:tplc="766EF718">
      <w:start w:val="1"/>
      <w:numFmt w:val="bullet"/>
      <w:lvlText w:val="•"/>
      <w:lvlJc w:val="left"/>
      <w:pPr>
        <w:ind w:left="6726" w:hanging="509"/>
      </w:pPr>
      <w:rPr>
        <w:rFonts w:hint="default"/>
      </w:rPr>
    </w:lvl>
    <w:lvl w:ilvl="8" w:tplc="14CEAA42">
      <w:start w:val="1"/>
      <w:numFmt w:val="bullet"/>
      <w:lvlText w:val="•"/>
      <w:lvlJc w:val="left"/>
      <w:pPr>
        <w:ind w:left="7673" w:hanging="509"/>
      </w:pPr>
      <w:rPr>
        <w:rFonts w:hint="default"/>
      </w:rPr>
    </w:lvl>
  </w:abstractNum>
  <w:abstractNum w:abstractNumId="3">
    <w:nsid w:val="6B1134BC"/>
    <w:multiLevelType w:val="hybridMultilevel"/>
    <w:tmpl w:val="252438FA"/>
    <w:lvl w:ilvl="0" w:tplc="62A841F4">
      <w:start w:val="3"/>
      <w:numFmt w:val="decimal"/>
      <w:lvlText w:val="%1"/>
      <w:lvlJc w:val="left"/>
      <w:pPr>
        <w:ind w:left="102" w:hanging="579"/>
        <w:jc w:val="left"/>
      </w:pPr>
      <w:rPr>
        <w:rFonts w:hint="default"/>
      </w:rPr>
    </w:lvl>
    <w:lvl w:ilvl="1" w:tplc="861AF384">
      <w:numFmt w:val="none"/>
      <w:lvlText w:val=""/>
      <w:lvlJc w:val="left"/>
      <w:pPr>
        <w:tabs>
          <w:tab w:val="num" w:pos="360"/>
        </w:tabs>
      </w:pPr>
    </w:lvl>
    <w:lvl w:ilvl="2" w:tplc="ADDE9D40">
      <w:start w:val="1"/>
      <w:numFmt w:val="bullet"/>
      <w:lvlText w:val="•"/>
      <w:lvlJc w:val="left"/>
      <w:pPr>
        <w:ind w:left="1993" w:hanging="579"/>
      </w:pPr>
      <w:rPr>
        <w:rFonts w:hint="default"/>
      </w:rPr>
    </w:lvl>
    <w:lvl w:ilvl="3" w:tplc="40509E86">
      <w:start w:val="1"/>
      <w:numFmt w:val="bullet"/>
      <w:lvlText w:val="•"/>
      <w:lvlJc w:val="left"/>
      <w:pPr>
        <w:ind w:left="2939" w:hanging="579"/>
      </w:pPr>
      <w:rPr>
        <w:rFonts w:hint="default"/>
      </w:rPr>
    </w:lvl>
    <w:lvl w:ilvl="4" w:tplc="043E2B32">
      <w:start w:val="1"/>
      <w:numFmt w:val="bullet"/>
      <w:lvlText w:val="•"/>
      <w:lvlJc w:val="left"/>
      <w:pPr>
        <w:ind w:left="3886" w:hanging="579"/>
      </w:pPr>
      <w:rPr>
        <w:rFonts w:hint="default"/>
      </w:rPr>
    </w:lvl>
    <w:lvl w:ilvl="5" w:tplc="75F6CE64">
      <w:start w:val="1"/>
      <w:numFmt w:val="bullet"/>
      <w:lvlText w:val="•"/>
      <w:lvlJc w:val="left"/>
      <w:pPr>
        <w:ind w:left="4833" w:hanging="579"/>
      </w:pPr>
      <w:rPr>
        <w:rFonts w:hint="default"/>
      </w:rPr>
    </w:lvl>
    <w:lvl w:ilvl="6" w:tplc="4BE634D4">
      <w:start w:val="1"/>
      <w:numFmt w:val="bullet"/>
      <w:lvlText w:val="•"/>
      <w:lvlJc w:val="left"/>
      <w:pPr>
        <w:ind w:left="5779" w:hanging="579"/>
      </w:pPr>
      <w:rPr>
        <w:rFonts w:hint="default"/>
      </w:rPr>
    </w:lvl>
    <w:lvl w:ilvl="7" w:tplc="1C02DEA4">
      <w:start w:val="1"/>
      <w:numFmt w:val="bullet"/>
      <w:lvlText w:val="•"/>
      <w:lvlJc w:val="left"/>
      <w:pPr>
        <w:ind w:left="6726" w:hanging="579"/>
      </w:pPr>
      <w:rPr>
        <w:rFonts w:hint="default"/>
      </w:rPr>
    </w:lvl>
    <w:lvl w:ilvl="8" w:tplc="D9866DAE">
      <w:start w:val="1"/>
      <w:numFmt w:val="bullet"/>
      <w:lvlText w:val="•"/>
      <w:lvlJc w:val="left"/>
      <w:pPr>
        <w:ind w:left="7673" w:hanging="579"/>
      </w:pPr>
      <w:rPr>
        <w:rFonts w:hint="default"/>
      </w:rPr>
    </w:lvl>
  </w:abstractNum>
  <w:abstractNum w:abstractNumId="4">
    <w:nsid w:val="6FAF6C95"/>
    <w:multiLevelType w:val="hybridMultilevel"/>
    <w:tmpl w:val="34E0C6D2"/>
    <w:lvl w:ilvl="0" w:tplc="1D36F20C">
      <w:start w:val="8"/>
      <w:numFmt w:val="decimal"/>
      <w:lvlText w:val="%1"/>
      <w:lvlJc w:val="left"/>
      <w:pPr>
        <w:ind w:left="102" w:hanging="806"/>
        <w:jc w:val="left"/>
      </w:pPr>
      <w:rPr>
        <w:rFonts w:hint="default"/>
      </w:rPr>
    </w:lvl>
    <w:lvl w:ilvl="1" w:tplc="77686CF4">
      <w:numFmt w:val="none"/>
      <w:lvlText w:val=""/>
      <w:lvlJc w:val="left"/>
      <w:pPr>
        <w:tabs>
          <w:tab w:val="num" w:pos="360"/>
        </w:tabs>
      </w:pPr>
    </w:lvl>
    <w:lvl w:ilvl="2" w:tplc="4EB60DAE">
      <w:start w:val="1"/>
      <w:numFmt w:val="bullet"/>
      <w:lvlText w:val="•"/>
      <w:lvlJc w:val="left"/>
      <w:pPr>
        <w:ind w:left="1993" w:hanging="806"/>
      </w:pPr>
      <w:rPr>
        <w:rFonts w:hint="default"/>
      </w:rPr>
    </w:lvl>
    <w:lvl w:ilvl="3" w:tplc="1B0018D4">
      <w:start w:val="1"/>
      <w:numFmt w:val="bullet"/>
      <w:lvlText w:val="•"/>
      <w:lvlJc w:val="left"/>
      <w:pPr>
        <w:ind w:left="2939" w:hanging="806"/>
      </w:pPr>
      <w:rPr>
        <w:rFonts w:hint="default"/>
      </w:rPr>
    </w:lvl>
    <w:lvl w:ilvl="4" w:tplc="D1B6CBE6">
      <w:start w:val="1"/>
      <w:numFmt w:val="bullet"/>
      <w:lvlText w:val="•"/>
      <w:lvlJc w:val="left"/>
      <w:pPr>
        <w:ind w:left="3886" w:hanging="806"/>
      </w:pPr>
      <w:rPr>
        <w:rFonts w:hint="default"/>
      </w:rPr>
    </w:lvl>
    <w:lvl w:ilvl="5" w:tplc="E14818BC">
      <w:start w:val="1"/>
      <w:numFmt w:val="bullet"/>
      <w:lvlText w:val="•"/>
      <w:lvlJc w:val="left"/>
      <w:pPr>
        <w:ind w:left="4833" w:hanging="806"/>
      </w:pPr>
      <w:rPr>
        <w:rFonts w:hint="default"/>
      </w:rPr>
    </w:lvl>
    <w:lvl w:ilvl="6" w:tplc="559EF2AA">
      <w:start w:val="1"/>
      <w:numFmt w:val="bullet"/>
      <w:lvlText w:val="•"/>
      <w:lvlJc w:val="left"/>
      <w:pPr>
        <w:ind w:left="5779" w:hanging="806"/>
      </w:pPr>
      <w:rPr>
        <w:rFonts w:hint="default"/>
      </w:rPr>
    </w:lvl>
    <w:lvl w:ilvl="7" w:tplc="E8DCC6E8">
      <w:start w:val="1"/>
      <w:numFmt w:val="bullet"/>
      <w:lvlText w:val="•"/>
      <w:lvlJc w:val="left"/>
      <w:pPr>
        <w:ind w:left="6726" w:hanging="806"/>
      </w:pPr>
      <w:rPr>
        <w:rFonts w:hint="default"/>
      </w:rPr>
    </w:lvl>
    <w:lvl w:ilvl="8" w:tplc="2424EBBA">
      <w:start w:val="1"/>
      <w:numFmt w:val="bullet"/>
      <w:lvlText w:val="•"/>
      <w:lvlJc w:val="left"/>
      <w:pPr>
        <w:ind w:left="7673" w:hanging="80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3F45"/>
    <w:rsid w:val="000B5726"/>
    <w:rsid w:val="00243F45"/>
    <w:rsid w:val="00993ECC"/>
    <w:rsid w:val="00B21EE2"/>
    <w:rsid w:val="00CE47D1"/>
    <w:rsid w:val="00F0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F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F45"/>
    <w:pPr>
      <w:spacing w:before="5"/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43F45"/>
    <w:pPr>
      <w:ind w:left="110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43F45"/>
  </w:style>
  <w:style w:type="paragraph" w:customStyle="1" w:styleId="TableParagraph">
    <w:name w:val="Table Paragraph"/>
    <w:basedOn w:val="a"/>
    <w:uiPriority w:val="1"/>
    <w:qFormat/>
    <w:rsid w:val="00243F45"/>
  </w:style>
  <w:style w:type="paragraph" w:styleId="a5">
    <w:name w:val="Balloon Text"/>
    <w:basedOn w:val="a"/>
    <w:link w:val="a6"/>
    <w:uiPriority w:val="99"/>
    <w:semiHidden/>
    <w:unhideWhenUsed/>
    <w:rsid w:val="00993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Денис</cp:lastModifiedBy>
  <cp:revision>3</cp:revision>
  <dcterms:created xsi:type="dcterms:W3CDTF">2019-02-06T09:52:00Z</dcterms:created>
  <dcterms:modified xsi:type="dcterms:W3CDTF">2019-03-13T10:12:00Z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2019-02-06T00:00:00Z</vt:filetime>
  </property>
</Properties>
</file>