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A" w:rsidRDefault="00B94BC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B94BCA" w:rsidRDefault="00347A3C">
      <w:pPr>
        <w:spacing w:line="1148" w:lineRule="exact"/>
        <w:ind w:left="47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358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5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CA" w:rsidRDefault="00B94BC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B94BCA" w:rsidRPr="00267D52" w:rsidRDefault="00267D52">
      <w:pPr>
        <w:pStyle w:val="Heading1"/>
        <w:spacing w:before="64" w:line="322" w:lineRule="exact"/>
        <w:ind w:left="1357" w:right="1259"/>
        <w:jc w:val="center"/>
        <w:rPr>
          <w:rFonts w:cs="Times New Roman"/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</w:p>
    <w:p w:rsidR="00B94BCA" w:rsidRPr="00267D52" w:rsidRDefault="00347A3C">
      <w:pPr>
        <w:spacing w:line="480" w:lineRule="auto"/>
        <w:ind w:left="1357" w:right="12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b/>
          <w:sz w:val="28"/>
          <w:lang w:val="ru-RU"/>
        </w:rPr>
        <w:t>ТЕРРИТОРИАЛЬНАЯ ИЗБИРАТЕЛЬНАЯ</w:t>
      </w:r>
      <w:r w:rsidRPr="00267D52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67D52">
        <w:rPr>
          <w:rFonts w:ascii="Times New Roman" w:hAnsi="Times New Roman"/>
          <w:b/>
          <w:sz w:val="28"/>
          <w:lang w:val="ru-RU"/>
        </w:rPr>
        <w:t>КОМИССИЯ РЕШЕНИЕ</w:t>
      </w: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551"/>
        <w:gridCol w:w="4207"/>
      </w:tblGrid>
      <w:tr w:rsidR="00B94BCA">
        <w:trPr>
          <w:trHeight w:hRule="exact" w:val="281"/>
        </w:trPr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:rsidR="00B94BCA" w:rsidRDefault="00267D52">
            <w:pPr>
              <w:pStyle w:val="TableParagraph"/>
              <w:spacing w:line="283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ru-RU"/>
              </w:rPr>
              <w:t>7</w:t>
            </w:r>
            <w:r w:rsidR="00347A3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47A3C">
              <w:rPr>
                <w:rFonts w:ascii="Times New Roman" w:hAnsi="Times New Roman"/>
                <w:sz w:val="28"/>
              </w:rPr>
              <w:t>января</w:t>
            </w:r>
            <w:proofErr w:type="spellEnd"/>
            <w:r w:rsidR="00347A3C">
              <w:rPr>
                <w:rFonts w:ascii="Times New Roman" w:hAnsi="Times New Roman"/>
                <w:sz w:val="28"/>
              </w:rPr>
              <w:t xml:space="preserve"> 2017</w:t>
            </w:r>
            <w:r w:rsidR="00347A3C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347A3C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B94BCA" w:rsidRPr="00267D52" w:rsidRDefault="00347A3C">
            <w:pPr>
              <w:pStyle w:val="TableParagraph"/>
              <w:spacing w:line="283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1/</w:t>
            </w:r>
            <w:r w:rsidR="00267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94BCA" w:rsidRPr="00267D52" w:rsidRDefault="00347A3C">
      <w:pPr>
        <w:ind w:left="1353" w:right="12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г.</w:t>
      </w:r>
      <w:r w:rsidRPr="00267D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267D52">
        <w:rPr>
          <w:rFonts w:ascii="Times New Roman" w:hAnsi="Times New Roman"/>
          <w:sz w:val="24"/>
          <w:lang w:val="ru-RU"/>
        </w:rPr>
        <w:t>Камышлов</w:t>
      </w:r>
    </w:p>
    <w:p w:rsidR="00B94BCA" w:rsidRPr="00267D52" w:rsidRDefault="00B94BCA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4BCA" w:rsidRPr="00267D52" w:rsidRDefault="00347A3C">
      <w:pPr>
        <w:pStyle w:val="Heading1"/>
        <w:spacing w:line="242" w:lineRule="auto"/>
        <w:ind w:left="2589" w:right="202" w:hanging="1263"/>
        <w:rPr>
          <w:b w:val="0"/>
          <w:bCs w:val="0"/>
          <w:lang w:val="ru-RU"/>
        </w:rPr>
      </w:pPr>
      <w:r w:rsidRPr="00267D52">
        <w:rPr>
          <w:lang w:val="ru-RU"/>
        </w:rPr>
        <w:t xml:space="preserve">О </w:t>
      </w:r>
      <w:r w:rsidR="00267D52">
        <w:rPr>
          <w:lang w:val="ru-RU"/>
        </w:rPr>
        <w:t>плане работы Камышловской городской</w:t>
      </w:r>
      <w:r w:rsidRPr="00267D52">
        <w:rPr>
          <w:spacing w:val="-16"/>
          <w:lang w:val="ru-RU"/>
        </w:rPr>
        <w:t xml:space="preserve"> </w:t>
      </w:r>
      <w:r w:rsidRPr="00267D52">
        <w:rPr>
          <w:lang w:val="ru-RU"/>
        </w:rPr>
        <w:t>территориальной избирательной комиссии на 2017</w:t>
      </w:r>
      <w:r w:rsidRPr="00267D52">
        <w:rPr>
          <w:spacing w:val="-6"/>
          <w:lang w:val="ru-RU"/>
        </w:rPr>
        <w:t xml:space="preserve"> </w:t>
      </w:r>
      <w:r w:rsidRPr="00267D52">
        <w:rPr>
          <w:lang w:val="ru-RU"/>
        </w:rPr>
        <w:t>год</w:t>
      </w:r>
    </w:p>
    <w:p w:rsidR="00B94BCA" w:rsidRPr="00267D52" w:rsidRDefault="00B94B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4BCA" w:rsidRPr="00267D52" w:rsidRDefault="00267D52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</w:p>
    <w:p w:rsidR="00B94BCA" w:rsidRPr="00267D52" w:rsidRDefault="00347A3C">
      <w:pPr>
        <w:pStyle w:val="a3"/>
        <w:spacing w:line="360" w:lineRule="auto"/>
        <w:ind w:left="302" w:right="202"/>
        <w:rPr>
          <w:rFonts w:cs="Times New Roman"/>
          <w:lang w:val="ru-RU"/>
        </w:rPr>
      </w:pPr>
      <w:r w:rsidRPr="00267D52">
        <w:rPr>
          <w:lang w:val="ru-RU"/>
        </w:rPr>
        <w:t>В целях организации работы</w:t>
      </w:r>
      <w:r w:rsidR="00267D52">
        <w:rPr>
          <w:lang w:val="ru-RU"/>
        </w:rPr>
        <w:t xml:space="preserve"> в 2017 году Камышловская городская</w:t>
      </w:r>
      <w:r w:rsidRPr="00267D52">
        <w:rPr>
          <w:spacing w:val="62"/>
          <w:lang w:val="ru-RU"/>
        </w:rPr>
        <w:t xml:space="preserve"> </w:t>
      </w:r>
      <w:r w:rsidR="00267D52">
        <w:rPr>
          <w:lang w:val="ru-RU"/>
        </w:rPr>
        <w:t xml:space="preserve">территориальная избирательная комиссия </w:t>
      </w:r>
      <w:r w:rsidR="00267D52" w:rsidRPr="00267D52">
        <w:rPr>
          <w:b/>
          <w:lang w:val="ru-RU"/>
        </w:rPr>
        <w:t>РЕШИЛА</w:t>
      </w:r>
      <w:r w:rsidRPr="00267D52">
        <w:rPr>
          <w:b/>
          <w:lang w:val="ru-RU"/>
        </w:rPr>
        <w:t>:</w:t>
      </w:r>
    </w:p>
    <w:p w:rsidR="00B94BCA" w:rsidRPr="00267D52" w:rsidRDefault="00347A3C">
      <w:pPr>
        <w:pStyle w:val="a4"/>
        <w:numPr>
          <w:ilvl w:val="0"/>
          <w:numId w:val="9"/>
        </w:numPr>
        <w:tabs>
          <w:tab w:val="left" w:pos="1308"/>
        </w:tabs>
        <w:spacing w:before="5" w:line="362" w:lineRule="auto"/>
        <w:ind w:right="20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Утвердить</w:t>
      </w:r>
      <w:r w:rsidR="00267D52">
        <w:rPr>
          <w:rFonts w:ascii="Times New Roman" w:hAnsi="Times New Roman"/>
          <w:sz w:val="28"/>
          <w:lang w:val="ru-RU"/>
        </w:rPr>
        <w:t xml:space="preserve"> план работы Камышловской городской</w:t>
      </w:r>
      <w:r w:rsidRPr="00267D52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267D52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267D52">
        <w:rPr>
          <w:rFonts w:ascii="Times New Roman" w:hAnsi="Times New Roman"/>
          <w:sz w:val="28"/>
          <w:lang w:val="ru-RU"/>
        </w:rPr>
        <w:t>изби</w:t>
      </w:r>
      <w:r w:rsidRPr="00267D52">
        <w:rPr>
          <w:rFonts w:ascii="Times New Roman" w:hAnsi="Times New Roman"/>
          <w:sz w:val="28"/>
          <w:lang w:val="ru-RU"/>
        </w:rPr>
        <w:t>рательной комиссии на 2017 год</w:t>
      </w:r>
      <w:r w:rsidRPr="00267D52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(прилагается).</w:t>
      </w:r>
    </w:p>
    <w:p w:rsidR="00B94BCA" w:rsidRPr="00267D52" w:rsidRDefault="00347A3C">
      <w:pPr>
        <w:pStyle w:val="a4"/>
        <w:numPr>
          <w:ilvl w:val="0"/>
          <w:numId w:val="9"/>
        </w:numPr>
        <w:tabs>
          <w:tab w:val="left" w:pos="1291"/>
        </w:tabs>
        <w:spacing w:before="2" w:line="360" w:lineRule="auto"/>
        <w:ind w:right="20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Опубликовать настоящее решение на официальном сайте</w:t>
      </w:r>
      <w:r w:rsidRPr="00267D52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="00267D52">
        <w:rPr>
          <w:rFonts w:ascii="Times New Roman" w:hAnsi="Times New Roman"/>
          <w:sz w:val="28"/>
          <w:lang w:val="ru-RU"/>
        </w:rPr>
        <w:t>Камышловской городской</w:t>
      </w:r>
      <w:r w:rsidRPr="00267D52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267D52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комиссии.</w:t>
      </w:r>
    </w:p>
    <w:p w:rsidR="00267D52" w:rsidRPr="00267D52" w:rsidRDefault="00267D52">
      <w:pPr>
        <w:pStyle w:val="a4"/>
        <w:numPr>
          <w:ilvl w:val="0"/>
          <w:numId w:val="9"/>
        </w:numPr>
        <w:tabs>
          <w:tab w:val="left" w:pos="1312"/>
        </w:tabs>
        <w:spacing w:before="5" w:line="362" w:lineRule="auto"/>
        <w:ind w:right="20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347A3C" w:rsidRPr="00267D52">
        <w:rPr>
          <w:rFonts w:ascii="Times New Roman" w:hAnsi="Times New Roman"/>
          <w:sz w:val="28"/>
          <w:lang w:val="ru-RU"/>
        </w:rPr>
        <w:t xml:space="preserve"> настоящего решения возложить </w:t>
      </w:r>
      <w:proofErr w:type="gramStart"/>
      <w:r w:rsidR="00347A3C" w:rsidRPr="00267D52">
        <w:rPr>
          <w:rFonts w:ascii="Times New Roman" w:hAnsi="Times New Roman"/>
          <w:sz w:val="28"/>
          <w:lang w:val="ru-RU"/>
        </w:rPr>
        <w:t>на</w:t>
      </w:r>
      <w:proofErr w:type="gramEnd"/>
      <w:r w:rsidR="00347A3C" w:rsidRPr="00267D52">
        <w:rPr>
          <w:rFonts w:ascii="Times New Roman" w:hAnsi="Times New Roman"/>
          <w:spacing w:val="63"/>
          <w:sz w:val="28"/>
          <w:lang w:val="ru-RU"/>
        </w:rPr>
        <w:t xml:space="preserve"> </w:t>
      </w:r>
    </w:p>
    <w:p w:rsidR="00B94BCA" w:rsidRPr="00267D52" w:rsidRDefault="00347A3C" w:rsidP="00267D52">
      <w:pPr>
        <w:tabs>
          <w:tab w:val="left" w:pos="1312"/>
        </w:tabs>
        <w:spacing w:before="5" w:line="362" w:lineRule="auto"/>
        <w:ind w:left="302" w:righ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 xml:space="preserve">председателя комиссии </w:t>
      </w:r>
      <w:r w:rsidR="00267D52">
        <w:rPr>
          <w:rFonts w:ascii="Times New Roman" w:hAnsi="Times New Roman"/>
          <w:sz w:val="28"/>
          <w:lang w:val="ru-RU"/>
        </w:rPr>
        <w:t>Мотыцкого А.С</w:t>
      </w:r>
      <w:r w:rsidRPr="00267D52">
        <w:rPr>
          <w:rFonts w:ascii="Times New Roman" w:hAnsi="Times New Roman"/>
          <w:sz w:val="28"/>
          <w:lang w:val="ru-RU"/>
        </w:rPr>
        <w:t>.</w:t>
      </w:r>
    </w:p>
    <w:p w:rsidR="00B94BCA" w:rsidRPr="00267D52" w:rsidRDefault="00B94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4BCA" w:rsidRPr="00267D52" w:rsidRDefault="00B94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4BCA" w:rsidRPr="00267D52" w:rsidRDefault="00B94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4BCA" w:rsidRPr="00267D52" w:rsidRDefault="00B94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4BCA" w:rsidRPr="00267D52" w:rsidRDefault="00B94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4BCA" w:rsidRPr="00267D52" w:rsidRDefault="00B94BCA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373" w:type="dxa"/>
        <w:tblLayout w:type="fixed"/>
        <w:tblLook w:val="01E0"/>
      </w:tblPr>
      <w:tblGrid>
        <w:gridCol w:w="6020"/>
        <w:gridCol w:w="3253"/>
      </w:tblGrid>
      <w:tr w:rsidR="00B94BCA">
        <w:trPr>
          <w:trHeight w:hRule="exact" w:val="126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B94BCA" w:rsidRPr="00267D52" w:rsidRDefault="00347A3C" w:rsidP="00267D52">
            <w:pPr>
              <w:pStyle w:val="TableParagraph"/>
              <w:spacing w:line="287" w:lineRule="exact"/>
              <w:ind w:right="8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7D52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267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7D5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267D52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267D5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267D5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67D5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94BCA" w:rsidRPr="00267D52" w:rsidRDefault="00B94BC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94BCA" w:rsidRPr="00267D52" w:rsidRDefault="00267D52" w:rsidP="00267D5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B94BCA">
        <w:trPr>
          <w:trHeight w:hRule="exact" w:val="1269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B94BCA" w:rsidRPr="00267D52" w:rsidRDefault="00B94BC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94BCA" w:rsidRPr="00267D52" w:rsidRDefault="00347A3C" w:rsidP="00267D52">
            <w:pPr>
              <w:pStyle w:val="TableParagraph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7D52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267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7D5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267D52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67D5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267D5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67D5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94BCA" w:rsidRPr="00267D52" w:rsidRDefault="00B94BC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94BCA" w:rsidRPr="00267D52" w:rsidRDefault="00B94BC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94BCA" w:rsidRPr="00267D52" w:rsidRDefault="00267D52" w:rsidP="00267D5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B94BCA" w:rsidRDefault="00B94BCA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94BCA">
          <w:type w:val="continuous"/>
          <w:pgSz w:w="11910" w:h="16840"/>
          <w:pgMar w:top="600" w:right="540" w:bottom="280" w:left="1400" w:header="720" w:footer="720" w:gutter="0"/>
          <w:cols w:space="720"/>
        </w:sectPr>
      </w:pPr>
    </w:p>
    <w:p w:rsidR="00B94BCA" w:rsidRDefault="00B94B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94BCA" w:rsidRDefault="00347A3C">
      <w:pPr>
        <w:spacing w:before="69"/>
        <w:ind w:right="17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УТВЕРЖДЕН</w:t>
      </w:r>
    </w:p>
    <w:p w:rsidR="00B94BCA" w:rsidRPr="00267D52" w:rsidRDefault="00347A3C">
      <w:pPr>
        <w:ind w:left="5577" w:right="765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</w:t>
      </w:r>
      <w:r w:rsid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Камышловской городской</w:t>
      </w:r>
      <w:r w:rsidRPr="00267D5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территориальной</w:t>
      </w:r>
      <w:r w:rsidRPr="00267D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избирательной</w:t>
      </w:r>
      <w:r w:rsidRPr="00267D5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 от 27</w:t>
      </w:r>
      <w:r w:rsidRP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.01.2017 №</w:t>
      </w:r>
      <w:r w:rsidRPr="00267D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267D52">
        <w:rPr>
          <w:rFonts w:ascii="Times New Roman" w:eastAsia="Times New Roman" w:hAnsi="Times New Roman" w:cs="Times New Roman"/>
          <w:sz w:val="24"/>
          <w:szCs w:val="24"/>
          <w:lang w:val="ru-RU"/>
        </w:rPr>
        <w:t>1/1</w:t>
      </w:r>
    </w:p>
    <w:p w:rsidR="00B94BCA" w:rsidRPr="00267D52" w:rsidRDefault="00B94BCA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pStyle w:val="Heading1"/>
        <w:spacing w:line="322" w:lineRule="exact"/>
        <w:ind w:left="28" w:right="170"/>
        <w:jc w:val="center"/>
        <w:rPr>
          <w:b w:val="0"/>
          <w:bCs w:val="0"/>
          <w:lang w:val="ru-RU"/>
        </w:rPr>
      </w:pPr>
      <w:proofErr w:type="gramStart"/>
      <w:r w:rsidRPr="00267D52">
        <w:rPr>
          <w:lang w:val="ru-RU"/>
        </w:rPr>
        <w:t>П</w:t>
      </w:r>
      <w:proofErr w:type="gramEnd"/>
      <w:r w:rsidRPr="00267D52">
        <w:rPr>
          <w:lang w:val="ru-RU"/>
        </w:rPr>
        <w:t xml:space="preserve"> Л А</w:t>
      </w:r>
      <w:r w:rsidRPr="00267D52">
        <w:rPr>
          <w:spacing w:val="-1"/>
          <w:lang w:val="ru-RU"/>
        </w:rPr>
        <w:t xml:space="preserve"> </w:t>
      </w:r>
      <w:r w:rsidRPr="00267D52">
        <w:rPr>
          <w:lang w:val="ru-RU"/>
        </w:rPr>
        <w:t>Н</w:t>
      </w:r>
    </w:p>
    <w:p w:rsidR="00B94BCA" w:rsidRPr="00267D52" w:rsidRDefault="00267D52">
      <w:pPr>
        <w:ind w:left="150" w:right="1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работы Камышловской городской</w:t>
      </w:r>
      <w:r w:rsidR="00347A3C" w:rsidRPr="00267D52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</w:t>
      </w:r>
      <w:r w:rsidR="00347A3C" w:rsidRPr="00267D52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="00347A3C" w:rsidRPr="00267D52">
        <w:rPr>
          <w:rFonts w:ascii="Times New Roman" w:hAnsi="Times New Roman"/>
          <w:b/>
          <w:sz w:val="28"/>
          <w:lang w:val="ru-RU"/>
        </w:rPr>
        <w:t>комиссии на 2017</w:t>
      </w:r>
      <w:r w:rsidR="00347A3C" w:rsidRPr="00267D52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="00347A3C" w:rsidRPr="00267D52">
        <w:rPr>
          <w:rFonts w:ascii="Times New Roman" w:hAnsi="Times New Roman"/>
          <w:b/>
          <w:sz w:val="28"/>
          <w:lang w:val="ru-RU"/>
        </w:rPr>
        <w:t>год</w:t>
      </w:r>
    </w:p>
    <w:p w:rsidR="00B94BCA" w:rsidRPr="00267D52" w:rsidRDefault="00B94BCA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94BCA" w:rsidRDefault="00347A3C">
      <w:pPr>
        <w:pStyle w:val="a4"/>
        <w:numPr>
          <w:ilvl w:val="1"/>
          <w:numId w:val="9"/>
        </w:numPr>
        <w:tabs>
          <w:tab w:val="left" w:pos="2587"/>
        </w:tabs>
        <w:ind w:right="8" w:hanging="212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Основные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направления</w:t>
      </w:r>
      <w:proofErr w:type="spellEnd"/>
      <w:r>
        <w:rPr>
          <w:rFonts w:ascii="Times New Roman" w:hAnsi="Times New Roman"/>
          <w:b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деятельности</w:t>
      </w:r>
      <w:proofErr w:type="spellEnd"/>
    </w:p>
    <w:p w:rsidR="00B94BCA" w:rsidRDefault="00B94BC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7D52" w:rsidRDefault="00347A3C">
      <w:pPr>
        <w:pStyle w:val="a3"/>
        <w:ind w:right="119"/>
        <w:jc w:val="both"/>
        <w:rPr>
          <w:spacing w:val="20"/>
          <w:lang w:val="ru-RU"/>
        </w:rPr>
      </w:pPr>
      <w:r w:rsidRPr="00267D52">
        <w:rPr>
          <w:lang w:val="ru-RU"/>
        </w:rPr>
        <w:t>Реализация мероприятий по подготовке и проведению выборов</w:t>
      </w:r>
      <w:r w:rsidRPr="00267D52">
        <w:rPr>
          <w:spacing w:val="20"/>
          <w:lang w:val="ru-RU"/>
        </w:rPr>
        <w:t xml:space="preserve"> </w:t>
      </w:r>
    </w:p>
    <w:p w:rsidR="00B94BCA" w:rsidRPr="00267D52" w:rsidRDefault="00267D52" w:rsidP="00267D52">
      <w:pPr>
        <w:pStyle w:val="a3"/>
        <w:ind w:right="119" w:firstLine="0"/>
        <w:jc w:val="both"/>
        <w:rPr>
          <w:rFonts w:cs="Times New Roman"/>
          <w:lang w:val="ru-RU"/>
        </w:rPr>
      </w:pPr>
      <w:r>
        <w:rPr>
          <w:lang w:val="ru-RU"/>
        </w:rPr>
        <w:t>Прези</w:t>
      </w:r>
      <w:r w:rsidR="00347A3C" w:rsidRPr="00267D52">
        <w:rPr>
          <w:lang w:val="ru-RU"/>
        </w:rPr>
        <w:t>дента Российской Федерации (2018 г.) и Губернатора Свердловской</w:t>
      </w:r>
      <w:r w:rsidR="00347A3C" w:rsidRPr="00267D52">
        <w:rPr>
          <w:spacing w:val="-24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267D52" w:rsidRDefault="00347A3C">
      <w:pPr>
        <w:pStyle w:val="a3"/>
        <w:ind w:right="119"/>
        <w:jc w:val="both"/>
        <w:rPr>
          <w:spacing w:val="30"/>
          <w:lang w:val="ru-RU"/>
        </w:rPr>
      </w:pPr>
      <w:r w:rsidRPr="00267D52">
        <w:rPr>
          <w:spacing w:val="2"/>
          <w:lang w:val="ru-RU"/>
        </w:rPr>
        <w:t xml:space="preserve">Осуществление контроля </w:t>
      </w:r>
      <w:r w:rsidRPr="00267D52">
        <w:rPr>
          <w:spacing w:val="3"/>
          <w:lang w:val="ru-RU"/>
        </w:rPr>
        <w:t xml:space="preserve">соблюдения </w:t>
      </w:r>
      <w:r w:rsidRPr="00267D52">
        <w:rPr>
          <w:spacing w:val="2"/>
          <w:lang w:val="ru-RU"/>
        </w:rPr>
        <w:t xml:space="preserve">избирательных </w:t>
      </w:r>
      <w:r w:rsidRPr="00267D52">
        <w:rPr>
          <w:lang w:val="ru-RU"/>
        </w:rPr>
        <w:t>прав и права</w:t>
      </w:r>
      <w:r w:rsidRPr="00267D52">
        <w:rPr>
          <w:spacing w:val="31"/>
          <w:lang w:val="ru-RU"/>
        </w:rPr>
        <w:t xml:space="preserve"> </w:t>
      </w:r>
      <w:r w:rsidRPr="00267D52">
        <w:rPr>
          <w:lang w:val="ru-RU"/>
        </w:rPr>
        <w:t xml:space="preserve">на участие в </w:t>
      </w:r>
      <w:r w:rsidRPr="00267D52">
        <w:rPr>
          <w:spacing w:val="2"/>
          <w:lang w:val="ru-RU"/>
        </w:rPr>
        <w:t xml:space="preserve">референдуме </w:t>
      </w:r>
      <w:r w:rsidRPr="00267D52">
        <w:rPr>
          <w:lang w:val="ru-RU"/>
        </w:rPr>
        <w:t xml:space="preserve">граждан Российской Федерации при </w:t>
      </w:r>
      <w:r w:rsidRPr="00267D52">
        <w:rPr>
          <w:spacing w:val="-4"/>
          <w:lang w:val="ru-RU"/>
        </w:rPr>
        <w:t>подготовке</w:t>
      </w:r>
      <w:r w:rsidRPr="00267D52">
        <w:rPr>
          <w:spacing w:val="3"/>
          <w:lang w:val="ru-RU"/>
        </w:rPr>
        <w:t xml:space="preserve"> </w:t>
      </w:r>
      <w:r w:rsidRPr="00267D52">
        <w:rPr>
          <w:lang w:val="ru-RU"/>
        </w:rPr>
        <w:t xml:space="preserve">и </w:t>
      </w:r>
      <w:r w:rsidRPr="00267D52">
        <w:rPr>
          <w:spacing w:val="-4"/>
          <w:lang w:val="ru-RU"/>
        </w:rPr>
        <w:t xml:space="preserve">проведении выборов </w:t>
      </w:r>
      <w:r w:rsidRPr="00267D52">
        <w:rPr>
          <w:lang w:val="ru-RU"/>
        </w:rPr>
        <w:t xml:space="preserve">и </w:t>
      </w:r>
      <w:r w:rsidRPr="00267D52">
        <w:rPr>
          <w:spacing w:val="-4"/>
          <w:lang w:val="ru-RU"/>
        </w:rPr>
        <w:t xml:space="preserve">референдумов, рассмотрение </w:t>
      </w:r>
      <w:r w:rsidRPr="00267D52">
        <w:rPr>
          <w:spacing w:val="-3"/>
          <w:lang w:val="ru-RU"/>
        </w:rPr>
        <w:t xml:space="preserve">жалоб </w:t>
      </w:r>
      <w:r w:rsidRPr="00267D52">
        <w:rPr>
          <w:lang w:val="ru-RU"/>
        </w:rPr>
        <w:t>на решения и</w:t>
      </w:r>
      <w:r w:rsidRPr="00267D52">
        <w:rPr>
          <w:spacing w:val="30"/>
          <w:lang w:val="ru-RU"/>
        </w:rPr>
        <w:t xml:space="preserve"> </w:t>
      </w:r>
    </w:p>
    <w:p w:rsidR="00B94BCA" w:rsidRPr="00267D52" w:rsidRDefault="00267D52" w:rsidP="00267D52">
      <w:pPr>
        <w:pStyle w:val="a3"/>
        <w:ind w:right="119" w:firstLine="0"/>
        <w:jc w:val="both"/>
        <w:rPr>
          <w:lang w:val="ru-RU"/>
        </w:rPr>
      </w:pPr>
      <w:r>
        <w:rPr>
          <w:lang w:val="ru-RU"/>
        </w:rPr>
        <w:t>дей</w:t>
      </w:r>
      <w:r w:rsidR="00347A3C" w:rsidRPr="00267D52">
        <w:rPr>
          <w:lang w:val="ru-RU"/>
        </w:rPr>
        <w:t>ствия (бездействие) избирательных комиссий, комиссий референдума и</w:t>
      </w:r>
      <w:r w:rsidR="00347A3C" w:rsidRPr="00267D52">
        <w:rPr>
          <w:spacing w:val="40"/>
          <w:lang w:val="ru-RU"/>
        </w:rPr>
        <w:t xml:space="preserve"> </w:t>
      </w:r>
      <w:r w:rsidR="00347A3C" w:rsidRPr="00267D52">
        <w:rPr>
          <w:lang w:val="ru-RU"/>
        </w:rPr>
        <w:t>их должностных</w:t>
      </w:r>
      <w:r w:rsidR="00347A3C" w:rsidRPr="00267D52">
        <w:rPr>
          <w:spacing w:val="-8"/>
          <w:lang w:val="ru-RU"/>
        </w:rPr>
        <w:t xml:space="preserve"> </w:t>
      </w:r>
      <w:r w:rsidR="00347A3C" w:rsidRPr="00267D52">
        <w:rPr>
          <w:lang w:val="ru-RU"/>
        </w:rPr>
        <w:t>лиц.</w:t>
      </w:r>
      <w:r w:rsidR="00347A3C" w:rsidRPr="00267D52">
        <w:rPr>
          <w:spacing w:val="-7"/>
          <w:lang w:val="ru-RU"/>
        </w:rPr>
        <w:t xml:space="preserve"> </w:t>
      </w:r>
      <w:r w:rsidR="00347A3C" w:rsidRPr="00267D52">
        <w:rPr>
          <w:lang w:val="ru-RU"/>
        </w:rPr>
        <w:t>Организация</w:t>
      </w:r>
      <w:r w:rsidR="00347A3C" w:rsidRPr="00267D52">
        <w:rPr>
          <w:spacing w:val="-8"/>
          <w:lang w:val="ru-RU"/>
        </w:rPr>
        <w:t xml:space="preserve"> </w:t>
      </w:r>
      <w:r w:rsidR="00347A3C" w:rsidRPr="00267D52">
        <w:rPr>
          <w:lang w:val="ru-RU"/>
        </w:rPr>
        <w:t>работы</w:t>
      </w:r>
      <w:r w:rsidR="00347A3C" w:rsidRPr="00267D52">
        <w:rPr>
          <w:spacing w:val="-6"/>
          <w:lang w:val="ru-RU"/>
        </w:rPr>
        <w:t xml:space="preserve"> </w:t>
      </w:r>
      <w:r w:rsidR="00347A3C" w:rsidRPr="00267D52">
        <w:rPr>
          <w:lang w:val="ru-RU"/>
        </w:rPr>
        <w:t>«горячей</w:t>
      </w:r>
      <w:r w:rsidR="00347A3C" w:rsidRPr="00267D52">
        <w:rPr>
          <w:spacing w:val="-6"/>
          <w:lang w:val="ru-RU"/>
        </w:rPr>
        <w:t xml:space="preserve"> </w:t>
      </w:r>
      <w:r w:rsidR="00347A3C" w:rsidRPr="00267D52">
        <w:rPr>
          <w:lang w:val="ru-RU"/>
        </w:rPr>
        <w:t>линии»</w:t>
      </w:r>
      <w:r w:rsidR="00347A3C" w:rsidRPr="00267D52">
        <w:rPr>
          <w:spacing w:val="-10"/>
          <w:lang w:val="ru-RU"/>
        </w:rPr>
        <w:t xml:space="preserve"> </w:t>
      </w:r>
      <w:r w:rsidR="00347A3C" w:rsidRPr="00267D52">
        <w:rPr>
          <w:lang w:val="ru-RU"/>
        </w:rPr>
        <w:t>связи</w:t>
      </w:r>
      <w:r w:rsidR="00347A3C" w:rsidRPr="00267D52">
        <w:rPr>
          <w:spacing w:val="-8"/>
          <w:lang w:val="ru-RU"/>
        </w:rPr>
        <w:t xml:space="preserve"> </w:t>
      </w:r>
      <w:r w:rsidR="00347A3C" w:rsidRPr="00267D52">
        <w:rPr>
          <w:lang w:val="ru-RU"/>
        </w:rPr>
        <w:t>с</w:t>
      </w:r>
      <w:r w:rsidR="00347A3C" w:rsidRPr="00267D52">
        <w:rPr>
          <w:spacing w:val="-9"/>
          <w:lang w:val="ru-RU"/>
        </w:rPr>
        <w:t xml:space="preserve"> </w:t>
      </w:r>
      <w:r w:rsidR="00347A3C" w:rsidRPr="00267D52">
        <w:rPr>
          <w:lang w:val="ru-RU"/>
        </w:rPr>
        <w:t>избирателями в период избирательных</w:t>
      </w:r>
      <w:r w:rsidR="00347A3C" w:rsidRPr="00267D52">
        <w:rPr>
          <w:spacing w:val="-44"/>
          <w:lang w:val="ru-RU"/>
        </w:rPr>
        <w:t xml:space="preserve"> </w:t>
      </w:r>
      <w:r w:rsidR="00347A3C" w:rsidRPr="00267D52">
        <w:rPr>
          <w:lang w:val="ru-RU"/>
        </w:rPr>
        <w:t>кампаний.</w:t>
      </w:r>
    </w:p>
    <w:p w:rsidR="00267D52" w:rsidRDefault="00347A3C">
      <w:pPr>
        <w:pStyle w:val="a3"/>
        <w:ind w:right="117"/>
        <w:jc w:val="both"/>
        <w:rPr>
          <w:spacing w:val="12"/>
          <w:lang w:val="ru-RU"/>
        </w:rPr>
      </w:pPr>
      <w:r w:rsidRPr="00267D52">
        <w:rPr>
          <w:lang w:val="ru-RU"/>
        </w:rPr>
        <w:t>Участие в реализации Концепции по обучению кадров</w:t>
      </w:r>
      <w:r w:rsidRPr="00267D52">
        <w:rPr>
          <w:spacing w:val="11"/>
          <w:lang w:val="ru-RU"/>
        </w:rPr>
        <w:t xml:space="preserve"> </w:t>
      </w:r>
      <w:r w:rsidRPr="00267D52">
        <w:rPr>
          <w:lang w:val="ru-RU"/>
        </w:rPr>
        <w:t>избирательных комиссий и других участников избирательного (</w:t>
      </w:r>
      <w:proofErr w:type="spellStart"/>
      <w:r w:rsidRPr="00267D52">
        <w:rPr>
          <w:lang w:val="ru-RU"/>
        </w:rPr>
        <w:t>референдумного</w:t>
      </w:r>
      <w:proofErr w:type="spellEnd"/>
      <w:r w:rsidRPr="00267D52">
        <w:rPr>
          <w:lang w:val="ru-RU"/>
        </w:rPr>
        <w:t>)</w:t>
      </w:r>
      <w:r w:rsidRPr="00267D52">
        <w:rPr>
          <w:spacing w:val="-19"/>
          <w:lang w:val="ru-RU"/>
        </w:rPr>
        <w:t xml:space="preserve"> </w:t>
      </w:r>
      <w:r w:rsidRPr="00267D52">
        <w:rPr>
          <w:lang w:val="ru-RU"/>
        </w:rPr>
        <w:t>процесса. Обучение практике работы членов территориальной и участковых</w:t>
      </w:r>
      <w:r w:rsidRPr="00267D52">
        <w:rPr>
          <w:spacing w:val="12"/>
          <w:lang w:val="ru-RU"/>
        </w:rPr>
        <w:t xml:space="preserve"> </w:t>
      </w:r>
    </w:p>
    <w:p w:rsidR="00B94BCA" w:rsidRPr="00267D52" w:rsidRDefault="00267D52" w:rsidP="00267D52">
      <w:pPr>
        <w:pStyle w:val="a3"/>
        <w:ind w:right="117" w:firstLine="0"/>
        <w:jc w:val="both"/>
        <w:rPr>
          <w:lang w:val="ru-RU"/>
        </w:rPr>
      </w:pPr>
      <w:r>
        <w:rPr>
          <w:lang w:val="ru-RU"/>
        </w:rPr>
        <w:t>избира</w:t>
      </w:r>
      <w:r w:rsidR="00347A3C" w:rsidRPr="00267D52">
        <w:rPr>
          <w:lang w:val="ru-RU"/>
        </w:rPr>
        <w:t>тельных комиссий, резерва составов участковых избирательных</w:t>
      </w:r>
      <w:r w:rsidR="00347A3C" w:rsidRPr="00267D52">
        <w:rPr>
          <w:spacing w:val="-14"/>
          <w:lang w:val="ru-RU"/>
        </w:rPr>
        <w:t xml:space="preserve"> </w:t>
      </w:r>
      <w:r w:rsidR="00347A3C" w:rsidRPr="00267D52">
        <w:rPr>
          <w:lang w:val="ru-RU"/>
        </w:rPr>
        <w:t>комиссий.</w:t>
      </w:r>
    </w:p>
    <w:p w:rsidR="00267D52" w:rsidRDefault="00347A3C">
      <w:pPr>
        <w:pStyle w:val="a3"/>
        <w:ind w:right="116"/>
        <w:jc w:val="both"/>
        <w:rPr>
          <w:spacing w:val="22"/>
          <w:lang w:val="ru-RU"/>
        </w:rPr>
      </w:pPr>
      <w:r w:rsidRPr="00267D52">
        <w:rPr>
          <w:lang w:val="ru-RU"/>
        </w:rPr>
        <w:t>Взаимодействие с органами государственной власти Свердловской</w:t>
      </w:r>
      <w:r w:rsidRPr="00267D52">
        <w:rPr>
          <w:spacing w:val="22"/>
          <w:lang w:val="ru-RU"/>
        </w:rPr>
        <w:t xml:space="preserve"> </w:t>
      </w:r>
    </w:p>
    <w:p w:rsidR="00B94BCA" w:rsidRPr="00267D52" w:rsidRDefault="00347A3C" w:rsidP="00267D52">
      <w:pPr>
        <w:pStyle w:val="a3"/>
        <w:ind w:right="116" w:firstLine="0"/>
        <w:jc w:val="both"/>
        <w:rPr>
          <w:lang w:val="ru-RU"/>
        </w:rPr>
      </w:pPr>
      <w:r w:rsidRPr="00267D52">
        <w:rPr>
          <w:spacing w:val="3"/>
          <w:lang w:val="ru-RU"/>
        </w:rPr>
        <w:t>об</w:t>
      </w:r>
      <w:r w:rsidRPr="00267D52">
        <w:rPr>
          <w:lang w:val="ru-RU"/>
        </w:rPr>
        <w:t>ласти, органами местного самоуп</w:t>
      </w:r>
      <w:r w:rsidR="00EA7DC1">
        <w:rPr>
          <w:lang w:val="ru-RU"/>
        </w:rPr>
        <w:t>равления Камышловского городского округа</w:t>
      </w:r>
      <w:r w:rsidRPr="00267D52">
        <w:rPr>
          <w:lang w:val="ru-RU"/>
        </w:rPr>
        <w:t>,</w:t>
      </w:r>
      <w:r w:rsidRPr="00267D52">
        <w:rPr>
          <w:spacing w:val="14"/>
          <w:lang w:val="ru-RU"/>
        </w:rPr>
        <w:t xml:space="preserve"> </w:t>
      </w:r>
      <w:r w:rsidRPr="00267D52">
        <w:rPr>
          <w:lang w:val="ru-RU"/>
        </w:rPr>
        <w:t>иными государственными органами по вопросам подготовки и проведения</w:t>
      </w:r>
      <w:r w:rsidRPr="00267D52">
        <w:rPr>
          <w:spacing w:val="39"/>
          <w:lang w:val="ru-RU"/>
        </w:rPr>
        <w:t xml:space="preserve"> </w:t>
      </w:r>
      <w:r w:rsidRPr="00267D52">
        <w:rPr>
          <w:lang w:val="ru-RU"/>
        </w:rPr>
        <w:t>выборов Губернатора Свердловской области в 2017</w:t>
      </w:r>
      <w:r w:rsidRPr="00267D52">
        <w:rPr>
          <w:spacing w:val="-21"/>
          <w:lang w:val="ru-RU"/>
        </w:rPr>
        <w:t xml:space="preserve"> </w:t>
      </w:r>
      <w:r w:rsidRPr="00267D52">
        <w:rPr>
          <w:lang w:val="ru-RU"/>
        </w:rPr>
        <w:t>году.</w:t>
      </w:r>
    </w:p>
    <w:p w:rsidR="00267D52" w:rsidRDefault="00347A3C">
      <w:pPr>
        <w:pStyle w:val="a3"/>
        <w:ind w:right="116"/>
        <w:jc w:val="both"/>
        <w:rPr>
          <w:spacing w:val="26"/>
          <w:lang w:val="ru-RU"/>
        </w:rPr>
      </w:pPr>
      <w:r w:rsidRPr="00267D52">
        <w:rPr>
          <w:lang w:val="ru-RU"/>
        </w:rPr>
        <w:t>Взаимодействие с региональными и местными отделениями</w:t>
      </w:r>
      <w:r w:rsidRPr="00267D52">
        <w:rPr>
          <w:spacing w:val="26"/>
          <w:lang w:val="ru-RU"/>
        </w:rPr>
        <w:t xml:space="preserve"> </w:t>
      </w:r>
    </w:p>
    <w:p w:rsidR="00B94BCA" w:rsidRPr="00267D52" w:rsidRDefault="00267D52" w:rsidP="00267D52">
      <w:pPr>
        <w:pStyle w:val="a3"/>
        <w:ind w:right="116" w:firstLine="0"/>
        <w:jc w:val="both"/>
        <w:rPr>
          <w:rFonts w:cs="Times New Roman"/>
          <w:lang w:val="ru-RU"/>
        </w:rPr>
      </w:pPr>
      <w:r>
        <w:rPr>
          <w:lang w:val="ru-RU"/>
        </w:rPr>
        <w:t>политиче</w:t>
      </w:r>
      <w:r w:rsidR="00347A3C" w:rsidRPr="00267D52">
        <w:rPr>
          <w:lang w:val="ru-RU"/>
        </w:rPr>
        <w:t>ских партий, общественными объединениями по вопросам их участия в</w:t>
      </w:r>
      <w:r w:rsidR="00347A3C" w:rsidRPr="00267D52">
        <w:rPr>
          <w:spacing w:val="3"/>
          <w:lang w:val="ru-RU"/>
        </w:rPr>
        <w:t xml:space="preserve"> </w:t>
      </w:r>
      <w:r>
        <w:rPr>
          <w:lang w:val="ru-RU"/>
        </w:rPr>
        <w:t>выбо</w:t>
      </w:r>
      <w:r w:rsidR="00347A3C" w:rsidRPr="00267D52">
        <w:rPr>
          <w:lang w:val="ru-RU"/>
        </w:rPr>
        <w:t>рах.</w:t>
      </w:r>
    </w:p>
    <w:p w:rsidR="00347E56" w:rsidRDefault="00347A3C">
      <w:pPr>
        <w:pStyle w:val="a3"/>
        <w:ind w:right="116"/>
        <w:jc w:val="both"/>
        <w:rPr>
          <w:spacing w:val="60"/>
          <w:lang w:val="ru-RU"/>
        </w:rPr>
      </w:pPr>
      <w:r w:rsidRPr="00267D52">
        <w:rPr>
          <w:lang w:val="ru-RU"/>
        </w:rPr>
        <w:t>Взаимодействие с общественными и молодежными организациями,</w:t>
      </w:r>
      <w:r w:rsidRPr="00267D52">
        <w:rPr>
          <w:spacing w:val="60"/>
          <w:lang w:val="ru-RU"/>
        </w:rPr>
        <w:t xml:space="preserve"> </w:t>
      </w:r>
    </w:p>
    <w:p w:rsidR="00B94BCA" w:rsidRPr="00267D52" w:rsidRDefault="00347E56" w:rsidP="00347E56">
      <w:pPr>
        <w:pStyle w:val="a3"/>
        <w:ind w:right="116" w:firstLine="0"/>
        <w:jc w:val="both"/>
        <w:rPr>
          <w:rFonts w:cs="Times New Roman"/>
          <w:lang w:val="ru-RU"/>
        </w:rPr>
      </w:pPr>
      <w:r>
        <w:rPr>
          <w:lang w:val="ru-RU"/>
        </w:rPr>
        <w:t>мо</w:t>
      </w:r>
      <w:r w:rsidR="00347A3C" w:rsidRPr="00267D52">
        <w:rPr>
          <w:lang w:val="ru-RU"/>
        </w:rPr>
        <w:t>лодежными избирательными комиссиями по вопросам правового</w:t>
      </w:r>
      <w:r w:rsidR="00347A3C" w:rsidRPr="00267D52">
        <w:rPr>
          <w:spacing w:val="10"/>
          <w:lang w:val="ru-RU"/>
        </w:rPr>
        <w:t xml:space="preserve"> </w:t>
      </w:r>
      <w:r>
        <w:rPr>
          <w:lang w:val="ru-RU"/>
        </w:rPr>
        <w:t>просвеще</w:t>
      </w:r>
      <w:r w:rsidR="00347A3C" w:rsidRPr="00267D52">
        <w:rPr>
          <w:lang w:val="ru-RU"/>
        </w:rPr>
        <w:t>ния</w:t>
      </w:r>
      <w:r w:rsidR="00347A3C" w:rsidRPr="00267D52">
        <w:rPr>
          <w:spacing w:val="-4"/>
          <w:lang w:val="ru-RU"/>
        </w:rPr>
        <w:t xml:space="preserve"> </w:t>
      </w:r>
      <w:r w:rsidR="00347A3C" w:rsidRPr="00267D52">
        <w:rPr>
          <w:lang w:val="ru-RU"/>
        </w:rPr>
        <w:t>избирателей.</w:t>
      </w:r>
    </w:p>
    <w:p w:rsidR="00B94BCA" w:rsidRPr="00267D52" w:rsidRDefault="00347A3C">
      <w:pPr>
        <w:pStyle w:val="a3"/>
        <w:tabs>
          <w:tab w:val="left" w:pos="8048"/>
        </w:tabs>
        <w:spacing w:line="321" w:lineRule="exact"/>
        <w:ind w:left="810" w:right="8" w:firstLine="0"/>
        <w:rPr>
          <w:lang w:val="ru-RU"/>
        </w:rPr>
      </w:pPr>
      <w:r w:rsidRPr="00267D52">
        <w:rPr>
          <w:lang w:val="ru-RU"/>
        </w:rPr>
        <w:t>Обеспечение  избирательных  прав  граждан,</w:t>
      </w:r>
      <w:r w:rsidRPr="00267D52">
        <w:rPr>
          <w:spacing w:val="3"/>
          <w:lang w:val="ru-RU"/>
        </w:rPr>
        <w:t xml:space="preserve"> </w:t>
      </w:r>
      <w:r w:rsidRPr="00267D52">
        <w:rPr>
          <w:lang w:val="ru-RU"/>
        </w:rPr>
        <w:t>являющихся</w:t>
      </w:r>
      <w:r w:rsidRPr="00267D52">
        <w:rPr>
          <w:lang w:val="ru-RU"/>
        </w:rPr>
        <w:tab/>
        <w:t>инвалидами.</w:t>
      </w:r>
    </w:p>
    <w:p w:rsidR="00B94BCA" w:rsidRPr="00267D52" w:rsidRDefault="00347A3C">
      <w:pPr>
        <w:pStyle w:val="a3"/>
        <w:spacing w:line="322" w:lineRule="exact"/>
        <w:ind w:right="8" w:firstLine="0"/>
        <w:rPr>
          <w:lang w:val="ru-RU"/>
        </w:rPr>
      </w:pPr>
      <w:r w:rsidRPr="00267D52">
        <w:rPr>
          <w:lang w:val="ru-RU"/>
        </w:rPr>
        <w:t>Взаимодействие с общественными организациями</w:t>
      </w:r>
      <w:r w:rsidRPr="00267D52">
        <w:rPr>
          <w:spacing w:val="-18"/>
          <w:lang w:val="ru-RU"/>
        </w:rPr>
        <w:t xml:space="preserve"> </w:t>
      </w:r>
      <w:r w:rsidRPr="00267D52">
        <w:rPr>
          <w:lang w:val="ru-RU"/>
        </w:rPr>
        <w:t>инвалидов.</w:t>
      </w:r>
    </w:p>
    <w:p w:rsidR="00347E56" w:rsidRDefault="00347A3C">
      <w:pPr>
        <w:pStyle w:val="a3"/>
        <w:ind w:right="118"/>
        <w:jc w:val="both"/>
        <w:rPr>
          <w:spacing w:val="30"/>
          <w:lang w:val="ru-RU"/>
        </w:rPr>
      </w:pPr>
      <w:r w:rsidRPr="00267D52">
        <w:rPr>
          <w:lang w:val="ru-RU"/>
        </w:rPr>
        <w:t>Участие в выполнении мероприятий Программы Избирательной</w:t>
      </w:r>
      <w:r w:rsidRPr="00267D52">
        <w:rPr>
          <w:spacing w:val="30"/>
          <w:lang w:val="ru-RU"/>
        </w:rPr>
        <w:t xml:space="preserve"> </w:t>
      </w:r>
    </w:p>
    <w:p w:rsidR="00B94BCA" w:rsidRPr="00267D52" w:rsidRDefault="00347E56" w:rsidP="00347E56">
      <w:pPr>
        <w:pStyle w:val="a3"/>
        <w:ind w:right="118" w:firstLine="0"/>
        <w:jc w:val="both"/>
        <w:rPr>
          <w:rFonts w:cs="Times New Roman"/>
          <w:lang w:val="ru-RU"/>
        </w:rPr>
      </w:pPr>
      <w:r>
        <w:rPr>
          <w:lang w:val="ru-RU"/>
        </w:rPr>
        <w:t>комис</w:t>
      </w:r>
      <w:r w:rsidR="00347A3C" w:rsidRPr="00267D52">
        <w:rPr>
          <w:lang w:val="ru-RU"/>
        </w:rPr>
        <w:t>сии Свердловской области «Повышение правовой культуры граждан,</w:t>
      </w:r>
      <w:r w:rsidR="00347A3C" w:rsidRPr="00267D52">
        <w:rPr>
          <w:spacing w:val="33"/>
          <w:lang w:val="ru-RU"/>
        </w:rPr>
        <w:t xml:space="preserve"> </w:t>
      </w:r>
      <w:r>
        <w:rPr>
          <w:lang w:val="ru-RU"/>
        </w:rPr>
        <w:t>обуче</w:t>
      </w:r>
      <w:r w:rsidR="00347A3C" w:rsidRPr="00267D52">
        <w:rPr>
          <w:lang w:val="ru-RU"/>
        </w:rPr>
        <w:t>ние организаторов и участников избирательного процесса» на 2017 год,</w:t>
      </w:r>
      <w:r w:rsidR="00347A3C" w:rsidRPr="00267D52">
        <w:rPr>
          <w:spacing w:val="30"/>
          <w:lang w:val="ru-RU"/>
        </w:rPr>
        <w:t xml:space="preserve"> </w:t>
      </w:r>
      <w:r>
        <w:rPr>
          <w:lang w:val="ru-RU"/>
        </w:rPr>
        <w:t>Про</w:t>
      </w:r>
      <w:r w:rsidR="00347A3C" w:rsidRPr="00267D52">
        <w:rPr>
          <w:lang w:val="ru-RU"/>
        </w:rPr>
        <w:t>граммы информационно-разъяснительной деятельности Избирательной</w:t>
      </w:r>
      <w:r w:rsidR="00347A3C" w:rsidRPr="00267D52">
        <w:rPr>
          <w:spacing w:val="38"/>
          <w:lang w:val="ru-RU"/>
        </w:rPr>
        <w:t xml:space="preserve"> </w:t>
      </w:r>
      <w:r>
        <w:rPr>
          <w:lang w:val="ru-RU"/>
        </w:rPr>
        <w:t>ко</w:t>
      </w:r>
      <w:r w:rsidR="00347A3C" w:rsidRPr="00267D52">
        <w:rPr>
          <w:lang w:val="ru-RU"/>
        </w:rPr>
        <w:t>миссии Свердловской области на период подготовки и проведения</w:t>
      </w:r>
      <w:r w:rsidR="00347A3C" w:rsidRPr="00267D52">
        <w:rPr>
          <w:spacing w:val="47"/>
          <w:lang w:val="ru-RU"/>
        </w:rPr>
        <w:t xml:space="preserve"> </w:t>
      </w:r>
      <w:r w:rsidR="00347A3C" w:rsidRPr="00267D52">
        <w:rPr>
          <w:lang w:val="ru-RU"/>
        </w:rPr>
        <w:t>выборов Губернатора Свердловской</w:t>
      </w:r>
      <w:r w:rsidR="00347A3C" w:rsidRPr="00267D52">
        <w:rPr>
          <w:spacing w:val="-10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B94BCA" w:rsidRPr="00EA7DC1" w:rsidRDefault="00347A3C" w:rsidP="00EA7DC1">
      <w:pPr>
        <w:pStyle w:val="a3"/>
        <w:ind w:right="119"/>
        <w:jc w:val="both"/>
        <w:rPr>
          <w:lang w:val="ru-RU"/>
        </w:rPr>
      </w:pPr>
      <w:r w:rsidRPr="00267D52">
        <w:rPr>
          <w:lang w:val="ru-RU"/>
        </w:rPr>
        <w:t>Выполнение Программы «Повышение правовой культуры</w:t>
      </w:r>
      <w:r w:rsidRPr="00267D52">
        <w:rPr>
          <w:spacing w:val="44"/>
          <w:lang w:val="ru-RU"/>
        </w:rPr>
        <w:t xml:space="preserve"> </w:t>
      </w:r>
      <w:r w:rsidRPr="00267D52">
        <w:rPr>
          <w:lang w:val="ru-RU"/>
        </w:rPr>
        <w:t>граждан, обучение организаторов и участников избирательного процесса» в</w:t>
      </w:r>
      <w:r w:rsidR="00347E56">
        <w:rPr>
          <w:lang w:val="ru-RU"/>
        </w:rPr>
        <w:t xml:space="preserve"> Камышловском</w:t>
      </w:r>
      <w:r w:rsidRPr="00267D52">
        <w:rPr>
          <w:spacing w:val="45"/>
          <w:lang w:val="ru-RU"/>
        </w:rPr>
        <w:t xml:space="preserve"> </w:t>
      </w:r>
      <w:r w:rsidRPr="00267D52">
        <w:rPr>
          <w:lang w:val="ru-RU"/>
        </w:rPr>
        <w:t xml:space="preserve">городском </w:t>
      </w:r>
      <w:r w:rsidR="00347E56">
        <w:rPr>
          <w:lang w:val="ru-RU"/>
        </w:rPr>
        <w:t xml:space="preserve">округе </w:t>
      </w:r>
      <w:r w:rsidRPr="00267D52">
        <w:rPr>
          <w:lang w:val="ru-RU"/>
        </w:rPr>
        <w:t xml:space="preserve"> на 2017 год, Программы информационно-разъяснительной</w:t>
      </w:r>
      <w:r w:rsidRPr="00267D52">
        <w:rPr>
          <w:spacing w:val="4"/>
          <w:lang w:val="ru-RU"/>
        </w:rPr>
        <w:t xml:space="preserve"> </w:t>
      </w:r>
      <w:r w:rsidR="00347E56">
        <w:rPr>
          <w:lang w:val="ru-RU"/>
        </w:rPr>
        <w:t>деятельности Камышловской городской</w:t>
      </w:r>
      <w:r w:rsidRPr="00267D52">
        <w:rPr>
          <w:lang w:val="ru-RU"/>
        </w:rPr>
        <w:t xml:space="preserve"> территориальной </w:t>
      </w:r>
      <w:r w:rsidRPr="00267D52">
        <w:rPr>
          <w:lang w:val="ru-RU"/>
        </w:rPr>
        <w:lastRenderedPageBreak/>
        <w:t>избирательной комиссии</w:t>
      </w:r>
      <w:r w:rsidRPr="00267D52">
        <w:rPr>
          <w:spacing w:val="9"/>
          <w:lang w:val="ru-RU"/>
        </w:rPr>
        <w:t xml:space="preserve"> </w:t>
      </w:r>
      <w:r w:rsidRPr="00267D52">
        <w:rPr>
          <w:lang w:val="ru-RU"/>
        </w:rPr>
        <w:t>на</w:t>
      </w:r>
      <w:r w:rsidR="00BA4618">
        <w:rPr>
          <w:lang w:val="ru-RU"/>
        </w:rPr>
        <w:t xml:space="preserve"> </w:t>
      </w:r>
      <w:r w:rsidRPr="00267D52">
        <w:rPr>
          <w:lang w:val="ru-RU"/>
        </w:rPr>
        <w:t>период подготовки и проведения выборов Губернатора Свердловской</w:t>
      </w:r>
      <w:r w:rsidRPr="00267D52">
        <w:rPr>
          <w:spacing w:val="67"/>
          <w:lang w:val="ru-RU"/>
        </w:rPr>
        <w:t xml:space="preserve"> </w:t>
      </w:r>
      <w:r w:rsidR="00347E56">
        <w:rPr>
          <w:lang w:val="ru-RU"/>
        </w:rPr>
        <w:t>обла</w:t>
      </w:r>
      <w:r w:rsidRPr="00267D52">
        <w:rPr>
          <w:lang w:val="ru-RU"/>
        </w:rPr>
        <w:t>сти.</w:t>
      </w:r>
    </w:p>
    <w:p w:rsidR="00347E56" w:rsidRDefault="00347A3C">
      <w:pPr>
        <w:pStyle w:val="a3"/>
        <w:spacing w:line="322" w:lineRule="exact"/>
        <w:ind w:right="119"/>
        <w:jc w:val="both"/>
        <w:rPr>
          <w:spacing w:val="32"/>
          <w:lang w:val="ru-RU"/>
        </w:rPr>
      </w:pPr>
      <w:r w:rsidRPr="00267D52">
        <w:rPr>
          <w:lang w:val="ru-RU"/>
        </w:rPr>
        <w:t>Участие в реализации программы развития Государственной</w:t>
      </w:r>
      <w:r w:rsidRPr="00267D52">
        <w:rPr>
          <w:spacing w:val="32"/>
          <w:lang w:val="ru-RU"/>
        </w:rPr>
        <w:t xml:space="preserve"> </w:t>
      </w:r>
    </w:p>
    <w:p w:rsidR="00B94BCA" w:rsidRPr="00267D52" w:rsidRDefault="00347E56" w:rsidP="00347E56">
      <w:pPr>
        <w:pStyle w:val="a3"/>
        <w:spacing w:line="322" w:lineRule="exact"/>
        <w:ind w:right="119" w:firstLine="0"/>
        <w:jc w:val="both"/>
        <w:rPr>
          <w:lang w:val="ru-RU"/>
        </w:rPr>
      </w:pPr>
      <w:r>
        <w:rPr>
          <w:lang w:val="ru-RU"/>
        </w:rPr>
        <w:t>автомати</w:t>
      </w:r>
      <w:r w:rsidR="00347A3C" w:rsidRPr="00267D52">
        <w:rPr>
          <w:lang w:val="ru-RU"/>
        </w:rPr>
        <w:t>зированной системы Российской Федерации «Выборы». Обеспечение</w:t>
      </w:r>
      <w:r w:rsidR="00347A3C" w:rsidRPr="00267D52">
        <w:rPr>
          <w:spacing w:val="26"/>
          <w:lang w:val="ru-RU"/>
        </w:rPr>
        <w:t xml:space="preserve"> </w:t>
      </w:r>
      <w:r>
        <w:rPr>
          <w:lang w:val="ru-RU"/>
        </w:rPr>
        <w:t>эксплу</w:t>
      </w:r>
      <w:r w:rsidR="00347A3C" w:rsidRPr="00267D52">
        <w:rPr>
          <w:lang w:val="ru-RU"/>
        </w:rPr>
        <w:t>атации и использования территориального фрагмента ГАС «Выборы»</w:t>
      </w:r>
      <w:r w:rsidR="00347A3C" w:rsidRPr="00267D52">
        <w:rPr>
          <w:spacing w:val="44"/>
          <w:lang w:val="ru-RU"/>
        </w:rPr>
        <w:t xml:space="preserve"> </w:t>
      </w:r>
      <w:r w:rsidR="00347A3C" w:rsidRPr="00267D52">
        <w:rPr>
          <w:lang w:val="ru-RU"/>
        </w:rPr>
        <w:t>при подготовке и проведении</w:t>
      </w:r>
      <w:r w:rsidR="00347A3C" w:rsidRPr="00267D52">
        <w:rPr>
          <w:spacing w:val="-17"/>
          <w:lang w:val="ru-RU"/>
        </w:rPr>
        <w:t xml:space="preserve"> </w:t>
      </w:r>
      <w:r w:rsidR="00347A3C" w:rsidRPr="00267D52">
        <w:rPr>
          <w:lang w:val="ru-RU"/>
        </w:rPr>
        <w:t>выборов.</w:t>
      </w:r>
    </w:p>
    <w:p w:rsidR="00B94BCA" w:rsidRPr="00267D52" w:rsidRDefault="00347A3C">
      <w:pPr>
        <w:pStyle w:val="a3"/>
        <w:ind w:right="117"/>
        <w:jc w:val="both"/>
        <w:rPr>
          <w:lang w:val="ru-RU"/>
        </w:rPr>
      </w:pPr>
      <w:r w:rsidRPr="00267D52">
        <w:rPr>
          <w:lang w:val="ru-RU"/>
        </w:rPr>
        <w:t>Обеспечение функционирования на территории</w:t>
      </w:r>
      <w:r w:rsidR="00347E56">
        <w:rPr>
          <w:lang w:val="ru-RU"/>
        </w:rPr>
        <w:t xml:space="preserve"> Камышловского </w:t>
      </w:r>
      <w:r w:rsidRPr="00267D52">
        <w:rPr>
          <w:lang w:val="ru-RU"/>
        </w:rPr>
        <w:t xml:space="preserve"> городского округа</w:t>
      </w:r>
      <w:r w:rsidRPr="00267D52">
        <w:rPr>
          <w:spacing w:val="-19"/>
          <w:lang w:val="ru-RU"/>
        </w:rPr>
        <w:t xml:space="preserve"> </w:t>
      </w:r>
      <w:r w:rsidRPr="00267D52">
        <w:rPr>
          <w:lang w:val="ru-RU"/>
        </w:rPr>
        <w:t xml:space="preserve"> Государственной системы регистрации (учета) избирателей, участников</w:t>
      </w:r>
      <w:r w:rsidRPr="00267D52">
        <w:rPr>
          <w:spacing w:val="45"/>
          <w:lang w:val="ru-RU"/>
        </w:rPr>
        <w:t xml:space="preserve"> </w:t>
      </w:r>
      <w:r w:rsidR="00347E56">
        <w:rPr>
          <w:lang w:val="ru-RU"/>
        </w:rPr>
        <w:t>рефе</w:t>
      </w:r>
      <w:r w:rsidRPr="00267D52">
        <w:rPr>
          <w:lang w:val="ru-RU"/>
        </w:rPr>
        <w:t>рендума в Российской Федерации. Ведение территориального фрагмента</w:t>
      </w:r>
      <w:r w:rsidRPr="00267D52">
        <w:rPr>
          <w:spacing w:val="17"/>
          <w:lang w:val="ru-RU"/>
        </w:rPr>
        <w:t xml:space="preserve"> </w:t>
      </w:r>
      <w:r w:rsidR="00347E56">
        <w:rPr>
          <w:lang w:val="ru-RU"/>
        </w:rPr>
        <w:t>Ре</w:t>
      </w:r>
      <w:r w:rsidRPr="00267D52">
        <w:rPr>
          <w:lang w:val="ru-RU"/>
        </w:rPr>
        <w:t>гистра избирателей, участников референдума, актуализация сведений о</w:t>
      </w:r>
      <w:r w:rsidRPr="00267D52">
        <w:rPr>
          <w:spacing w:val="66"/>
          <w:lang w:val="ru-RU"/>
        </w:rPr>
        <w:t xml:space="preserve"> </w:t>
      </w:r>
      <w:r w:rsidR="00347E56">
        <w:rPr>
          <w:lang w:val="ru-RU"/>
        </w:rPr>
        <w:t>заре</w:t>
      </w:r>
      <w:r w:rsidRPr="00267D52">
        <w:rPr>
          <w:lang w:val="ru-RU"/>
        </w:rPr>
        <w:t>гистрированных избирателях, участниках референдума. Составление и</w:t>
      </w:r>
      <w:r w:rsidRPr="00267D52">
        <w:rPr>
          <w:spacing w:val="6"/>
          <w:lang w:val="ru-RU"/>
        </w:rPr>
        <w:t xml:space="preserve"> </w:t>
      </w:r>
      <w:r w:rsidR="00347E56">
        <w:rPr>
          <w:lang w:val="ru-RU"/>
        </w:rPr>
        <w:t>уточ</w:t>
      </w:r>
      <w:r w:rsidRPr="00267D52">
        <w:rPr>
          <w:lang w:val="ru-RU"/>
        </w:rPr>
        <w:t>нение списков</w:t>
      </w:r>
      <w:r w:rsidRPr="00267D52">
        <w:rPr>
          <w:spacing w:val="-7"/>
          <w:lang w:val="ru-RU"/>
        </w:rPr>
        <w:t xml:space="preserve"> </w:t>
      </w:r>
      <w:r w:rsidRPr="00267D52">
        <w:rPr>
          <w:lang w:val="ru-RU"/>
        </w:rPr>
        <w:t>избирателей.</w:t>
      </w:r>
    </w:p>
    <w:p w:rsidR="00347E56" w:rsidRDefault="00347A3C">
      <w:pPr>
        <w:pStyle w:val="a3"/>
        <w:ind w:right="117"/>
        <w:jc w:val="both"/>
        <w:rPr>
          <w:spacing w:val="9"/>
          <w:lang w:val="ru-RU"/>
        </w:rPr>
      </w:pPr>
      <w:r w:rsidRPr="00267D52">
        <w:rPr>
          <w:lang w:val="ru-RU"/>
        </w:rPr>
        <w:t>Взаимодействие с правоохранительными органами по вопросам</w:t>
      </w:r>
      <w:r w:rsidRPr="00267D52">
        <w:rPr>
          <w:spacing w:val="9"/>
          <w:lang w:val="ru-RU"/>
        </w:rPr>
        <w:t xml:space="preserve"> </w:t>
      </w:r>
    </w:p>
    <w:p w:rsidR="00B94BCA" w:rsidRPr="00267D52" w:rsidRDefault="00347E56" w:rsidP="00347E56">
      <w:pPr>
        <w:pStyle w:val="a3"/>
        <w:ind w:right="117" w:firstLine="0"/>
        <w:jc w:val="both"/>
        <w:rPr>
          <w:lang w:val="ru-RU"/>
        </w:rPr>
      </w:pPr>
      <w:r>
        <w:rPr>
          <w:lang w:val="ru-RU"/>
        </w:rPr>
        <w:t>обеспе</w:t>
      </w:r>
      <w:r w:rsidR="00347A3C" w:rsidRPr="00267D52">
        <w:rPr>
          <w:lang w:val="ru-RU"/>
        </w:rPr>
        <w:t>чения</w:t>
      </w:r>
      <w:r w:rsidR="00347A3C" w:rsidRPr="00267D52">
        <w:rPr>
          <w:spacing w:val="33"/>
          <w:lang w:val="ru-RU"/>
        </w:rPr>
        <w:t xml:space="preserve"> </w:t>
      </w:r>
      <w:r w:rsidR="00347A3C" w:rsidRPr="00267D52">
        <w:rPr>
          <w:lang w:val="ru-RU"/>
        </w:rPr>
        <w:t>законности</w:t>
      </w:r>
      <w:r w:rsidR="00347A3C" w:rsidRPr="00267D52">
        <w:rPr>
          <w:spacing w:val="31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31"/>
          <w:lang w:val="ru-RU"/>
        </w:rPr>
        <w:t xml:space="preserve"> </w:t>
      </w:r>
      <w:r w:rsidR="00347A3C" w:rsidRPr="00267D52">
        <w:rPr>
          <w:lang w:val="ru-RU"/>
        </w:rPr>
        <w:t>общественного</w:t>
      </w:r>
      <w:r w:rsidR="00347A3C" w:rsidRPr="00267D52">
        <w:rPr>
          <w:spacing w:val="31"/>
          <w:lang w:val="ru-RU"/>
        </w:rPr>
        <w:t xml:space="preserve"> </w:t>
      </w:r>
      <w:r w:rsidR="00347A3C" w:rsidRPr="00267D52">
        <w:rPr>
          <w:lang w:val="ru-RU"/>
        </w:rPr>
        <w:t>порядка</w:t>
      </w:r>
      <w:r w:rsidR="00347A3C" w:rsidRPr="00267D52">
        <w:rPr>
          <w:spacing w:val="33"/>
          <w:lang w:val="ru-RU"/>
        </w:rPr>
        <w:t xml:space="preserve"> </w:t>
      </w:r>
      <w:r w:rsidR="00347A3C" w:rsidRPr="00267D52">
        <w:rPr>
          <w:lang w:val="ru-RU"/>
        </w:rPr>
        <w:t>в</w:t>
      </w:r>
      <w:r w:rsidR="00347A3C" w:rsidRPr="00267D52">
        <w:rPr>
          <w:spacing w:val="30"/>
          <w:lang w:val="ru-RU"/>
        </w:rPr>
        <w:t xml:space="preserve"> </w:t>
      </w:r>
      <w:r w:rsidR="00347A3C" w:rsidRPr="00267D52">
        <w:rPr>
          <w:lang w:val="ru-RU"/>
        </w:rPr>
        <w:t>период</w:t>
      </w:r>
      <w:r w:rsidR="00347A3C" w:rsidRPr="00267D52">
        <w:rPr>
          <w:spacing w:val="31"/>
          <w:lang w:val="ru-RU"/>
        </w:rPr>
        <w:t xml:space="preserve"> </w:t>
      </w:r>
      <w:r w:rsidR="00347A3C" w:rsidRPr="00267D52">
        <w:rPr>
          <w:lang w:val="ru-RU"/>
        </w:rPr>
        <w:t>подготовки</w:t>
      </w:r>
      <w:r w:rsidR="00347A3C" w:rsidRPr="00267D52">
        <w:rPr>
          <w:spacing w:val="32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31"/>
          <w:lang w:val="ru-RU"/>
        </w:rPr>
        <w:t xml:space="preserve"> </w:t>
      </w:r>
      <w:r>
        <w:rPr>
          <w:lang w:val="ru-RU"/>
        </w:rPr>
        <w:t>проведе</w:t>
      </w:r>
      <w:r w:rsidR="00347A3C" w:rsidRPr="00267D52">
        <w:rPr>
          <w:lang w:val="ru-RU"/>
        </w:rPr>
        <w:t>ния</w:t>
      </w:r>
      <w:r w:rsidR="00347A3C" w:rsidRPr="00267D52">
        <w:rPr>
          <w:spacing w:val="-4"/>
          <w:lang w:val="ru-RU"/>
        </w:rPr>
        <w:t xml:space="preserve"> </w:t>
      </w:r>
      <w:r w:rsidR="00347A3C" w:rsidRPr="00267D52">
        <w:rPr>
          <w:lang w:val="ru-RU"/>
        </w:rPr>
        <w:t>выборов.</w:t>
      </w:r>
    </w:p>
    <w:p w:rsidR="00347E56" w:rsidRDefault="00347A3C">
      <w:pPr>
        <w:pStyle w:val="a3"/>
        <w:ind w:right="116"/>
        <w:jc w:val="both"/>
        <w:rPr>
          <w:spacing w:val="67"/>
          <w:lang w:val="ru-RU"/>
        </w:rPr>
      </w:pPr>
      <w:r w:rsidRPr="00267D52">
        <w:rPr>
          <w:lang w:val="ru-RU"/>
        </w:rPr>
        <w:t xml:space="preserve">Взаимодействие со средствами массовой информации, </w:t>
      </w:r>
      <w:proofErr w:type="gramStart"/>
      <w:r w:rsidRPr="00267D52">
        <w:rPr>
          <w:lang w:val="ru-RU"/>
        </w:rPr>
        <w:t>с</w:t>
      </w:r>
      <w:proofErr w:type="gramEnd"/>
      <w:r w:rsidRPr="00267D52">
        <w:rPr>
          <w:spacing w:val="67"/>
          <w:lang w:val="ru-RU"/>
        </w:rPr>
        <w:t xml:space="preserve"> </w:t>
      </w:r>
    </w:p>
    <w:p w:rsidR="00B94BCA" w:rsidRPr="00267D52" w:rsidRDefault="00347E56" w:rsidP="00347E56">
      <w:pPr>
        <w:pStyle w:val="a3"/>
        <w:ind w:right="116" w:firstLine="0"/>
        <w:jc w:val="both"/>
        <w:rPr>
          <w:lang w:val="ru-RU"/>
        </w:rPr>
      </w:pPr>
      <w:r>
        <w:rPr>
          <w:lang w:val="ru-RU"/>
        </w:rPr>
        <w:t>общественны</w:t>
      </w:r>
      <w:r w:rsidR="00347A3C" w:rsidRPr="00267D52">
        <w:rPr>
          <w:lang w:val="ru-RU"/>
        </w:rPr>
        <w:t>ми объединениями в обеспечении открытости и гласности</w:t>
      </w:r>
      <w:r w:rsidR="00347A3C" w:rsidRPr="00267D52">
        <w:rPr>
          <w:spacing w:val="66"/>
          <w:lang w:val="ru-RU"/>
        </w:rPr>
        <w:t xml:space="preserve"> </w:t>
      </w:r>
      <w:r w:rsidR="00347A3C" w:rsidRPr="00267D52">
        <w:rPr>
          <w:lang w:val="ru-RU"/>
        </w:rPr>
        <w:t>избирательного процесса. Оказание содействия в подготовке</w:t>
      </w:r>
      <w:r w:rsidR="00347A3C" w:rsidRPr="00267D52">
        <w:rPr>
          <w:spacing w:val="-20"/>
          <w:lang w:val="ru-RU"/>
        </w:rPr>
        <w:t xml:space="preserve"> </w:t>
      </w:r>
      <w:r w:rsidR="00347A3C" w:rsidRPr="00267D52">
        <w:rPr>
          <w:lang w:val="ru-RU"/>
        </w:rPr>
        <w:t>наблюдателей.</w:t>
      </w:r>
    </w:p>
    <w:p w:rsidR="00B94BCA" w:rsidRPr="00267D52" w:rsidRDefault="00347A3C">
      <w:pPr>
        <w:pStyle w:val="a3"/>
        <w:ind w:right="116"/>
        <w:jc w:val="both"/>
        <w:rPr>
          <w:rFonts w:cs="Times New Roman"/>
          <w:lang w:val="ru-RU"/>
        </w:rPr>
      </w:pPr>
      <w:r w:rsidRPr="00267D52">
        <w:rPr>
          <w:lang w:val="ru-RU"/>
        </w:rPr>
        <w:t>Осуществление издательской деятельности. Совершенствование</w:t>
      </w:r>
      <w:r w:rsidRPr="00267D52">
        <w:rPr>
          <w:spacing w:val="51"/>
          <w:lang w:val="ru-RU"/>
        </w:rPr>
        <w:t xml:space="preserve"> </w:t>
      </w:r>
      <w:r w:rsidRPr="00267D52">
        <w:rPr>
          <w:lang w:val="ru-RU"/>
        </w:rPr>
        <w:t>работы по размещению в сети Интернет инфо</w:t>
      </w:r>
      <w:r w:rsidR="00347E56">
        <w:rPr>
          <w:lang w:val="ru-RU"/>
        </w:rPr>
        <w:t>рмации о деятельности Камышловской городской</w:t>
      </w:r>
      <w:r w:rsidRPr="00267D52">
        <w:rPr>
          <w:lang w:val="ru-RU"/>
        </w:rPr>
        <w:t xml:space="preserve"> территориальной избирательной</w:t>
      </w:r>
      <w:r w:rsidRPr="00267D52">
        <w:rPr>
          <w:spacing w:val="-21"/>
          <w:lang w:val="ru-RU"/>
        </w:rPr>
        <w:t xml:space="preserve"> </w:t>
      </w:r>
      <w:r w:rsidRPr="00267D52">
        <w:rPr>
          <w:lang w:val="ru-RU"/>
        </w:rPr>
        <w:t>комиссии.</w:t>
      </w:r>
    </w:p>
    <w:p w:rsidR="00B94BCA" w:rsidRPr="00267D52" w:rsidRDefault="00347A3C">
      <w:pPr>
        <w:pStyle w:val="a3"/>
        <w:ind w:right="127"/>
        <w:jc w:val="both"/>
        <w:rPr>
          <w:lang w:val="ru-RU"/>
        </w:rPr>
      </w:pPr>
      <w:r w:rsidRPr="00267D52">
        <w:rPr>
          <w:lang w:val="ru-RU"/>
        </w:rPr>
        <w:t>Участие в формировании резерва составов участковых</w:t>
      </w:r>
      <w:r w:rsidRPr="00267D52">
        <w:rPr>
          <w:spacing w:val="5"/>
          <w:lang w:val="ru-RU"/>
        </w:rPr>
        <w:t xml:space="preserve"> </w:t>
      </w:r>
      <w:r w:rsidRPr="00267D52">
        <w:rPr>
          <w:lang w:val="ru-RU"/>
        </w:rPr>
        <w:t>избирательных комиссий.</w:t>
      </w:r>
    </w:p>
    <w:p w:rsidR="00B94BCA" w:rsidRPr="00267D52" w:rsidRDefault="00347A3C">
      <w:pPr>
        <w:pStyle w:val="Heading1"/>
        <w:numPr>
          <w:ilvl w:val="1"/>
          <w:numId w:val="9"/>
        </w:numPr>
        <w:tabs>
          <w:tab w:val="left" w:pos="1041"/>
        </w:tabs>
        <w:spacing w:before="78" w:line="570" w:lineRule="atLeast"/>
        <w:ind w:right="786" w:hanging="3587"/>
        <w:jc w:val="left"/>
        <w:rPr>
          <w:b w:val="0"/>
          <w:bCs w:val="0"/>
          <w:lang w:val="ru-RU"/>
        </w:rPr>
      </w:pPr>
      <w:r w:rsidRPr="00267D52">
        <w:rPr>
          <w:spacing w:val="-3"/>
          <w:lang w:val="ru-RU"/>
        </w:rPr>
        <w:t xml:space="preserve">Основные вопросы </w:t>
      </w:r>
      <w:r w:rsidRPr="00267D52">
        <w:rPr>
          <w:lang w:val="ru-RU"/>
        </w:rPr>
        <w:t xml:space="preserve">для </w:t>
      </w:r>
      <w:r w:rsidRPr="00267D52">
        <w:rPr>
          <w:spacing w:val="-3"/>
          <w:lang w:val="ru-RU"/>
        </w:rPr>
        <w:t xml:space="preserve">рассмотрения </w:t>
      </w:r>
      <w:r w:rsidRPr="00267D52">
        <w:rPr>
          <w:lang w:val="ru-RU"/>
        </w:rPr>
        <w:t xml:space="preserve">на </w:t>
      </w:r>
      <w:r w:rsidRPr="00267D52">
        <w:rPr>
          <w:spacing w:val="-3"/>
          <w:lang w:val="ru-RU"/>
        </w:rPr>
        <w:t>заседаниях</w:t>
      </w:r>
      <w:r w:rsidRPr="00267D52">
        <w:rPr>
          <w:lang w:val="ru-RU"/>
        </w:rPr>
        <w:t xml:space="preserve"> комиссии Январь</w:t>
      </w:r>
    </w:p>
    <w:p w:rsidR="00B94BCA" w:rsidRPr="00267D52" w:rsidRDefault="00347A3C">
      <w:pPr>
        <w:pStyle w:val="a3"/>
        <w:spacing w:line="242" w:lineRule="auto"/>
        <w:ind w:right="131"/>
        <w:jc w:val="both"/>
        <w:rPr>
          <w:lang w:val="ru-RU"/>
        </w:rPr>
      </w:pPr>
      <w:r w:rsidRPr="00267D52">
        <w:rPr>
          <w:lang w:val="ru-RU"/>
        </w:rPr>
        <w:t xml:space="preserve">О </w:t>
      </w:r>
      <w:r w:rsidR="0074215A">
        <w:rPr>
          <w:lang w:val="ru-RU"/>
        </w:rPr>
        <w:t>плане работы Камышловской городской</w:t>
      </w:r>
      <w:r w:rsidRPr="00267D52">
        <w:rPr>
          <w:lang w:val="ru-RU"/>
        </w:rPr>
        <w:t xml:space="preserve"> территориальной</w:t>
      </w:r>
      <w:r w:rsidRPr="00267D52">
        <w:rPr>
          <w:spacing w:val="33"/>
          <w:lang w:val="ru-RU"/>
        </w:rPr>
        <w:t xml:space="preserve"> </w:t>
      </w:r>
      <w:r w:rsidRPr="00267D52">
        <w:rPr>
          <w:lang w:val="ru-RU"/>
        </w:rPr>
        <w:t>избирательной комиссии на 2017</w:t>
      </w:r>
      <w:r w:rsidRPr="00267D52">
        <w:rPr>
          <w:spacing w:val="-9"/>
          <w:lang w:val="ru-RU"/>
        </w:rPr>
        <w:t xml:space="preserve"> </w:t>
      </w:r>
      <w:r w:rsidRPr="00267D52">
        <w:rPr>
          <w:lang w:val="ru-RU"/>
        </w:rPr>
        <w:t>год.</w:t>
      </w:r>
    </w:p>
    <w:p w:rsidR="0074215A" w:rsidRDefault="00347A3C">
      <w:pPr>
        <w:pStyle w:val="a3"/>
        <w:spacing w:line="322" w:lineRule="exact"/>
        <w:ind w:right="117"/>
        <w:jc w:val="both"/>
        <w:rPr>
          <w:spacing w:val="29"/>
          <w:lang w:val="ru-RU"/>
        </w:rPr>
      </w:pPr>
      <w:r w:rsidRPr="00267D52">
        <w:rPr>
          <w:lang w:val="ru-RU"/>
        </w:rPr>
        <w:t>Об утверждении Учебно-тематического плана обучения и</w:t>
      </w:r>
      <w:r w:rsidRPr="00267D52">
        <w:rPr>
          <w:spacing w:val="-11"/>
          <w:lang w:val="ru-RU"/>
        </w:rPr>
        <w:t xml:space="preserve"> </w:t>
      </w:r>
      <w:r w:rsidRPr="00267D52">
        <w:rPr>
          <w:lang w:val="ru-RU"/>
        </w:rPr>
        <w:t>повышения квалификации организаторов выборов и резерва составов участковых</w:t>
      </w:r>
      <w:r w:rsidRPr="00267D52">
        <w:rPr>
          <w:spacing w:val="29"/>
          <w:lang w:val="ru-RU"/>
        </w:rPr>
        <w:t xml:space="preserve"> </w:t>
      </w:r>
    </w:p>
    <w:p w:rsidR="00B94BCA" w:rsidRPr="00267D52" w:rsidRDefault="0074215A" w:rsidP="0074215A">
      <w:pPr>
        <w:pStyle w:val="a3"/>
        <w:spacing w:line="322" w:lineRule="exact"/>
        <w:ind w:left="0" w:right="117" w:firstLine="0"/>
        <w:jc w:val="both"/>
        <w:rPr>
          <w:lang w:val="ru-RU"/>
        </w:rPr>
      </w:pPr>
      <w:r>
        <w:rPr>
          <w:lang w:val="ru-RU"/>
        </w:rPr>
        <w:t>избира</w:t>
      </w:r>
      <w:r w:rsidR="00347A3C" w:rsidRPr="00267D52">
        <w:rPr>
          <w:lang w:val="ru-RU"/>
        </w:rPr>
        <w:t>тельных комиссий</w:t>
      </w:r>
      <w:r>
        <w:rPr>
          <w:lang w:val="ru-RU"/>
        </w:rPr>
        <w:t xml:space="preserve"> Камышловского</w:t>
      </w:r>
      <w:r w:rsidR="00347A3C" w:rsidRPr="00267D52">
        <w:rPr>
          <w:lang w:val="ru-RU"/>
        </w:rPr>
        <w:t xml:space="preserve"> городс</w:t>
      </w:r>
      <w:r>
        <w:rPr>
          <w:lang w:val="ru-RU"/>
        </w:rPr>
        <w:t xml:space="preserve">кого округа </w:t>
      </w:r>
      <w:r w:rsidR="00347A3C" w:rsidRPr="00267D52">
        <w:rPr>
          <w:lang w:val="ru-RU"/>
        </w:rPr>
        <w:t xml:space="preserve"> на 2017</w:t>
      </w:r>
      <w:r w:rsidR="00347A3C" w:rsidRPr="00267D52">
        <w:rPr>
          <w:spacing w:val="-15"/>
          <w:lang w:val="ru-RU"/>
        </w:rPr>
        <w:t xml:space="preserve"> </w:t>
      </w:r>
      <w:r w:rsidR="00347A3C" w:rsidRPr="00267D52">
        <w:rPr>
          <w:lang w:val="ru-RU"/>
        </w:rPr>
        <w:t>год.</w:t>
      </w:r>
    </w:p>
    <w:p w:rsidR="0074215A" w:rsidRDefault="00347A3C">
      <w:pPr>
        <w:pStyle w:val="a3"/>
        <w:ind w:right="116"/>
        <w:jc w:val="both"/>
        <w:rPr>
          <w:spacing w:val="57"/>
          <w:lang w:val="ru-RU"/>
        </w:rPr>
      </w:pPr>
      <w:r w:rsidRPr="00267D52">
        <w:rPr>
          <w:lang w:val="ru-RU"/>
        </w:rPr>
        <w:t>Об утверждении плана обучения и повышения квалификации</w:t>
      </w:r>
      <w:r w:rsidRPr="00267D52">
        <w:rPr>
          <w:spacing w:val="57"/>
          <w:lang w:val="ru-RU"/>
        </w:rPr>
        <w:t xml:space="preserve"> </w:t>
      </w:r>
    </w:p>
    <w:p w:rsidR="00B94BCA" w:rsidRPr="00267D52" w:rsidRDefault="0074215A" w:rsidP="0074215A">
      <w:pPr>
        <w:pStyle w:val="a3"/>
        <w:ind w:right="116" w:firstLine="0"/>
        <w:jc w:val="both"/>
        <w:rPr>
          <w:lang w:val="ru-RU"/>
        </w:rPr>
      </w:pPr>
      <w:r>
        <w:rPr>
          <w:lang w:val="ru-RU"/>
        </w:rPr>
        <w:t>организа</w:t>
      </w:r>
      <w:r w:rsidR="00347A3C" w:rsidRPr="00267D52">
        <w:rPr>
          <w:lang w:val="ru-RU"/>
        </w:rPr>
        <w:t>торов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выборов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резерва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составов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участковых</w:t>
      </w:r>
      <w:r w:rsidR="00347A3C" w:rsidRPr="00267D52">
        <w:rPr>
          <w:spacing w:val="57"/>
          <w:lang w:val="ru-RU"/>
        </w:rPr>
        <w:t xml:space="preserve"> </w:t>
      </w:r>
      <w:r w:rsidR="00347A3C" w:rsidRPr="00267D52">
        <w:rPr>
          <w:lang w:val="ru-RU"/>
        </w:rPr>
        <w:t>избирательных</w:t>
      </w:r>
      <w:r w:rsidR="00347A3C" w:rsidRPr="00267D52">
        <w:rPr>
          <w:spacing w:val="52"/>
          <w:lang w:val="ru-RU"/>
        </w:rPr>
        <w:t xml:space="preserve"> </w:t>
      </w:r>
      <w:r>
        <w:rPr>
          <w:lang w:val="ru-RU"/>
        </w:rPr>
        <w:t xml:space="preserve">комиссий Камышловского городского округа </w:t>
      </w:r>
      <w:r w:rsidR="00347A3C" w:rsidRPr="00267D52">
        <w:rPr>
          <w:lang w:val="ru-RU"/>
        </w:rPr>
        <w:t xml:space="preserve"> на </w:t>
      </w:r>
      <w:r w:rsidR="00347A3C">
        <w:t>I</w:t>
      </w:r>
      <w:r w:rsidR="00347A3C" w:rsidRPr="00267D52">
        <w:rPr>
          <w:lang w:val="ru-RU"/>
        </w:rPr>
        <w:t xml:space="preserve"> квартал 2017</w:t>
      </w:r>
      <w:r w:rsidR="00347A3C" w:rsidRPr="00267D52">
        <w:rPr>
          <w:spacing w:val="-11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B94BCA" w:rsidRDefault="00347A3C">
      <w:pPr>
        <w:pStyle w:val="a3"/>
        <w:spacing w:before="2"/>
        <w:ind w:right="127"/>
        <w:jc w:val="both"/>
        <w:rPr>
          <w:lang w:val="ru-RU"/>
        </w:rPr>
      </w:pPr>
      <w:r w:rsidRPr="00267D52">
        <w:rPr>
          <w:lang w:val="ru-RU"/>
        </w:rPr>
        <w:t>О работе системного администратора комплекса средств</w:t>
      </w:r>
      <w:r w:rsidRPr="00267D52">
        <w:rPr>
          <w:spacing w:val="4"/>
          <w:lang w:val="ru-RU"/>
        </w:rPr>
        <w:t xml:space="preserve"> </w:t>
      </w:r>
      <w:r w:rsidRPr="00267D52">
        <w:rPr>
          <w:lang w:val="ru-RU"/>
        </w:rPr>
        <w:t>автоматизации ГАС</w:t>
      </w:r>
      <w:r w:rsidR="0074215A">
        <w:rPr>
          <w:lang w:val="ru-RU"/>
        </w:rPr>
        <w:t xml:space="preserve"> РФ «Выборы» Камышловской городской</w:t>
      </w:r>
      <w:r w:rsidRPr="00267D52">
        <w:rPr>
          <w:lang w:val="ru-RU"/>
        </w:rPr>
        <w:t xml:space="preserve"> территориальной</w:t>
      </w:r>
      <w:r w:rsidRPr="00267D52">
        <w:rPr>
          <w:spacing w:val="14"/>
          <w:lang w:val="ru-RU"/>
        </w:rPr>
        <w:t xml:space="preserve"> </w:t>
      </w:r>
      <w:r w:rsidRPr="00267D52">
        <w:rPr>
          <w:lang w:val="ru-RU"/>
        </w:rPr>
        <w:t>избирательной комиссии.</w:t>
      </w:r>
    </w:p>
    <w:p w:rsidR="0074215A" w:rsidRPr="00267D52" w:rsidRDefault="0074215A" w:rsidP="0074215A">
      <w:pPr>
        <w:pStyle w:val="a3"/>
        <w:spacing w:before="64" w:line="242" w:lineRule="auto"/>
        <w:ind w:right="8"/>
        <w:rPr>
          <w:lang w:val="ru-RU"/>
        </w:rPr>
      </w:pPr>
      <w:r w:rsidRPr="00267D52">
        <w:rPr>
          <w:lang w:val="ru-RU"/>
        </w:rPr>
        <w:t>О мероприятиях проекта «День молодого избирателя» в</w:t>
      </w:r>
      <w:r w:rsidR="00EA7DC1">
        <w:rPr>
          <w:lang w:val="ru-RU"/>
        </w:rPr>
        <w:t xml:space="preserve"> Камышловском 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городском округе.</w:t>
      </w:r>
    </w:p>
    <w:p w:rsidR="0074215A" w:rsidRPr="00267D52" w:rsidRDefault="0074215A">
      <w:pPr>
        <w:pStyle w:val="a3"/>
        <w:spacing w:before="2"/>
        <w:ind w:right="127"/>
        <w:jc w:val="both"/>
        <w:rPr>
          <w:lang w:val="ru-RU"/>
        </w:rPr>
      </w:pPr>
    </w:p>
    <w:p w:rsidR="00B94BCA" w:rsidRDefault="00347A3C">
      <w:pPr>
        <w:pStyle w:val="Heading1"/>
        <w:spacing w:before="4" w:line="319" w:lineRule="exact"/>
        <w:ind w:right="167"/>
        <w:jc w:val="center"/>
        <w:rPr>
          <w:lang w:val="ru-RU"/>
        </w:rPr>
      </w:pPr>
      <w:r w:rsidRPr="00267D52">
        <w:rPr>
          <w:lang w:val="ru-RU"/>
        </w:rPr>
        <w:t>Февраль</w:t>
      </w:r>
    </w:p>
    <w:p w:rsidR="0074215A" w:rsidRDefault="0074215A">
      <w:pPr>
        <w:pStyle w:val="Heading1"/>
        <w:spacing w:before="4" w:line="319" w:lineRule="exact"/>
        <w:ind w:right="167"/>
        <w:jc w:val="center"/>
        <w:rPr>
          <w:lang w:val="ru-RU"/>
        </w:rPr>
      </w:pPr>
    </w:p>
    <w:p w:rsidR="0074215A" w:rsidRPr="00267D52" w:rsidRDefault="0074215A" w:rsidP="0074215A">
      <w:pPr>
        <w:pStyle w:val="a3"/>
        <w:ind w:right="120"/>
        <w:jc w:val="both"/>
        <w:rPr>
          <w:lang w:val="ru-RU"/>
        </w:rPr>
      </w:pPr>
      <w:r w:rsidRPr="00267D52">
        <w:rPr>
          <w:lang w:val="ru-RU"/>
        </w:rPr>
        <w:t>О реализации Программы «Повышение правовой культуры</w:t>
      </w:r>
      <w:r w:rsidRPr="00267D52">
        <w:rPr>
          <w:spacing w:val="54"/>
          <w:lang w:val="ru-RU"/>
        </w:rPr>
        <w:t xml:space="preserve"> </w:t>
      </w:r>
      <w:r w:rsidRPr="00267D52">
        <w:rPr>
          <w:lang w:val="ru-RU"/>
        </w:rPr>
        <w:t>граждан, обучение организаторов и участ</w:t>
      </w:r>
      <w:r>
        <w:rPr>
          <w:lang w:val="ru-RU"/>
        </w:rPr>
        <w:t xml:space="preserve">ников избирательного процесса» на территории Камышловского </w:t>
      </w:r>
      <w:r w:rsidRPr="00267D52">
        <w:rPr>
          <w:spacing w:val="45"/>
          <w:lang w:val="ru-RU"/>
        </w:rPr>
        <w:t xml:space="preserve"> </w:t>
      </w:r>
      <w:r>
        <w:rPr>
          <w:lang w:val="ru-RU"/>
        </w:rPr>
        <w:t xml:space="preserve">городском округе </w:t>
      </w:r>
      <w:r w:rsidRPr="00267D52">
        <w:rPr>
          <w:lang w:val="ru-RU"/>
        </w:rPr>
        <w:t xml:space="preserve"> в 2016</w:t>
      </w:r>
      <w:r w:rsidRPr="00267D52">
        <w:rPr>
          <w:spacing w:val="-3"/>
          <w:lang w:val="ru-RU"/>
        </w:rPr>
        <w:t xml:space="preserve"> </w:t>
      </w:r>
      <w:r w:rsidRPr="00267D52">
        <w:rPr>
          <w:lang w:val="ru-RU"/>
        </w:rPr>
        <w:t>году</w:t>
      </w:r>
    </w:p>
    <w:p w:rsidR="0074215A" w:rsidRPr="00267D52" w:rsidRDefault="0074215A">
      <w:pPr>
        <w:pStyle w:val="Heading1"/>
        <w:spacing w:before="4" w:line="319" w:lineRule="exact"/>
        <w:ind w:right="167"/>
        <w:jc w:val="center"/>
        <w:rPr>
          <w:b w:val="0"/>
          <w:bCs w:val="0"/>
          <w:lang w:val="ru-RU"/>
        </w:rPr>
      </w:pPr>
    </w:p>
    <w:p w:rsidR="0074215A" w:rsidRDefault="0074215A">
      <w:pPr>
        <w:pStyle w:val="a3"/>
        <w:ind w:right="120"/>
        <w:jc w:val="both"/>
        <w:rPr>
          <w:lang w:val="ru-RU"/>
        </w:rPr>
      </w:pPr>
    </w:p>
    <w:p w:rsidR="00B94BCA" w:rsidRPr="00267D52" w:rsidRDefault="00347A3C">
      <w:pPr>
        <w:pStyle w:val="a3"/>
        <w:ind w:right="120"/>
        <w:jc w:val="both"/>
        <w:rPr>
          <w:lang w:val="ru-RU"/>
        </w:rPr>
      </w:pPr>
      <w:r w:rsidRPr="00267D52">
        <w:rPr>
          <w:lang w:val="ru-RU"/>
        </w:rPr>
        <w:lastRenderedPageBreak/>
        <w:t>Об утверждении Программы «Повышение правовой культуры</w:t>
      </w:r>
      <w:r w:rsidRPr="00267D52">
        <w:rPr>
          <w:spacing w:val="50"/>
          <w:lang w:val="ru-RU"/>
        </w:rPr>
        <w:t xml:space="preserve"> </w:t>
      </w:r>
      <w:r w:rsidRPr="00267D52">
        <w:rPr>
          <w:lang w:val="ru-RU"/>
        </w:rPr>
        <w:t>граждан, обучение организаторов и участников избирательного процесса» в</w:t>
      </w:r>
      <w:r w:rsidR="0074215A">
        <w:rPr>
          <w:lang w:val="ru-RU"/>
        </w:rPr>
        <w:t xml:space="preserve"> Камышловском</w:t>
      </w:r>
      <w:r w:rsidRPr="00267D52">
        <w:rPr>
          <w:spacing w:val="45"/>
          <w:lang w:val="ru-RU"/>
        </w:rPr>
        <w:t xml:space="preserve"> </w:t>
      </w:r>
      <w:r w:rsidRPr="00267D52">
        <w:rPr>
          <w:lang w:val="ru-RU"/>
        </w:rPr>
        <w:t>городском окру</w:t>
      </w:r>
      <w:r w:rsidR="0074215A">
        <w:rPr>
          <w:lang w:val="ru-RU"/>
        </w:rPr>
        <w:t xml:space="preserve">ге </w:t>
      </w:r>
      <w:r w:rsidRPr="00267D52">
        <w:rPr>
          <w:lang w:val="ru-RU"/>
        </w:rPr>
        <w:t xml:space="preserve"> на 2017</w:t>
      </w:r>
      <w:r w:rsidRPr="00267D52">
        <w:rPr>
          <w:spacing w:val="-6"/>
          <w:lang w:val="ru-RU"/>
        </w:rPr>
        <w:t xml:space="preserve"> </w:t>
      </w:r>
      <w:r w:rsidRPr="00267D52">
        <w:rPr>
          <w:lang w:val="ru-RU"/>
        </w:rPr>
        <w:t>год</w:t>
      </w:r>
    </w:p>
    <w:p w:rsidR="00B94BCA" w:rsidRDefault="00B94BCA">
      <w:pPr>
        <w:jc w:val="both"/>
        <w:rPr>
          <w:lang w:val="ru-RU"/>
        </w:rPr>
      </w:pPr>
    </w:p>
    <w:p w:rsidR="00B94BCA" w:rsidRPr="00267D52" w:rsidRDefault="00B94BCA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94BCA" w:rsidRPr="00267D52" w:rsidRDefault="00347A3C">
      <w:pPr>
        <w:pStyle w:val="Heading1"/>
        <w:spacing w:before="1" w:line="319" w:lineRule="exact"/>
        <w:ind w:right="170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Март</w:t>
      </w:r>
    </w:p>
    <w:p w:rsidR="0074215A" w:rsidRDefault="00347A3C">
      <w:pPr>
        <w:pStyle w:val="a3"/>
        <w:spacing w:before="1" w:line="322" w:lineRule="exact"/>
        <w:ind w:right="117"/>
        <w:jc w:val="both"/>
        <w:rPr>
          <w:spacing w:val="1"/>
          <w:lang w:val="ru-RU"/>
        </w:rPr>
      </w:pPr>
      <w:r w:rsidRPr="00267D52">
        <w:rPr>
          <w:lang w:val="ru-RU"/>
        </w:rPr>
        <w:t>Об утверждении Программы информационно-разъяснительной</w:t>
      </w:r>
      <w:r w:rsidRPr="00267D52">
        <w:rPr>
          <w:spacing w:val="1"/>
          <w:lang w:val="ru-RU"/>
        </w:rPr>
        <w:t xml:space="preserve"> </w:t>
      </w:r>
    </w:p>
    <w:p w:rsidR="00B94BCA" w:rsidRPr="00267D52" w:rsidRDefault="0074215A" w:rsidP="0074215A">
      <w:pPr>
        <w:pStyle w:val="a3"/>
        <w:spacing w:before="1" w:line="322" w:lineRule="exact"/>
        <w:ind w:right="117" w:firstLine="0"/>
        <w:jc w:val="both"/>
        <w:rPr>
          <w:rFonts w:cs="Times New Roman"/>
          <w:lang w:val="ru-RU"/>
        </w:rPr>
      </w:pPr>
      <w:r>
        <w:rPr>
          <w:lang w:val="ru-RU"/>
        </w:rPr>
        <w:t>деятельности Камышловской городской</w:t>
      </w:r>
      <w:r w:rsidR="00347A3C" w:rsidRPr="00267D52">
        <w:rPr>
          <w:lang w:val="ru-RU"/>
        </w:rPr>
        <w:t xml:space="preserve"> территориальной избирательной комиссии на</w:t>
      </w:r>
      <w:r w:rsidR="00347A3C" w:rsidRPr="00267D52">
        <w:rPr>
          <w:spacing w:val="17"/>
          <w:lang w:val="ru-RU"/>
        </w:rPr>
        <w:t xml:space="preserve"> </w:t>
      </w:r>
      <w:r>
        <w:rPr>
          <w:lang w:val="ru-RU"/>
        </w:rPr>
        <w:t>пе</w:t>
      </w:r>
      <w:r w:rsidR="00347A3C" w:rsidRPr="00267D52">
        <w:rPr>
          <w:lang w:val="ru-RU"/>
        </w:rPr>
        <w:t>риод подготовки и проведения выборов Губернатора Свердловской</w:t>
      </w:r>
      <w:r w:rsidR="00347A3C" w:rsidRPr="00267D52">
        <w:rPr>
          <w:spacing w:val="-25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74215A" w:rsidRDefault="00347A3C">
      <w:pPr>
        <w:pStyle w:val="a3"/>
        <w:ind w:right="116"/>
        <w:jc w:val="both"/>
        <w:rPr>
          <w:spacing w:val="57"/>
          <w:lang w:val="ru-RU"/>
        </w:rPr>
      </w:pPr>
      <w:r w:rsidRPr="00267D52">
        <w:rPr>
          <w:lang w:val="ru-RU"/>
        </w:rPr>
        <w:t>Об утверждении плана обучения и повышения квалификации</w:t>
      </w:r>
      <w:r w:rsidRPr="00267D52">
        <w:rPr>
          <w:spacing w:val="57"/>
          <w:lang w:val="ru-RU"/>
        </w:rPr>
        <w:t xml:space="preserve"> </w:t>
      </w:r>
    </w:p>
    <w:p w:rsidR="00B94BCA" w:rsidRPr="00267D52" w:rsidRDefault="0074215A" w:rsidP="0074215A">
      <w:pPr>
        <w:pStyle w:val="a3"/>
        <w:ind w:right="116" w:firstLine="0"/>
        <w:jc w:val="both"/>
        <w:rPr>
          <w:lang w:val="ru-RU"/>
        </w:rPr>
      </w:pPr>
      <w:r>
        <w:rPr>
          <w:lang w:val="ru-RU"/>
        </w:rPr>
        <w:t>организа</w:t>
      </w:r>
      <w:r w:rsidR="00347A3C" w:rsidRPr="00267D52">
        <w:rPr>
          <w:lang w:val="ru-RU"/>
        </w:rPr>
        <w:t>торов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выборов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резерва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составов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участковых</w:t>
      </w:r>
      <w:r w:rsidR="00347A3C" w:rsidRPr="00267D52">
        <w:rPr>
          <w:spacing w:val="52"/>
          <w:lang w:val="ru-RU"/>
        </w:rPr>
        <w:t xml:space="preserve"> </w:t>
      </w:r>
      <w:r w:rsidR="00347A3C" w:rsidRPr="00267D52">
        <w:rPr>
          <w:lang w:val="ru-RU"/>
        </w:rPr>
        <w:t>избирательных</w:t>
      </w:r>
      <w:r w:rsidR="00347A3C" w:rsidRPr="00267D52">
        <w:rPr>
          <w:spacing w:val="52"/>
          <w:lang w:val="ru-RU"/>
        </w:rPr>
        <w:t xml:space="preserve"> </w:t>
      </w:r>
      <w:r w:rsidR="00347A3C" w:rsidRPr="00267D52">
        <w:rPr>
          <w:lang w:val="ru-RU"/>
        </w:rPr>
        <w:t>комиссий</w:t>
      </w:r>
      <w:r>
        <w:rPr>
          <w:lang w:val="ru-RU"/>
        </w:rPr>
        <w:t xml:space="preserve"> Камышловского</w:t>
      </w:r>
      <w:r w:rsidR="00347A3C" w:rsidRPr="00267D52">
        <w:rPr>
          <w:spacing w:val="51"/>
          <w:lang w:val="ru-RU"/>
        </w:rPr>
        <w:t xml:space="preserve"> </w:t>
      </w:r>
      <w:r>
        <w:rPr>
          <w:lang w:val="ru-RU"/>
        </w:rPr>
        <w:t xml:space="preserve">городского округа </w:t>
      </w:r>
      <w:r w:rsidR="00347A3C" w:rsidRPr="00267D52">
        <w:rPr>
          <w:lang w:val="ru-RU"/>
        </w:rPr>
        <w:t xml:space="preserve"> на </w:t>
      </w:r>
      <w:r w:rsidR="00347A3C">
        <w:t>II</w:t>
      </w:r>
      <w:r w:rsidR="00347A3C" w:rsidRPr="00267D52">
        <w:rPr>
          <w:lang w:val="ru-RU"/>
        </w:rPr>
        <w:t xml:space="preserve"> квартал 2017</w:t>
      </w:r>
      <w:r w:rsidR="00347A3C" w:rsidRPr="00267D52">
        <w:rPr>
          <w:spacing w:val="-11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B94BCA" w:rsidRPr="00267D52" w:rsidRDefault="00347A3C">
      <w:pPr>
        <w:pStyle w:val="a3"/>
        <w:spacing w:line="321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5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ind w:right="124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 предложениях по исключению лиц из резерва составов</w:t>
      </w:r>
      <w:r w:rsidRPr="00267D52">
        <w:rPr>
          <w:spacing w:val="38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Heading1"/>
        <w:spacing w:before="4" w:line="321" w:lineRule="exact"/>
        <w:ind w:right="168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Апрель</w:t>
      </w:r>
    </w:p>
    <w:p w:rsidR="00B94BCA" w:rsidRPr="00267D52" w:rsidRDefault="00347A3C">
      <w:pPr>
        <w:pStyle w:val="a3"/>
        <w:ind w:right="8"/>
        <w:rPr>
          <w:lang w:val="ru-RU"/>
        </w:rPr>
      </w:pPr>
      <w:r w:rsidRPr="00267D52">
        <w:rPr>
          <w:lang w:val="ru-RU"/>
        </w:rPr>
        <w:t>О мероприятиях проекта «День местного самоуправления» в</w:t>
      </w:r>
      <w:r w:rsidR="00EA7DC1">
        <w:rPr>
          <w:lang w:val="ru-RU"/>
        </w:rPr>
        <w:t xml:space="preserve"> Камышловском</w:t>
      </w:r>
      <w:r w:rsidRPr="00267D52">
        <w:rPr>
          <w:spacing w:val="42"/>
          <w:lang w:val="ru-RU"/>
        </w:rPr>
        <w:t xml:space="preserve"> </w:t>
      </w:r>
      <w:r w:rsidRPr="00267D52">
        <w:rPr>
          <w:lang w:val="ru-RU"/>
        </w:rPr>
        <w:t>городском округе.</w:t>
      </w:r>
    </w:p>
    <w:p w:rsidR="00B94BCA" w:rsidRPr="00267D52" w:rsidRDefault="00347A3C">
      <w:pPr>
        <w:pStyle w:val="a3"/>
        <w:spacing w:line="321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4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Default="00347A3C">
      <w:pPr>
        <w:pStyle w:val="a3"/>
        <w:ind w:right="8" w:firstLine="719"/>
        <w:rPr>
          <w:lang w:val="ru-RU"/>
        </w:rPr>
      </w:pPr>
      <w:r w:rsidRPr="00267D52">
        <w:rPr>
          <w:lang w:val="ru-RU"/>
        </w:rPr>
        <w:t>О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предложениях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по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исключению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лиц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из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резерва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составов</w:t>
      </w:r>
      <w:r w:rsidRPr="00267D52">
        <w:rPr>
          <w:spacing w:val="49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632418" w:rsidRPr="00632418" w:rsidRDefault="00632418" w:rsidP="00632418">
      <w:pPr>
        <w:spacing w:before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3241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Май</w:t>
      </w:r>
    </w:p>
    <w:p w:rsidR="00632418" w:rsidRPr="00632418" w:rsidRDefault="00632418" w:rsidP="00632418">
      <w:pPr>
        <w:pStyle w:val="14-15"/>
        <w:spacing w:before="120" w:line="240" w:lineRule="auto"/>
      </w:pPr>
      <w:r w:rsidRPr="00632418">
        <w:t>О горячей линии для связи с изби</w:t>
      </w:r>
      <w:r>
        <w:t>рателями на выборах Губернатора Свердловской области</w:t>
      </w:r>
      <w:r w:rsidRPr="00632418">
        <w:t>.</w:t>
      </w:r>
    </w:p>
    <w:p w:rsidR="00632418" w:rsidRPr="00632418" w:rsidRDefault="00632418" w:rsidP="0063241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18">
        <w:rPr>
          <w:rFonts w:ascii="Times New Roman" w:hAnsi="Times New Roman" w:cs="Times New Roman"/>
          <w:sz w:val="28"/>
          <w:szCs w:val="28"/>
          <w:lang w:val="ru-RU"/>
        </w:rPr>
        <w:t>Проведение городской акции «Государственные знаки Отечества» в дошкольных образовательных учреждениях.</w:t>
      </w:r>
    </w:p>
    <w:p w:rsidR="00632418" w:rsidRPr="00632418" w:rsidRDefault="00632418" w:rsidP="0063241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18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составы участковых избирательных комиссий.</w:t>
      </w:r>
    </w:p>
    <w:p w:rsidR="00632418" w:rsidRPr="00267D52" w:rsidRDefault="00632418" w:rsidP="00632418">
      <w:pPr>
        <w:pStyle w:val="a3"/>
        <w:ind w:right="8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</w:t>
      </w:r>
      <w:r w:rsidRPr="00632418">
        <w:rPr>
          <w:rFonts w:cs="Times New Roman"/>
          <w:lang w:val="ru-RU"/>
        </w:rPr>
        <w:t>Об исключение лиц из резерва составов участков</w:t>
      </w:r>
      <w:r>
        <w:rPr>
          <w:rFonts w:cs="Times New Roman"/>
          <w:lang w:val="ru-RU"/>
        </w:rPr>
        <w:t>ых избирательных комиссий Камышлов</w:t>
      </w:r>
      <w:r w:rsidRPr="00632418">
        <w:rPr>
          <w:rFonts w:cs="Times New Roman"/>
          <w:lang w:val="ru-RU"/>
        </w:rPr>
        <w:t>ского городского округа.</w:t>
      </w:r>
    </w:p>
    <w:p w:rsidR="00B94BCA" w:rsidRPr="00267D52" w:rsidRDefault="00347A3C">
      <w:pPr>
        <w:pStyle w:val="Heading1"/>
        <w:spacing w:before="4" w:line="319" w:lineRule="exact"/>
        <w:ind w:left="149" w:right="170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Июнь</w:t>
      </w:r>
    </w:p>
    <w:p w:rsidR="0074215A" w:rsidRDefault="00347A3C">
      <w:pPr>
        <w:pStyle w:val="a3"/>
        <w:ind w:right="116"/>
        <w:jc w:val="both"/>
        <w:rPr>
          <w:spacing w:val="57"/>
          <w:lang w:val="ru-RU"/>
        </w:rPr>
      </w:pPr>
      <w:r w:rsidRPr="00267D52">
        <w:rPr>
          <w:lang w:val="ru-RU"/>
        </w:rPr>
        <w:t>Об утверждении плана обучения и повышения квалификации</w:t>
      </w:r>
      <w:r w:rsidRPr="00267D52">
        <w:rPr>
          <w:spacing w:val="57"/>
          <w:lang w:val="ru-RU"/>
        </w:rPr>
        <w:t xml:space="preserve"> </w:t>
      </w:r>
    </w:p>
    <w:p w:rsidR="00B94BCA" w:rsidRPr="00267D52" w:rsidRDefault="0074215A" w:rsidP="0074215A">
      <w:pPr>
        <w:pStyle w:val="a3"/>
        <w:ind w:right="116" w:firstLine="0"/>
        <w:jc w:val="both"/>
        <w:rPr>
          <w:lang w:val="ru-RU"/>
        </w:rPr>
      </w:pPr>
      <w:r>
        <w:rPr>
          <w:lang w:val="ru-RU"/>
        </w:rPr>
        <w:t>организа</w:t>
      </w:r>
      <w:r w:rsidR="00347A3C" w:rsidRPr="00267D52">
        <w:rPr>
          <w:lang w:val="ru-RU"/>
        </w:rPr>
        <w:t>торов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выборов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резерва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составов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участковых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избирательных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комиссий</w:t>
      </w:r>
      <w:r>
        <w:rPr>
          <w:lang w:val="ru-RU"/>
        </w:rPr>
        <w:t xml:space="preserve"> Камышловского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spacing w:val="3"/>
          <w:lang w:val="ru-RU"/>
        </w:rPr>
        <w:t>го</w:t>
      </w:r>
      <w:r>
        <w:rPr>
          <w:lang w:val="ru-RU"/>
        </w:rPr>
        <w:t xml:space="preserve">родского округа </w:t>
      </w:r>
      <w:r w:rsidR="00347A3C" w:rsidRPr="00267D52">
        <w:rPr>
          <w:lang w:val="ru-RU"/>
        </w:rPr>
        <w:t xml:space="preserve"> на </w:t>
      </w:r>
      <w:r w:rsidR="00347A3C">
        <w:t>III</w:t>
      </w:r>
      <w:r w:rsidR="00347A3C" w:rsidRPr="00267D52">
        <w:rPr>
          <w:lang w:val="ru-RU"/>
        </w:rPr>
        <w:t xml:space="preserve"> квартал 2017</w:t>
      </w:r>
      <w:r w:rsidR="00347A3C" w:rsidRPr="00267D52">
        <w:rPr>
          <w:spacing w:val="-11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B94BCA" w:rsidRPr="00267D52" w:rsidRDefault="00347A3C">
      <w:pPr>
        <w:pStyle w:val="a3"/>
        <w:ind w:right="122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 размерах дополнительной оплаты труда председателей</w:t>
      </w:r>
      <w:r w:rsidRPr="00267D52">
        <w:rPr>
          <w:spacing w:val="40"/>
          <w:lang w:val="ru-RU"/>
        </w:rPr>
        <w:t xml:space="preserve"> </w:t>
      </w:r>
      <w:r w:rsidRPr="00267D52">
        <w:rPr>
          <w:lang w:val="ru-RU"/>
        </w:rPr>
        <w:t>участковых избирательных комиссий на выборах Губернатора Свердловской области</w:t>
      </w:r>
      <w:r w:rsidRPr="00267D52">
        <w:rPr>
          <w:spacing w:val="3"/>
          <w:lang w:val="ru-RU"/>
        </w:rPr>
        <w:t xml:space="preserve"> </w:t>
      </w:r>
      <w:r w:rsidRPr="00267D52">
        <w:rPr>
          <w:lang w:val="ru-RU"/>
        </w:rPr>
        <w:t>10</w:t>
      </w:r>
      <w:r w:rsidRPr="00267D52">
        <w:rPr>
          <w:spacing w:val="-2"/>
          <w:lang w:val="ru-RU"/>
        </w:rPr>
        <w:t xml:space="preserve"> </w:t>
      </w:r>
      <w:r w:rsidRPr="00267D52">
        <w:rPr>
          <w:lang w:val="ru-RU"/>
        </w:rPr>
        <w:t>сентября 2017</w:t>
      </w:r>
      <w:r w:rsidRPr="00267D52">
        <w:rPr>
          <w:spacing w:val="-6"/>
          <w:lang w:val="ru-RU"/>
        </w:rPr>
        <w:t xml:space="preserve"> </w:t>
      </w:r>
      <w:r w:rsidRPr="00267D52">
        <w:rPr>
          <w:lang w:val="ru-RU"/>
        </w:rPr>
        <w:t>года.</w:t>
      </w:r>
    </w:p>
    <w:p w:rsidR="00B94BCA" w:rsidRPr="00267D52" w:rsidRDefault="00347A3C">
      <w:pPr>
        <w:pStyle w:val="a3"/>
        <w:ind w:right="118"/>
        <w:jc w:val="both"/>
        <w:rPr>
          <w:rFonts w:cs="Times New Roman"/>
          <w:lang w:val="ru-RU"/>
        </w:rPr>
      </w:pPr>
      <w:r w:rsidRPr="00267D52">
        <w:rPr>
          <w:lang w:val="ru-RU"/>
        </w:rPr>
        <w:t xml:space="preserve">Об утверждении графика </w:t>
      </w:r>
      <w:r w:rsidR="0074215A">
        <w:rPr>
          <w:lang w:val="ru-RU"/>
        </w:rPr>
        <w:t>работ членов Камышловской городской</w:t>
      </w:r>
      <w:r w:rsidRPr="00267D52">
        <w:rPr>
          <w:spacing w:val="2"/>
          <w:lang w:val="ru-RU"/>
        </w:rPr>
        <w:t xml:space="preserve"> </w:t>
      </w:r>
      <w:r w:rsidR="0074215A">
        <w:rPr>
          <w:lang w:val="ru-RU"/>
        </w:rPr>
        <w:t>террито</w:t>
      </w:r>
      <w:r w:rsidRPr="00267D52">
        <w:rPr>
          <w:lang w:val="ru-RU"/>
        </w:rPr>
        <w:t>риальной избирательной комиссии по подготовке и проведению выборов</w:t>
      </w:r>
      <w:r w:rsidRPr="00267D52">
        <w:rPr>
          <w:spacing w:val="30"/>
          <w:lang w:val="ru-RU"/>
        </w:rPr>
        <w:t xml:space="preserve"> </w:t>
      </w:r>
      <w:r w:rsidR="0074215A">
        <w:rPr>
          <w:lang w:val="ru-RU"/>
        </w:rPr>
        <w:t>Гу</w:t>
      </w:r>
      <w:r w:rsidRPr="00267D52">
        <w:rPr>
          <w:lang w:val="ru-RU"/>
        </w:rPr>
        <w:t>бернатора Свердловской области на июль 2017</w:t>
      </w:r>
      <w:r w:rsidRPr="00267D52">
        <w:rPr>
          <w:spacing w:val="-20"/>
          <w:lang w:val="ru-RU"/>
        </w:rPr>
        <w:t xml:space="preserve"> </w:t>
      </w:r>
      <w:r w:rsidRPr="00267D52">
        <w:rPr>
          <w:lang w:val="ru-RU"/>
        </w:rPr>
        <w:t>года.</w:t>
      </w:r>
    </w:p>
    <w:p w:rsidR="00B94BCA" w:rsidRPr="00267D52" w:rsidRDefault="00347A3C">
      <w:pPr>
        <w:pStyle w:val="a3"/>
        <w:spacing w:line="321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4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Default="00347A3C">
      <w:pPr>
        <w:pStyle w:val="a3"/>
        <w:ind w:right="130" w:firstLine="719"/>
        <w:jc w:val="both"/>
        <w:rPr>
          <w:lang w:val="ru-RU"/>
        </w:rPr>
      </w:pPr>
      <w:r w:rsidRPr="00267D52">
        <w:rPr>
          <w:lang w:val="ru-RU"/>
        </w:rPr>
        <w:t>О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предложениях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по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исключению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лиц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из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резерва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составов</w:t>
      </w:r>
      <w:r w:rsidRPr="00267D52">
        <w:rPr>
          <w:spacing w:val="49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Heading1"/>
        <w:spacing w:before="4" w:line="319" w:lineRule="exact"/>
        <w:ind w:right="169"/>
        <w:jc w:val="center"/>
        <w:rPr>
          <w:rFonts w:cs="Times New Roman"/>
          <w:b w:val="0"/>
          <w:bCs w:val="0"/>
          <w:lang w:val="ru-RU"/>
        </w:rPr>
      </w:pPr>
      <w:r w:rsidRPr="00267D52">
        <w:rPr>
          <w:lang w:val="ru-RU"/>
        </w:rPr>
        <w:t>Июль</w:t>
      </w:r>
    </w:p>
    <w:p w:rsidR="00B94BCA" w:rsidRPr="00267D52" w:rsidRDefault="00347A3C">
      <w:pPr>
        <w:pStyle w:val="a3"/>
        <w:ind w:right="118"/>
        <w:jc w:val="both"/>
        <w:rPr>
          <w:rFonts w:cs="Times New Roman"/>
          <w:lang w:val="ru-RU"/>
        </w:rPr>
      </w:pPr>
      <w:r w:rsidRPr="00267D52">
        <w:rPr>
          <w:lang w:val="ru-RU"/>
        </w:rPr>
        <w:t xml:space="preserve">Об утверждении графика </w:t>
      </w:r>
      <w:r w:rsidR="0074215A">
        <w:rPr>
          <w:lang w:val="ru-RU"/>
        </w:rPr>
        <w:t>работ членов Камышловской городской</w:t>
      </w:r>
      <w:r w:rsidRPr="00267D52">
        <w:rPr>
          <w:spacing w:val="2"/>
          <w:lang w:val="ru-RU"/>
        </w:rPr>
        <w:t xml:space="preserve"> </w:t>
      </w:r>
      <w:r w:rsidR="0074215A">
        <w:rPr>
          <w:lang w:val="ru-RU"/>
        </w:rPr>
        <w:t>террито</w:t>
      </w:r>
      <w:r w:rsidRPr="00267D52">
        <w:rPr>
          <w:lang w:val="ru-RU"/>
        </w:rPr>
        <w:t>риальной избирательной комиссии по подготовке и проведению выборов</w:t>
      </w:r>
      <w:r w:rsidRPr="00267D52">
        <w:rPr>
          <w:spacing w:val="30"/>
          <w:lang w:val="ru-RU"/>
        </w:rPr>
        <w:t xml:space="preserve"> </w:t>
      </w:r>
      <w:r w:rsidR="0074215A">
        <w:rPr>
          <w:lang w:val="ru-RU"/>
        </w:rPr>
        <w:t>Гу</w:t>
      </w:r>
      <w:r w:rsidRPr="00267D52">
        <w:rPr>
          <w:lang w:val="ru-RU"/>
        </w:rPr>
        <w:t>бернатора Свердловской области на август 2017</w:t>
      </w:r>
      <w:r w:rsidRPr="00267D52">
        <w:rPr>
          <w:spacing w:val="-14"/>
          <w:lang w:val="ru-RU"/>
        </w:rPr>
        <w:t xml:space="preserve"> </w:t>
      </w:r>
      <w:r w:rsidRPr="00267D52">
        <w:rPr>
          <w:lang w:val="ru-RU"/>
        </w:rPr>
        <w:t>года.</w:t>
      </w:r>
    </w:p>
    <w:p w:rsidR="00B94BCA" w:rsidRPr="00267D52" w:rsidRDefault="00347A3C">
      <w:pPr>
        <w:pStyle w:val="a3"/>
        <w:ind w:right="119"/>
        <w:jc w:val="both"/>
        <w:rPr>
          <w:rFonts w:cs="Times New Roman"/>
          <w:lang w:val="ru-RU"/>
        </w:rPr>
      </w:pPr>
      <w:r w:rsidRPr="00267D52">
        <w:rPr>
          <w:lang w:val="ru-RU"/>
        </w:rPr>
        <w:lastRenderedPageBreak/>
        <w:t>О предложениях для дополнительного зачисления в резерв</w:t>
      </w:r>
      <w:r w:rsidRPr="00267D52">
        <w:rPr>
          <w:spacing w:val="55"/>
          <w:lang w:val="ru-RU"/>
        </w:rPr>
        <w:t xml:space="preserve"> </w:t>
      </w:r>
      <w:r w:rsidRPr="00267D52">
        <w:rPr>
          <w:lang w:val="ru-RU"/>
        </w:rPr>
        <w:t>составов участковых избирательных комиссий, сформированный на</w:t>
      </w:r>
      <w:r w:rsidR="0074215A">
        <w:rPr>
          <w:lang w:val="ru-RU"/>
        </w:rPr>
        <w:t xml:space="preserve"> </w:t>
      </w:r>
      <w:r w:rsidR="0074215A" w:rsidRPr="00267D52">
        <w:rPr>
          <w:lang w:val="ru-RU"/>
        </w:rPr>
        <w:t>территории</w:t>
      </w:r>
      <w:r w:rsidRPr="00267D52">
        <w:rPr>
          <w:lang w:val="ru-RU"/>
        </w:rPr>
        <w:t xml:space="preserve"> </w:t>
      </w:r>
      <w:r w:rsidR="0074215A">
        <w:rPr>
          <w:lang w:val="ru-RU"/>
        </w:rPr>
        <w:t xml:space="preserve">Камышловского </w:t>
      </w:r>
      <w:r w:rsidRPr="00267D52">
        <w:rPr>
          <w:spacing w:val="21"/>
          <w:lang w:val="ru-RU"/>
        </w:rPr>
        <w:t xml:space="preserve"> </w:t>
      </w:r>
      <w:r w:rsidR="0074215A">
        <w:rPr>
          <w:lang w:val="ru-RU"/>
        </w:rPr>
        <w:t>городского округа</w:t>
      </w:r>
      <w:r w:rsidRPr="00267D52">
        <w:rPr>
          <w:lang w:val="ru-RU"/>
        </w:rPr>
        <w:t>.</w:t>
      </w:r>
    </w:p>
    <w:p w:rsidR="00B94BCA" w:rsidRPr="00267D52" w:rsidRDefault="00347A3C">
      <w:pPr>
        <w:pStyle w:val="a3"/>
        <w:spacing w:line="321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4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632418" w:rsidRDefault="00347A3C" w:rsidP="00632418">
      <w:pPr>
        <w:pStyle w:val="a3"/>
        <w:ind w:right="124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 предложениях по исключению лиц из резерва составов</w:t>
      </w:r>
      <w:r w:rsidRPr="00267D52">
        <w:rPr>
          <w:spacing w:val="38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spacing w:before="64" w:line="242" w:lineRule="auto"/>
        <w:ind w:right="116"/>
        <w:jc w:val="both"/>
        <w:rPr>
          <w:rFonts w:cs="Times New Roman"/>
          <w:lang w:val="ru-RU"/>
        </w:rPr>
      </w:pPr>
      <w:r w:rsidRPr="00267D52">
        <w:rPr>
          <w:lang w:val="ru-RU"/>
        </w:rPr>
        <w:t>О работе системного администратора КСА ГАС РФ «Выборы»</w:t>
      </w:r>
      <w:r w:rsidRPr="00267D52">
        <w:rPr>
          <w:spacing w:val="22"/>
          <w:lang w:val="ru-RU"/>
        </w:rPr>
        <w:t xml:space="preserve"> </w:t>
      </w:r>
      <w:r w:rsidR="0074215A">
        <w:rPr>
          <w:lang w:val="ru-RU"/>
        </w:rPr>
        <w:t>Камышловской городской</w:t>
      </w:r>
      <w:r w:rsidRPr="00267D52">
        <w:rPr>
          <w:lang w:val="ru-RU"/>
        </w:rPr>
        <w:t xml:space="preserve"> территориальной избирательной</w:t>
      </w:r>
      <w:r w:rsidRPr="00267D52">
        <w:rPr>
          <w:spacing w:val="-21"/>
          <w:lang w:val="ru-RU"/>
        </w:rPr>
        <w:t xml:space="preserve"> </w:t>
      </w:r>
      <w:r w:rsidRPr="00267D52">
        <w:rPr>
          <w:lang w:val="ru-RU"/>
        </w:rPr>
        <w:t>комиссии.</w:t>
      </w:r>
    </w:p>
    <w:p w:rsidR="00B94BCA" w:rsidRPr="00267D52" w:rsidRDefault="00347A3C">
      <w:pPr>
        <w:pStyle w:val="Heading1"/>
        <w:spacing w:before="1" w:line="319" w:lineRule="exact"/>
        <w:ind w:left="148" w:right="170"/>
        <w:jc w:val="center"/>
        <w:rPr>
          <w:rFonts w:cs="Times New Roman"/>
          <w:b w:val="0"/>
          <w:bCs w:val="0"/>
          <w:lang w:val="ru-RU"/>
        </w:rPr>
      </w:pPr>
      <w:r w:rsidRPr="00267D52">
        <w:rPr>
          <w:lang w:val="ru-RU"/>
        </w:rPr>
        <w:t>Август</w:t>
      </w:r>
    </w:p>
    <w:p w:rsidR="001C4845" w:rsidRDefault="00347A3C">
      <w:pPr>
        <w:pStyle w:val="a3"/>
        <w:spacing w:before="1" w:line="322" w:lineRule="exact"/>
        <w:ind w:right="119"/>
        <w:jc w:val="both"/>
        <w:rPr>
          <w:spacing w:val="42"/>
          <w:lang w:val="ru-RU"/>
        </w:rPr>
      </w:pPr>
      <w:r w:rsidRPr="00267D52">
        <w:rPr>
          <w:lang w:val="ru-RU"/>
        </w:rPr>
        <w:t>Об</w:t>
      </w:r>
      <w:r w:rsidRPr="00267D52">
        <w:rPr>
          <w:spacing w:val="45"/>
          <w:lang w:val="ru-RU"/>
        </w:rPr>
        <w:t xml:space="preserve"> </w:t>
      </w:r>
      <w:r w:rsidRPr="00267D52">
        <w:rPr>
          <w:lang w:val="ru-RU"/>
        </w:rPr>
        <w:t>образовании</w:t>
      </w:r>
      <w:r w:rsidRPr="00267D52">
        <w:rPr>
          <w:spacing w:val="44"/>
          <w:lang w:val="ru-RU"/>
        </w:rPr>
        <w:t xml:space="preserve"> </w:t>
      </w:r>
      <w:r w:rsidRPr="00267D52">
        <w:rPr>
          <w:lang w:val="ru-RU"/>
        </w:rPr>
        <w:t>избирательного</w:t>
      </w:r>
      <w:r w:rsidRPr="00267D52">
        <w:rPr>
          <w:spacing w:val="45"/>
          <w:lang w:val="ru-RU"/>
        </w:rPr>
        <w:t xml:space="preserve"> </w:t>
      </w:r>
      <w:r w:rsidRPr="00267D52">
        <w:rPr>
          <w:lang w:val="ru-RU"/>
        </w:rPr>
        <w:t>участка</w:t>
      </w:r>
      <w:r w:rsidRPr="00267D52">
        <w:rPr>
          <w:spacing w:val="44"/>
          <w:lang w:val="ru-RU"/>
        </w:rPr>
        <w:t xml:space="preserve"> </w:t>
      </w:r>
      <w:r w:rsidRPr="00267D52">
        <w:rPr>
          <w:lang w:val="ru-RU"/>
        </w:rPr>
        <w:t>в</w:t>
      </w:r>
      <w:r w:rsidRPr="00267D52">
        <w:rPr>
          <w:spacing w:val="43"/>
          <w:lang w:val="ru-RU"/>
        </w:rPr>
        <w:t xml:space="preserve"> </w:t>
      </w:r>
      <w:r w:rsidRPr="00267D52">
        <w:rPr>
          <w:lang w:val="ru-RU"/>
        </w:rPr>
        <w:t>месте</w:t>
      </w:r>
      <w:r w:rsidRPr="00267D52">
        <w:rPr>
          <w:spacing w:val="44"/>
          <w:lang w:val="ru-RU"/>
        </w:rPr>
        <w:t xml:space="preserve"> </w:t>
      </w:r>
      <w:r w:rsidRPr="00267D52">
        <w:rPr>
          <w:lang w:val="ru-RU"/>
        </w:rPr>
        <w:t>временного</w:t>
      </w:r>
      <w:r w:rsidRPr="00267D52">
        <w:rPr>
          <w:spacing w:val="42"/>
          <w:lang w:val="ru-RU"/>
        </w:rPr>
        <w:t xml:space="preserve"> </w:t>
      </w:r>
    </w:p>
    <w:p w:rsidR="00B94BCA" w:rsidRPr="00267D52" w:rsidRDefault="001C4845" w:rsidP="001C4845">
      <w:pPr>
        <w:pStyle w:val="a3"/>
        <w:spacing w:before="1" w:line="322" w:lineRule="exact"/>
        <w:ind w:right="119" w:firstLine="0"/>
        <w:jc w:val="both"/>
        <w:rPr>
          <w:rFonts w:cs="Times New Roman"/>
          <w:lang w:val="ru-RU"/>
        </w:rPr>
      </w:pPr>
      <w:r>
        <w:rPr>
          <w:lang w:val="ru-RU"/>
        </w:rPr>
        <w:t>пребыва</w:t>
      </w:r>
      <w:r w:rsidR="00347A3C" w:rsidRPr="00267D52">
        <w:rPr>
          <w:lang w:val="ru-RU"/>
        </w:rPr>
        <w:t xml:space="preserve">ния граждан и </w:t>
      </w:r>
      <w:proofErr w:type="gramStart"/>
      <w:r w:rsidR="00347A3C" w:rsidRPr="00267D52">
        <w:rPr>
          <w:lang w:val="ru-RU"/>
        </w:rPr>
        <w:t>формировании</w:t>
      </w:r>
      <w:proofErr w:type="gramEnd"/>
      <w:r w:rsidR="00347A3C" w:rsidRPr="00267D52">
        <w:rPr>
          <w:lang w:val="ru-RU"/>
        </w:rPr>
        <w:t xml:space="preserve"> участковой избирательной комиссии</w:t>
      </w:r>
      <w:r w:rsidR="00347A3C" w:rsidRPr="00267D52">
        <w:rPr>
          <w:spacing w:val="15"/>
          <w:lang w:val="ru-RU"/>
        </w:rPr>
        <w:t xml:space="preserve"> </w:t>
      </w:r>
      <w:r w:rsidR="00347A3C" w:rsidRPr="00267D52">
        <w:rPr>
          <w:lang w:val="ru-RU"/>
        </w:rPr>
        <w:t>данного избирательного</w:t>
      </w:r>
      <w:r w:rsidR="00347A3C" w:rsidRPr="00267D52">
        <w:rPr>
          <w:spacing w:val="-4"/>
          <w:lang w:val="ru-RU"/>
        </w:rPr>
        <w:t xml:space="preserve"> </w:t>
      </w:r>
      <w:r w:rsidR="00347A3C" w:rsidRPr="00267D52">
        <w:rPr>
          <w:lang w:val="ru-RU"/>
        </w:rPr>
        <w:t>участка.</w:t>
      </w:r>
    </w:p>
    <w:p w:rsidR="00B94BCA" w:rsidRPr="00267D52" w:rsidRDefault="00347A3C">
      <w:pPr>
        <w:pStyle w:val="a3"/>
        <w:spacing w:line="318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режиме работы участковых избирательных</w:t>
      </w:r>
      <w:r w:rsidRPr="00267D52">
        <w:rPr>
          <w:spacing w:val="-17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spacing w:before="2"/>
        <w:ind w:right="118"/>
        <w:jc w:val="both"/>
        <w:rPr>
          <w:rFonts w:cs="Times New Roman"/>
          <w:lang w:val="ru-RU"/>
        </w:rPr>
      </w:pPr>
      <w:r w:rsidRPr="00267D52">
        <w:rPr>
          <w:lang w:val="ru-RU"/>
        </w:rPr>
        <w:t xml:space="preserve">Об утверждении графика </w:t>
      </w:r>
      <w:r w:rsidR="001C4845">
        <w:rPr>
          <w:lang w:val="ru-RU"/>
        </w:rPr>
        <w:t>работ членов Камышловской городской</w:t>
      </w:r>
      <w:r w:rsidRPr="00267D52">
        <w:rPr>
          <w:spacing w:val="2"/>
          <w:lang w:val="ru-RU"/>
        </w:rPr>
        <w:t xml:space="preserve"> </w:t>
      </w:r>
      <w:r w:rsidR="001C4845">
        <w:rPr>
          <w:lang w:val="ru-RU"/>
        </w:rPr>
        <w:t>террито</w:t>
      </w:r>
      <w:r w:rsidRPr="00267D52">
        <w:rPr>
          <w:lang w:val="ru-RU"/>
        </w:rPr>
        <w:t>риальной избирательной комиссии по подготовке и проведению выборов</w:t>
      </w:r>
      <w:r w:rsidRPr="00267D52">
        <w:rPr>
          <w:spacing w:val="38"/>
          <w:lang w:val="ru-RU"/>
        </w:rPr>
        <w:t xml:space="preserve"> </w:t>
      </w:r>
      <w:r w:rsidRPr="00267D52">
        <w:rPr>
          <w:spacing w:val="-3"/>
          <w:lang w:val="ru-RU"/>
        </w:rPr>
        <w:t>Гу</w:t>
      </w:r>
      <w:r w:rsidRPr="00267D52">
        <w:rPr>
          <w:lang w:val="ru-RU"/>
        </w:rPr>
        <w:t>бернатора Свердловской области на сентябрь 2017</w:t>
      </w:r>
      <w:r w:rsidRPr="00267D52">
        <w:rPr>
          <w:spacing w:val="-22"/>
          <w:lang w:val="ru-RU"/>
        </w:rPr>
        <w:t xml:space="preserve"> </w:t>
      </w:r>
      <w:r w:rsidRPr="00267D52">
        <w:rPr>
          <w:lang w:val="ru-RU"/>
        </w:rPr>
        <w:t>года.</w:t>
      </w:r>
    </w:p>
    <w:p w:rsidR="00B94BCA" w:rsidRPr="00267D52" w:rsidRDefault="00347A3C">
      <w:pPr>
        <w:pStyle w:val="a3"/>
        <w:spacing w:line="321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5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ind w:right="130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предложениях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по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исключению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лиц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из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резерва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составов</w:t>
      </w:r>
      <w:r w:rsidRPr="00267D52">
        <w:rPr>
          <w:spacing w:val="49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Heading1"/>
        <w:spacing w:before="7" w:line="319" w:lineRule="exact"/>
        <w:ind w:left="408" w:right="170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Сентябрь</w:t>
      </w:r>
    </w:p>
    <w:p w:rsidR="001C4845" w:rsidRDefault="00347A3C">
      <w:pPr>
        <w:pStyle w:val="a3"/>
        <w:spacing w:before="1" w:line="322" w:lineRule="exact"/>
        <w:ind w:right="118"/>
        <w:jc w:val="both"/>
        <w:rPr>
          <w:spacing w:val="39"/>
          <w:lang w:val="ru-RU"/>
        </w:rPr>
      </w:pPr>
      <w:r w:rsidRPr="00267D52">
        <w:rPr>
          <w:lang w:val="ru-RU"/>
        </w:rPr>
        <w:t>О распределении и передаче участковым избирательным комиссиям</w:t>
      </w:r>
      <w:r w:rsidRPr="00267D52">
        <w:rPr>
          <w:spacing w:val="39"/>
          <w:lang w:val="ru-RU"/>
        </w:rPr>
        <w:t xml:space="preserve"> </w:t>
      </w:r>
    </w:p>
    <w:p w:rsidR="00B94BCA" w:rsidRPr="00267D52" w:rsidRDefault="001C4845" w:rsidP="001C4845">
      <w:pPr>
        <w:pStyle w:val="a3"/>
        <w:spacing w:before="1" w:line="322" w:lineRule="exact"/>
        <w:ind w:right="118" w:firstLine="0"/>
        <w:jc w:val="both"/>
        <w:rPr>
          <w:rFonts w:cs="Times New Roman"/>
          <w:lang w:val="ru-RU"/>
        </w:rPr>
      </w:pPr>
      <w:r>
        <w:rPr>
          <w:lang w:val="ru-RU"/>
        </w:rPr>
        <w:t>из</w:t>
      </w:r>
      <w:r w:rsidR="00347A3C" w:rsidRPr="00267D52">
        <w:rPr>
          <w:lang w:val="ru-RU"/>
        </w:rPr>
        <w:t>бирательных бюллетеней для тайного голосования на выборах</w:t>
      </w:r>
      <w:r w:rsidR="00347A3C" w:rsidRPr="00267D52">
        <w:rPr>
          <w:spacing w:val="64"/>
          <w:lang w:val="ru-RU"/>
        </w:rPr>
        <w:t xml:space="preserve"> </w:t>
      </w:r>
      <w:r w:rsidR="00347A3C" w:rsidRPr="00267D52">
        <w:rPr>
          <w:lang w:val="ru-RU"/>
        </w:rPr>
        <w:t>Губернатора Свердловской области 10 сентября 2017</w:t>
      </w:r>
      <w:r w:rsidR="00347A3C" w:rsidRPr="00267D52">
        <w:rPr>
          <w:spacing w:val="-13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1C4845" w:rsidRDefault="00347A3C">
      <w:pPr>
        <w:pStyle w:val="a3"/>
        <w:spacing w:line="322" w:lineRule="exact"/>
        <w:ind w:right="121" w:firstLine="719"/>
        <w:jc w:val="both"/>
        <w:rPr>
          <w:spacing w:val="59"/>
          <w:lang w:val="ru-RU"/>
        </w:rPr>
      </w:pPr>
      <w:r w:rsidRPr="00267D52">
        <w:rPr>
          <w:lang w:val="ru-RU"/>
        </w:rPr>
        <w:t>Об утверждении смет расходов участковых избирательных комиссий</w:t>
      </w:r>
      <w:r w:rsidRPr="00267D52">
        <w:rPr>
          <w:spacing w:val="55"/>
          <w:lang w:val="ru-RU"/>
        </w:rPr>
        <w:t xml:space="preserve"> </w:t>
      </w:r>
      <w:r w:rsidRPr="00267D52">
        <w:rPr>
          <w:lang w:val="ru-RU"/>
        </w:rPr>
        <w:t>на подготовку и проведение выборов Губернатора Свердловской области 10</w:t>
      </w:r>
      <w:r w:rsidRPr="00267D52">
        <w:rPr>
          <w:spacing w:val="59"/>
          <w:lang w:val="ru-RU"/>
        </w:rPr>
        <w:t xml:space="preserve"> </w:t>
      </w:r>
    </w:p>
    <w:p w:rsidR="00B94BCA" w:rsidRPr="00267D52" w:rsidRDefault="001C4845" w:rsidP="001C4845">
      <w:pPr>
        <w:pStyle w:val="a3"/>
        <w:spacing w:line="322" w:lineRule="exact"/>
        <w:ind w:left="0" w:right="121" w:firstLine="0"/>
        <w:jc w:val="both"/>
        <w:rPr>
          <w:rFonts w:cs="Times New Roman"/>
          <w:lang w:val="ru-RU"/>
        </w:rPr>
      </w:pPr>
      <w:r>
        <w:rPr>
          <w:spacing w:val="59"/>
          <w:lang w:val="ru-RU"/>
        </w:rPr>
        <w:t xml:space="preserve"> </w:t>
      </w:r>
      <w:r>
        <w:rPr>
          <w:lang w:val="ru-RU"/>
        </w:rPr>
        <w:t>сен</w:t>
      </w:r>
      <w:r w:rsidR="00347A3C" w:rsidRPr="00267D52">
        <w:rPr>
          <w:lang w:val="ru-RU"/>
        </w:rPr>
        <w:t>тября 2017</w:t>
      </w:r>
      <w:r w:rsidR="00347A3C" w:rsidRPr="00267D52">
        <w:rPr>
          <w:spacing w:val="-4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1C4845" w:rsidRDefault="00347A3C">
      <w:pPr>
        <w:pStyle w:val="a3"/>
        <w:ind w:right="118" w:firstLine="719"/>
        <w:jc w:val="both"/>
        <w:rPr>
          <w:spacing w:val="18"/>
          <w:lang w:val="ru-RU"/>
        </w:rPr>
      </w:pPr>
      <w:r w:rsidRPr="00267D52">
        <w:rPr>
          <w:lang w:val="ru-RU"/>
        </w:rPr>
        <w:t>О сроках представления участковыми избирательными комиссиями</w:t>
      </w:r>
      <w:r w:rsidRPr="00267D52">
        <w:rPr>
          <w:spacing w:val="18"/>
          <w:lang w:val="ru-RU"/>
        </w:rPr>
        <w:t xml:space="preserve"> </w:t>
      </w:r>
    </w:p>
    <w:p w:rsidR="00B94BCA" w:rsidRPr="00267D52" w:rsidRDefault="001C4845" w:rsidP="001C4845">
      <w:pPr>
        <w:pStyle w:val="a3"/>
        <w:ind w:right="118" w:firstLine="0"/>
        <w:jc w:val="both"/>
        <w:rPr>
          <w:rFonts w:cs="Times New Roman"/>
          <w:lang w:val="ru-RU"/>
        </w:rPr>
      </w:pPr>
      <w:r>
        <w:rPr>
          <w:lang w:val="ru-RU"/>
        </w:rPr>
        <w:t>от</w:t>
      </w:r>
      <w:r w:rsidR="00347A3C" w:rsidRPr="00267D52">
        <w:rPr>
          <w:lang w:val="ru-RU"/>
        </w:rPr>
        <w:t>четов о расходовании средств областного бюджета, выделенных на</w:t>
      </w:r>
      <w:r w:rsidR="00347A3C" w:rsidRPr="00267D52">
        <w:rPr>
          <w:spacing w:val="46"/>
          <w:lang w:val="ru-RU"/>
        </w:rPr>
        <w:t xml:space="preserve"> </w:t>
      </w:r>
      <w:r>
        <w:rPr>
          <w:lang w:val="ru-RU"/>
        </w:rPr>
        <w:t>подготов</w:t>
      </w:r>
      <w:r w:rsidR="00347A3C" w:rsidRPr="00267D52">
        <w:rPr>
          <w:lang w:val="ru-RU"/>
        </w:rPr>
        <w:t xml:space="preserve">ку и проведение выборов Губернатора Свердловской области 10 </w:t>
      </w:r>
      <w:r w:rsidR="00347A3C" w:rsidRPr="00267D52">
        <w:rPr>
          <w:spacing w:val="19"/>
          <w:lang w:val="ru-RU"/>
        </w:rPr>
        <w:t xml:space="preserve"> </w:t>
      </w:r>
      <w:r w:rsidR="00347A3C" w:rsidRPr="00267D52">
        <w:rPr>
          <w:lang w:val="ru-RU"/>
        </w:rPr>
        <w:t>сентября 2017</w:t>
      </w:r>
      <w:r w:rsidR="00347A3C" w:rsidRPr="00267D52">
        <w:rPr>
          <w:spacing w:val="-1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B94BCA" w:rsidRPr="00267D52" w:rsidRDefault="00347A3C">
      <w:pPr>
        <w:pStyle w:val="a3"/>
        <w:ind w:right="117"/>
        <w:jc w:val="both"/>
        <w:rPr>
          <w:rFonts w:cs="Times New Roman"/>
          <w:lang w:val="ru-RU"/>
        </w:rPr>
      </w:pPr>
      <w:r w:rsidRPr="00267D52">
        <w:rPr>
          <w:lang w:val="ru-RU"/>
        </w:rPr>
        <w:t>Об органи</w:t>
      </w:r>
      <w:r w:rsidR="001C4845">
        <w:rPr>
          <w:lang w:val="ru-RU"/>
        </w:rPr>
        <w:t>зации работы Камышловской городской</w:t>
      </w:r>
      <w:r w:rsidRPr="00267D52">
        <w:rPr>
          <w:lang w:val="ru-RU"/>
        </w:rPr>
        <w:t xml:space="preserve"> территориальной</w:t>
      </w:r>
      <w:r w:rsidRPr="00267D52">
        <w:rPr>
          <w:spacing w:val="18"/>
          <w:lang w:val="ru-RU"/>
        </w:rPr>
        <w:t xml:space="preserve"> </w:t>
      </w:r>
      <w:r w:rsidR="001C4845">
        <w:rPr>
          <w:lang w:val="ru-RU"/>
        </w:rPr>
        <w:t>избира</w:t>
      </w:r>
      <w:r w:rsidRPr="00267D52">
        <w:rPr>
          <w:lang w:val="ru-RU"/>
        </w:rPr>
        <w:t>тельной комиссии накануне и в день голосования 10 сентября 2017 года,</w:t>
      </w:r>
      <w:r w:rsidRPr="00267D52">
        <w:rPr>
          <w:spacing w:val="18"/>
          <w:lang w:val="ru-RU"/>
        </w:rPr>
        <w:t xml:space="preserve"> </w:t>
      </w:r>
      <w:r w:rsidR="001C4845">
        <w:rPr>
          <w:lang w:val="ru-RU"/>
        </w:rPr>
        <w:t>обра</w:t>
      </w:r>
      <w:r w:rsidRPr="00267D52">
        <w:rPr>
          <w:lang w:val="ru-RU"/>
        </w:rPr>
        <w:t>зовании рабочих групп, порядке доставки и обработки избирательной</w:t>
      </w:r>
      <w:r w:rsidRPr="00267D52">
        <w:rPr>
          <w:spacing w:val="49"/>
          <w:lang w:val="ru-RU"/>
        </w:rPr>
        <w:t xml:space="preserve"> </w:t>
      </w:r>
      <w:r w:rsidR="001C4845">
        <w:rPr>
          <w:lang w:val="ru-RU"/>
        </w:rPr>
        <w:t>доку</w:t>
      </w:r>
      <w:r w:rsidRPr="00267D52">
        <w:rPr>
          <w:lang w:val="ru-RU"/>
        </w:rPr>
        <w:t>м</w:t>
      </w:r>
      <w:r w:rsidR="001C4845">
        <w:rPr>
          <w:lang w:val="ru-RU"/>
        </w:rPr>
        <w:t>ентации об итогах голосования на выборах</w:t>
      </w:r>
      <w:r w:rsidRPr="00267D52">
        <w:rPr>
          <w:lang w:val="ru-RU"/>
        </w:rPr>
        <w:t xml:space="preserve"> Губернатора Свердловской</w:t>
      </w:r>
      <w:r w:rsidRPr="00267D52">
        <w:rPr>
          <w:spacing w:val="-17"/>
          <w:lang w:val="ru-RU"/>
        </w:rPr>
        <w:t xml:space="preserve"> </w:t>
      </w:r>
      <w:r w:rsidRPr="00267D52">
        <w:rPr>
          <w:lang w:val="ru-RU"/>
        </w:rPr>
        <w:t>области.</w:t>
      </w:r>
    </w:p>
    <w:p w:rsidR="00B94BCA" w:rsidRPr="00267D52" w:rsidRDefault="00347A3C">
      <w:pPr>
        <w:pStyle w:val="a3"/>
        <w:ind w:right="118"/>
        <w:jc w:val="both"/>
        <w:rPr>
          <w:rFonts w:cs="Times New Roman"/>
          <w:lang w:val="ru-RU"/>
        </w:rPr>
      </w:pPr>
      <w:r w:rsidRPr="00267D52">
        <w:rPr>
          <w:lang w:val="ru-RU"/>
        </w:rPr>
        <w:t>Об установлении размера ведомственного коэффициента для</w:t>
      </w:r>
      <w:r w:rsidRPr="00267D52">
        <w:rPr>
          <w:spacing w:val="66"/>
          <w:lang w:val="ru-RU"/>
        </w:rPr>
        <w:t xml:space="preserve"> </w:t>
      </w:r>
      <w:r w:rsidRPr="00267D52">
        <w:rPr>
          <w:lang w:val="ru-RU"/>
        </w:rPr>
        <w:t>выплаты вознаграж</w:t>
      </w:r>
      <w:r w:rsidR="001C4845">
        <w:rPr>
          <w:lang w:val="ru-RU"/>
        </w:rPr>
        <w:t>дения членам Камышловской городской</w:t>
      </w:r>
      <w:r w:rsidRPr="00267D52">
        <w:rPr>
          <w:lang w:val="ru-RU"/>
        </w:rPr>
        <w:t xml:space="preserve"> территориальной</w:t>
      </w:r>
      <w:r w:rsidRPr="00267D52">
        <w:rPr>
          <w:spacing w:val="-8"/>
          <w:lang w:val="ru-RU"/>
        </w:rPr>
        <w:t xml:space="preserve"> </w:t>
      </w:r>
      <w:r w:rsidR="001C4845">
        <w:rPr>
          <w:lang w:val="ru-RU"/>
        </w:rPr>
        <w:t>избиратель</w:t>
      </w:r>
      <w:r w:rsidRPr="00267D52">
        <w:rPr>
          <w:lang w:val="ru-RU"/>
        </w:rPr>
        <w:t>ной комиссии и председателям участковых избирательных комиссий на</w:t>
      </w:r>
      <w:r w:rsidRPr="00267D52">
        <w:rPr>
          <w:spacing w:val="58"/>
          <w:lang w:val="ru-RU"/>
        </w:rPr>
        <w:t xml:space="preserve"> </w:t>
      </w:r>
      <w:r w:rsidR="001C4845">
        <w:rPr>
          <w:lang w:val="ru-RU"/>
        </w:rPr>
        <w:t>выбо</w:t>
      </w:r>
      <w:r w:rsidRPr="00267D52">
        <w:rPr>
          <w:lang w:val="ru-RU"/>
        </w:rPr>
        <w:t>рах Губернатора Свердловской</w:t>
      </w:r>
      <w:r w:rsidRPr="00267D52">
        <w:rPr>
          <w:spacing w:val="-11"/>
          <w:lang w:val="ru-RU"/>
        </w:rPr>
        <w:t xml:space="preserve"> </w:t>
      </w:r>
      <w:r w:rsidRPr="00267D52">
        <w:rPr>
          <w:lang w:val="ru-RU"/>
        </w:rPr>
        <w:t>области.</w:t>
      </w:r>
    </w:p>
    <w:p w:rsidR="001C4845" w:rsidRDefault="00347A3C">
      <w:pPr>
        <w:pStyle w:val="a3"/>
        <w:ind w:right="116"/>
        <w:jc w:val="both"/>
        <w:rPr>
          <w:spacing w:val="57"/>
          <w:lang w:val="ru-RU"/>
        </w:rPr>
      </w:pPr>
      <w:r w:rsidRPr="00267D52">
        <w:rPr>
          <w:lang w:val="ru-RU"/>
        </w:rPr>
        <w:t>Об утверждении сводного финансового отчета о поступлении и</w:t>
      </w:r>
      <w:r w:rsidRPr="00267D52">
        <w:rPr>
          <w:spacing w:val="57"/>
          <w:lang w:val="ru-RU"/>
        </w:rPr>
        <w:t xml:space="preserve"> </w:t>
      </w:r>
    </w:p>
    <w:p w:rsidR="00B94BCA" w:rsidRPr="00267D52" w:rsidRDefault="001C4845" w:rsidP="001C4845">
      <w:pPr>
        <w:pStyle w:val="a3"/>
        <w:ind w:right="116" w:firstLine="0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расхо</w:t>
      </w:r>
      <w:r w:rsidR="00347A3C" w:rsidRPr="00267D52">
        <w:rPr>
          <w:lang w:val="ru-RU"/>
        </w:rPr>
        <w:t>довании</w:t>
      </w:r>
      <w:proofErr w:type="gramEnd"/>
      <w:r w:rsidR="00347A3C" w:rsidRPr="00267D52">
        <w:rPr>
          <w:lang w:val="ru-RU"/>
        </w:rPr>
        <w:t xml:space="preserve"> средств областного бюджета, выделенных на подготовку и</w:t>
      </w:r>
      <w:r w:rsidR="00347A3C" w:rsidRPr="00267D52">
        <w:rPr>
          <w:spacing w:val="68"/>
          <w:lang w:val="ru-RU"/>
        </w:rPr>
        <w:t xml:space="preserve"> </w:t>
      </w:r>
      <w:r>
        <w:rPr>
          <w:lang w:val="ru-RU"/>
        </w:rPr>
        <w:t>проведе</w:t>
      </w:r>
      <w:r w:rsidR="00347A3C" w:rsidRPr="00267D52">
        <w:rPr>
          <w:lang w:val="ru-RU"/>
        </w:rPr>
        <w:t>ние выборов Губернатора Свердловской</w:t>
      </w:r>
      <w:r w:rsidR="00347A3C" w:rsidRPr="00267D52">
        <w:rPr>
          <w:spacing w:val="-13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1C4845" w:rsidRDefault="00347A3C">
      <w:pPr>
        <w:pStyle w:val="a3"/>
        <w:ind w:right="116"/>
        <w:jc w:val="both"/>
        <w:rPr>
          <w:spacing w:val="57"/>
          <w:lang w:val="ru-RU"/>
        </w:rPr>
      </w:pPr>
      <w:r w:rsidRPr="00267D52">
        <w:rPr>
          <w:lang w:val="ru-RU"/>
        </w:rPr>
        <w:t>Об утверждении плана обучения и повышения квалификации</w:t>
      </w:r>
      <w:r w:rsidRPr="00267D52">
        <w:rPr>
          <w:spacing w:val="57"/>
          <w:lang w:val="ru-RU"/>
        </w:rPr>
        <w:t xml:space="preserve"> </w:t>
      </w:r>
    </w:p>
    <w:p w:rsidR="00B94BCA" w:rsidRPr="00267D52" w:rsidRDefault="001C4845" w:rsidP="001C4845">
      <w:pPr>
        <w:pStyle w:val="a3"/>
        <w:ind w:right="116" w:firstLine="0"/>
        <w:jc w:val="both"/>
        <w:rPr>
          <w:lang w:val="ru-RU"/>
        </w:rPr>
      </w:pPr>
      <w:r>
        <w:rPr>
          <w:lang w:val="ru-RU"/>
        </w:rPr>
        <w:t>организа</w:t>
      </w:r>
      <w:r w:rsidR="00347A3C" w:rsidRPr="00267D52">
        <w:rPr>
          <w:lang w:val="ru-RU"/>
        </w:rPr>
        <w:t>торов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выборов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и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lang w:val="ru-RU"/>
        </w:rPr>
        <w:t>резерва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составов</w:t>
      </w:r>
      <w:r w:rsidR="00347A3C" w:rsidRPr="00267D52">
        <w:rPr>
          <w:spacing w:val="49"/>
          <w:lang w:val="ru-RU"/>
        </w:rPr>
        <w:t xml:space="preserve"> </w:t>
      </w:r>
      <w:r w:rsidR="00347A3C" w:rsidRPr="00267D52">
        <w:rPr>
          <w:lang w:val="ru-RU"/>
        </w:rPr>
        <w:t>участковых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избирательных</w:t>
      </w:r>
      <w:r w:rsidR="00347A3C" w:rsidRPr="00267D52">
        <w:rPr>
          <w:spacing w:val="51"/>
          <w:lang w:val="ru-RU"/>
        </w:rPr>
        <w:t xml:space="preserve"> </w:t>
      </w:r>
      <w:r w:rsidR="00347A3C" w:rsidRPr="00267D52">
        <w:rPr>
          <w:lang w:val="ru-RU"/>
        </w:rPr>
        <w:t>комиссий</w:t>
      </w:r>
      <w:r>
        <w:rPr>
          <w:lang w:val="ru-RU"/>
        </w:rPr>
        <w:t xml:space="preserve"> Камышловского</w:t>
      </w:r>
      <w:r w:rsidR="00347A3C" w:rsidRPr="00267D52">
        <w:rPr>
          <w:spacing w:val="50"/>
          <w:lang w:val="ru-RU"/>
        </w:rPr>
        <w:t xml:space="preserve"> </w:t>
      </w:r>
      <w:r w:rsidR="00347A3C" w:rsidRPr="00267D52">
        <w:rPr>
          <w:spacing w:val="3"/>
          <w:lang w:val="ru-RU"/>
        </w:rPr>
        <w:t>го</w:t>
      </w:r>
      <w:r>
        <w:rPr>
          <w:lang w:val="ru-RU"/>
        </w:rPr>
        <w:t xml:space="preserve">родского округа </w:t>
      </w:r>
      <w:r w:rsidR="00347A3C" w:rsidRPr="00267D52">
        <w:rPr>
          <w:lang w:val="ru-RU"/>
        </w:rPr>
        <w:t xml:space="preserve"> на </w:t>
      </w:r>
      <w:r w:rsidR="00347A3C">
        <w:t>IV</w:t>
      </w:r>
      <w:r w:rsidR="00347A3C" w:rsidRPr="00267D52">
        <w:rPr>
          <w:lang w:val="ru-RU"/>
        </w:rPr>
        <w:t xml:space="preserve"> квартал 2017</w:t>
      </w:r>
      <w:r w:rsidR="00347A3C" w:rsidRPr="00267D52">
        <w:rPr>
          <w:spacing w:val="-12"/>
          <w:lang w:val="ru-RU"/>
        </w:rPr>
        <w:t xml:space="preserve"> </w:t>
      </w:r>
      <w:r w:rsidR="00347A3C" w:rsidRPr="00267D52">
        <w:rPr>
          <w:lang w:val="ru-RU"/>
        </w:rPr>
        <w:t>года.</w:t>
      </w:r>
    </w:p>
    <w:p w:rsidR="00657C8E" w:rsidRDefault="00657C8E">
      <w:pPr>
        <w:pStyle w:val="Heading1"/>
        <w:spacing w:before="4" w:line="321" w:lineRule="exact"/>
        <w:ind w:right="168"/>
        <w:jc w:val="center"/>
        <w:rPr>
          <w:lang w:val="ru-RU"/>
        </w:rPr>
      </w:pPr>
    </w:p>
    <w:p w:rsidR="00657C8E" w:rsidRDefault="00657C8E">
      <w:pPr>
        <w:pStyle w:val="Heading1"/>
        <w:spacing w:before="4" w:line="321" w:lineRule="exact"/>
        <w:ind w:right="168"/>
        <w:jc w:val="center"/>
        <w:rPr>
          <w:lang w:val="ru-RU"/>
        </w:rPr>
      </w:pPr>
    </w:p>
    <w:p w:rsidR="00B94BCA" w:rsidRPr="00267D52" w:rsidRDefault="00347A3C">
      <w:pPr>
        <w:pStyle w:val="Heading1"/>
        <w:spacing w:before="4" w:line="321" w:lineRule="exact"/>
        <w:ind w:right="168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Октябрь</w:t>
      </w:r>
    </w:p>
    <w:p w:rsidR="001C4845" w:rsidRDefault="00347A3C">
      <w:pPr>
        <w:pStyle w:val="a3"/>
        <w:ind w:right="119"/>
        <w:jc w:val="both"/>
        <w:rPr>
          <w:spacing w:val="35"/>
          <w:lang w:val="ru-RU"/>
        </w:rPr>
      </w:pPr>
      <w:r w:rsidRPr="00267D52">
        <w:rPr>
          <w:lang w:val="ru-RU"/>
        </w:rPr>
        <w:lastRenderedPageBreak/>
        <w:t xml:space="preserve">О подготовке и проведении выборов депутатов </w:t>
      </w:r>
      <w:proofErr w:type="gramStart"/>
      <w:r w:rsidRPr="00267D52">
        <w:rPr>
          <w:lang w:val="ru-RU"/>
        </w:rPr>
        <w:t>Молодежного</w:t>
      </w:r>
      <w:proofErr w:type="gramEnd"/>
      <w:r w:rsidRPr="00267D52">
        <w:rPr>
          <w:spacing w:val="35"/>
          <w:lang w:val="ru-RU"/>
        </w:rPr>
        <w:t xml:space="preserve"> </w:t>
      </w:r>
    </w:p>
    <w:p w:rsidR="00B94BCA" w:rsidRPr="00267D52" w:rsidRDefault="001C4845" w:rsidP="001C4845">
      <w:pPr>
        <w:pStyle w:val="a3"/>
        <w:ind w:left="0" w:right="119" w:firstLine="0"/>
        <w:jc w:val="both"/>
        <w:rPr>
          <w:lang w:val="ru-RU"/>
        </w:rPr>
      </w:pPr>
      <w:r>
        <w:rPr>
          <w:lang w:val="ru-RU"/>
        </w:rPr>
        <w:t>парламен</w:t>
      </w:r>
      <w:r w:rsidR="00347A3C" w:rsidRPr="00267D52">
        <w:rPr>
          <w:lang w:val="ru-RU"/>
        </w:rPr>
        <w:t>та Свердловской</w:t>
      </w:r>
      <w:r w:rsidR="00347A3C" w:rsidRPr="00267D52">
        <w:rPr>
          <w:spacing w:val="-4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1C4845" w:rsidRDefault="00347A3C" w:rsidP="001C4845">
      <w:pPr>
        <w:pStyle w:val="a3"/>
        <w:spacing w:line="321" w:lineRule="exact"/>
        <w:ind w:left="810" w:right="8" w:firstLine="0"/>
        <w:rPr>
          <w:lang w:val="ru-RU"/>
        </w:rPr>
      </w:pPr>
      <w:r w:rsidRPr="00267D52">
        <w:rPr>
          <w:lang w:val="ru-RU"/>
        </w:rPr>
        <w:t>О подготовке и проведени</w:t>
      </w:r>
      <w:r w:rsidR="001C4845">
        <w:rPr>
          <w:lang w:val="ru-RU"/>
        </w:rPr>
        <w:t xml:space="preserve">и выборов в Молодежную  Думу </w:t>
      </w:r>
    </w:p>
    <w:p w:rsidR="00B94BCA" w:rsidRPr="00267D52" w:rsidRDefault="001C4845" w:rsidP="001C4845">
      <w:pPr>
        <w:pStyle w:val="a3"/>
        <w:spacing w:line="321" w:lineRule="exact"/>
        <w:ind w:left="0" w:right="8" w:firstLine="0"/>
        <w:rPr>
          <w:lang w:val="ru-RU"/>
        </w:rPr>
      </w:pPr>
      <w:r>
        <w:rPr>
          <w:lang w:val="ru-RU"/>
        </w:rPr>
        <w:t>Камышловского городского округа</w:t>
      </w:r>
      <w:r w:rsidR="00347A3C" w:rsidRPr="00267D52">
        <w:rPr>
          <w:lang w:val="ru-RU"/>
        </w:rPr>
        <w:t>.</w:t>
      </w:r>
    </w:p>
    <w:p w:rsidR="00B94BCA" w:rsidRPr="00267D52" w:rsidRDefault="00347A3C">
      <w:pPr>
        <w:pStyle w:val="a3"/>
        <w:spacing w:line="322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5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ind w:right="130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предложениях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по</w:t>
      </w:r>
      <w:r w:rsidRPr="00267D52">
        <w:rPr>
          <w:spacing w:val="48"/>
          <w:lang w:val="ru-RU"/>
        </w:rPr>
        <w:t xml:space="preserve"> </w:t>
      </w:r>
      <w:r w:rsidRPr="00267D52">
        <w:rPr>
          <w:lang w:val="ru-RU"/>
        </w:rPr>
        <w:t>исключению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лиц</w:t>
      </w:r>
      <w:r w:rsidRPr="00267D52">
        <w:rPr>
          <w:spacing w:val="46"/>
          <w:lang w:val="ru-RU"/>
        </w:rPr>
        <w:t xml:space="preserve"> </w:t>
      </w:r>
      <w:r w:rsidRPr="00267D52">
        <w:rPr>
          <w:lang w:val="ru-RU"/>
        </w:rPr>
        <w:t>из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резерва</w:t>
      </w:r>
      <w:r w:rsidRPr="00267D52">
        <w:rPr>
          <w:spacing w:val="47"/>
          <w:lang w:val="ru-RU"/>
        </w:rPr>
        <w:t xml:space="preserve"> </w:t>
      </w:r>
      <w:r w:rsidRPr="00267D52">
        <w:rPr>
          <w:lang w:val="ru-RU"/>
        </w:rPr>
        <w:t>составов</w:t>
      </w:r>
      <w:r w:rsidRPr="00267D52">
        <w:rPr>
          <w:spacing w:val="49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Default="00B94BCA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94BCA" w:rsidRPr="00267D52" w:rsidRDefault="00347A3C">
      <w:pPr>
        <w:pStyle w:val="Heading1"/>
        <w:spacing w:before="64" w:line="321" w:lineRule="exact"/>
        <w:ind w:left="3514" w:right="4250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Ноябрь</w:t>
      </w:r>
    </w:p>
    <w:p w:rsidR="00657C8E" w:rsidRDefault="00347A3C" w:rsidP="001C4845">
      <w:pPr>
        <w:pStyle w:val="a3"/>
        <w:spacing w:line="321" w:lineRule="exact"/>
        <w:ind w:firstLine="0"/>
        <w:rPr>
          <w:lang w:val="ru-RU"/>
        </w:rPr>
      </w:pPr>
      <w:r w:rsidRPr="00267D52">
        <w:rPr>
          <w:lang w:val="ru-RU"/>
        </w:rPr>
        <w:t>О мероприятиях проекта «День К</w:t>
      </w:r>
      <w:r w:rsidR="00657C8E">
        <w:rPr>
          <w:lang w:val="ru-RU"/>
        </w:rPr>
        <w:t>онституции» в Камышловском</w:t>
      </w:r>
    </w:p>
    <w:p w:rsidR="00B94BCA" w:rsidRPr="00267D52" w:rsidRDefault="001C4845" w:rsidP="001C4845">
      <w:pPr>
        <w:pStyle w:val="a3"/>
        <w:spacing w:line="321" w:lineRule="exact"/>
        <w:ind w:firstLine="0"/>
        <w:rPr>
          <w:lang w:val="ru-RU"/>
        </w:rPr>
      </w:pPr>
      <w:proofErr w:type="gramStart"/>
      <w:r>
        <w:rPr>
          <w:lang w:val="ru-RU"/>
        </w:rPr>
        <w:t xml:space="preserve">городском округе </w:t>
      </w:r>
      <w:proofErr w:type="gramEnd"/>
    </w:p>
    <w:p w:rsidR="00B94BCA" w:rsidRPr="00267D52" w:rsidRDefault="00B94BC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pStyle w:val="Heading1"/>
        <w:spacing w:line="319" w:lineRule="exact"/>
        <w:ind w:left="3624" w:right="4249"/>
        <w:jc w:val="center"/>
        <w:rPr>
          <w:b w:val="0"/>
          <w:bCs w:val="0"/>
          <w:lang w:val="ru-RU"/>
        </w:rPr>
      </w:pPr>
      <w:r w:rsidRPr="00267D52">
        <w:rPr>
          <w:lang w:val="ru-RU"/>
        </w:rPr>
        <w:t>Декабрь</w:t>
      </w:r>
    </w:p>
    <w:p w:rsidR="00B94BCA" w:rsidRPr="00657C8E" w:rsidRDefault="00347A3C" w:rsidP="00657C8E">
      <w:pPr>
        <w:pStyle w:val="a3"/>
        <w:spacing w:line="319" w:lineRule="exact"/>
        <w:ind w:firstLine="0"/>
        <w:rPr>
          <w:lang w:val="ru-RU"/>
        </w:rPr>
      </w:pPr>
      <w:r w:rsidRPr="00267D52">
        <w:rPr>
          <w:lang w:val="ru-RU"/>
        </w:rPr>
        <w:t>О  выполнении  Программы  «Повышение  правовой  культуры</w:t>
      </w:r>
      <w:r w:rsidRPr="00267D52">
        <w:rPr>
          <w:spacing w:val="6"/>
          <w:lang w:val="ru-RU"/>
        </w:rPr>
        <w:t xml:space="preserve"> </w:t>
      </w:r>
      <w:r w:rsidRPr="00267D52">
        <w:rPr>
          <w:lang w:val="ru-RU"/>
        </w:rPr>
        <w:t>граждан,</w:t>
      </w:r>
      <w:r w:rsidR="00657C8E">
        <w:rPr>
          <w:lang w:val="ru-RU"/>
        </w:rPr>
        <w:t xml:space="preserve"> </w:t>
      </w:r>
      <w:r w:rsidRPr="00267D52">
        <w:rPr>
          <w:lang w:val="ru-RU"/>
        </w:rPr>
        <w:t>обучение организаторов и участников избирательного процесса» в</w:t>
      </w:r>
      <w:r w:rsidR="001C4845">
        <w:rPr>
          <w:lang w:val="ru-RU"/>
        </w:rPr>
        <w:t xml:space="preserve"> Камышловском </w:t>
      </w:r>
      <w:r w:rsidRPr="00267D52">
        <w:rPr>
          <w:spacing w:val="47"/>
          <w:lang w:val="ru-RU"/>
        </w:rPr>
        <w:t xml:space="preserve"> </w:t>
      </w:r>
      <w:r w:rsidR="001C4845">
        <w:rPr>
          <w:lang w:val="ru-RU"/>
        </w:rPr>
        <w:t xml:space="preserve">городском округе </w:t>
      </w:r>
      <w:r w:rsidRPr="00267D52">
        <w:rPr>
          <w:lang w:val="ru-RU"/>
        </w:rPr>
        <w:t xml:space="preserve"> за 2017</w:t>
      </w:r>
      <w:r w:rsidRPr="00267D52">
        <w:rPr>
          <w:spacing w:val="-5"/>
          <w:lang w:val="ru-RU"/>
        </w:rPr>
        <w:t xml:space="preserve"> </w:t>
      </w:r>
      <w:r w:rsidRPr="00267D52">
        <w:rPr>
          <w:lang w:val="ru-RU"/>
        </w:rPr>
        <w:t>год.</w:t>
      </w:r>
    </w:p>
    <w:p w:rsidR="00B94BCA" w:rsidRPr="00267D52" w:rsidRDefault="00347A3C">
      <w:pPr>
        <w:pStyle w:val="a3"/>
        <w:spacing w:before="2" w:line="322" w:lineRule="exact"/>
        <w:ind w:left="821" w:right="8" w:firstLine="0"/>
        <w:rPr>
          <w:rFonts w:cs="Times New Roman"/>
          <w:lang w:val="ru-RU"/>
        </w:rPr>
      </w:pPr>
      <w:r w:rsidRPr="00267D52">
        <w:rPr>
          <w:lang w:val="ru-RU"/>
        </w:rPr>
        <w:t>О внесении изменений в составы участковых избирательных</w:t>
      </w:r>
      <w:r w:rsidRPr="00267D52">
        <w:rPr>
          <w:spacing w:val="-15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347A3C">
      <w:pPr>
        <w:pStyle w:val="a3"/>
        <w:ind w:right="124" w:firstLine="719"/>
        <w:jc w:val="both"/>
        <w:rPr>
          <w:rFonts w:cs="Times New Roman"/>
          <w:lang w:val="ru-RU"/>
        </w:rPr>
      </w:pPr>
      <w:r w:rsidRPr="00267D52">
        <w:rPr>
          <w:lang w:val="ru-RU"/>
        </w:rPr>
        <w:t>О предложениях по исключению лиц из резерва составов</w:t>
      </w:r>
      <w:r w:rsidRPr="00267D52">
        <w:rPr>
          <w:spacing w:val="38"/>
          <w:lang w:val="ru-RU"/>
        </w:rPr>
        <w:t xml:space="preserve"> </w:t>
      </w:r>
      <w:r w:rsidRPr="00267D52">
        <w:rPr>
          <w:lang w:val="ru-RU"/>
        </w:rPr>
        <w:t>участковых избирательных</w:t>
      </w:r>
      <w:r w:rsidRPr="00267D52">
        <w:rPr>
          <w:spacing w:val="-8"/>
          <w:lang w:val="ru-RU"/>
        </w:rPr>
        <w:t xml:space="preserve"> </w:t>
      </w:r>
      <w:r w:rsidRPr="00267D52">
        <w:rPr>
          <w:lang w:val="ru-RU"/>
        </w:rPr>
        <w:t>комиссий.</w:t>
      </w:r>
    </w:p>
    <w:p w:rsidR="00B94BCA" w:rsidRPr="00267D52" w:rsidRDefault="00B94BC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pStyle w:val="Heading1"/>
        <w:numPr>
          <w:ilvl w:val="1"/>
          <w:numId w:val="9"/>
        </w:numPr>
        <w:tabs>
          <w:tab w:val="left" w:pos="1655"/>
        </w:tabs>
        <w:ind w:left="1141" w:right="1160" w:firstLine="233"/>
        <w:jc w:val="left"/>
        <w:rPr>
          <w:b w:val="0"/>
          <w:bCs w:val="0"/>
          <w:lang w:val="ru-RU"/>
        </w:rPr>
      </w:pPr>
      <w:r w:rsidRPr="00267D52">
        <w:rPr>
          <w:lang w:val="ru-RU"/>
        </w:rPr>
        <w:t>Мероприятия по подготовке и проведению</w:t>
      </w:r>
      <w:r w:rsidRPr="00267D52">
        <w:rPr>
          <w:spacing w:val="-10"/>
          <w:lang w:val="ru-RU"/>
        </w:rPr>
        <w:t xml:space="preserve"> </w:t>
      </w:r>
      <w:r w:rsidRPr="00267D52">
        <w:rPr>
          <w:lang w:val="ru-RU"/>
        </w:rPr>
        <w:t>выборов Губернатора Свердловской области 10 сентября 2017</w:t>
      </w:r>
      <w:r w:rsidRPr="00267D52">
        <w:rPr>
          <w:spacing w:val="-16"/>
          <w:lang w:val="ru-RU"/>
        </w:rPr>
        <w:t xml:space="preserve"> </w:t>
      </w:r>
      <w:r w:rsidRPr="00267D52">
        <w:rPr>
          <w:lang w:val="ru-RU"/>
        </w:rPr>
        <w:t>года</w:t>
      </w:r>
    </w:p>
    <w:p w:rsidR="001C4845" w:rsidRPr="001C4845" w:rsidRDefault="00347A3C">
      <w:pPr>
        <w:pStyle w:val="a4"/>
        <w:numPr>
          <w:ilvl w:val="1"/>
          <w:numId w:val="8"/>
        </w:numPr>
        <w:tabs>
          <w:tab w:val="left" w:pos="1376"/>
        </w:tabs>
        <w:spacing w:before="226"/>
        <w:ind w:right="1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Изучение и исполнение принимаемых Избирательной</w:t>
      </w:r>
      <w:r w:rsidRPr="00267D52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комиссией Свердловской области документов, регламентирующих подготовку и</w:t>
      </w:r>
      <w:r w:rsidRPr="00267D52">
        <w:rPr>
          <w:rFonts w:ascii="Times New Roman" w:hAnsi="Times New Roman"/>
          <w:spacing w:val="-14"/>
          <w:sz w:val="28"/>
          <w:lang w:val="ru-RU"/>
        </w:rPr>
        <w:t xml:space="preserve"> </w:t>
      </w:r>
    </w:p>
    <w:p w:rsidR="00B94BCA" w:rsidRPr="001C4845" w:rsidRDefault="001C4845" w:rsidP="001C4845">
      <w:pPr>
        <w:tabs>
          <w:tab w:val="left" w:pos="1376"/>
        </w:tabs>
        <w:spacing w:before="226"/>
        <w:ind w:left="102" w:right="1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прове</w:t>
      </w:r>
      <w:r w:rsidR="00347A3C" w:rsidRPr="001C4845">
        <w:rPr>
          <w:rFonts w:ascii="Times New Roman" w:hAnsi="Times New Roman"/>
          <w:sz w:val="28"/>
          <w:lang w:val="ru-RU"/>
        </w:rPr>
        <w:t>дение выборов Губернатора Свердловской</w:t>
      </w:r>
      <w:r w:rsidR="00347A3C" w:rsidRPr="001C4845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области.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Члены ТИК и</w:t>
      </w:r>
      <w:r w:rsidRPr="00267D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УИК</w:t>
      </w:r>
    </w:p>
    <w:p w:rsidR="001C4845" w:rsidRPr="001C4845" w:rsidRDefault="00347A3C">
      <w:pPr>
        <w:pStyle w:val="a4"/>
        <w:numPr>
          <w:ilvl w:val="1"/>
          <w:numId w:val="8"/>
        </w:numPr>
        <w:tabs>
          <w:tab w:val="left" w:pos="1312"/>
        </w:tabs>
        <w:spacing w:before="1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 xml:space="preserve">Организация исполнения календаря основных мероприятий </w:t>
      </w:r>
      <w:proofErr w:type="gramStart"/>
      <w:r w:rsidRPr="00267D52">
        <w:rPr>
          <w:rFonts w:ascii="Times New Roman" w:hAnsi="Times New Roman"/>
          <w:sz w:val="28"/>
          <w:lang w:val="ru-RU"/>
        </w:rPr>
        <w:t>по</w:t>
      </w:r>
      <w:proofErr w:type="gramEnd"/>
      <w:r w:rsidRPr="00267D52">
        <w:rPr>
          <w:rFonts w:ascii="Times New Roman" w:hAnsi="Times New Roman"/>
          <w:spacing w:val="26"/>
          <w:sz w:val="28"/>
          <w:lang w:val="ru-RU"/>
        </w:rPr>
        <w:t xml:space="preserve"> </w:t>
      </w:r>
    </w:p>
    <w:p w:rsidR="00B94BCA" w:rsidRPr="001C4845" w:rsidRDefault="00347A3C" w:rsidP="001C4845">
      <w:pPr>
        <w:tabs>
          <w:tab w:val="left" w:pos="1312"/>
        </w:tabs>
        <w:spacing w:before="1"/>
        <w:ind w:left="102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5">
        <w:rPr>
          <w:rFonts w:ascii="Times New Roman" w:hAnsi="Times New Roman"/>
          <w:sz w:val="28"/>
          <w:lang w:val="ru-RU"/>
        </w:rPr>
        <w:t>подготовке и проведению выборов Губернатора Свердловской</w:t>
      </w:r>
      <w:r w:rsidRPr="001C4845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1C4845">
        <w:rPr>
          <w:rFonts w:ascii="Times New Roman" w:hAnsi="Times New Roman"/>
          <w:sz w:val="28"/>
          <w:lang w:val="ru-RU"/>
        </w:rPr>
        <w:t>области.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Июнь -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октябрь</w:t>
      </w:r>
      <w:r w:rsidRPr="00267D52">
        <w:rPr>
          <w:rFonts w:ascii="Times New Roman" w:hAnsi="Times New Roman"/>
          <w:sz w:val="24"/>
          <w:lang w:val="ru-RU"/>
        </w:rPr>
        <w:tab/>
        <w:t>Члены ТИК и</w:t>
      </w:r>
      <w:r w:rsidRPr="00267D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УИК</w:t>
      </w:r>
    </w:p>
    <w:p w:rsidR="001C4845" w:rsidRPr="001C4845" w:rsidRDefault="00347A3C">
      <w:pPr>
        <w:pStyle w:val="a4"/>
        <w:numPr>
          <w:ilvl w:val="1"/>
          <w:numId w:val="8"/>
        </w:numPr>
        <w:tabs>
          <w:tab w:val="left" w:pos="1355"/>
        </w:tabs>
        <w:spacing w:before="1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проведение семинаров-совещаний и обучающих</w:t>
      </w:r>
      <w:r w:rsidRPr="00267D52">
        <w:rPr>
          <w:rFonts w:ascii="Times New Roman" w:hAnsi="Times New Roman"/>
          <w:spacing w:val="7"/>
          <w:sz w:val="28"/>
          <w:lang w:val="ru-RU"/>
        </w:rPr>
        <w:t xml:space="preserve"> </w:t>
      </w:r>
    </w:p>
    <w:p w:rsidR="00B94BCA" w:rsidRPr="001C4845" w:rsidRDefault="001C4845" w:rsidP="001C4845">
      <w:pPr>
        <w:tabs>
          <w:tab w:val="left" w:pos="1355"/>
        </w:tabs>
        <w:spacing w:before="1"/>
        <w:ind w:left="10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се</w:t>
      </w:r>
      <w:r w:rsidR="00347A3C" w:rsidRPr="001C4845">
        <w:rPr>
          <w:rFonts w:ascii="Times New Roman" w:hAnsi="Times New Roman"/>
          <w:sz w:val="28"/>
          <w:lang w:val="ru-RU"/>
        </w:rPr>
        <w:t>минаров</w:t>
      </w:r>
      <w:r w:rsidR="00347A3C" w:rsidRPr="001C484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с</w:t>
      </w:r>
      <w:r w:rsidR="00347A3C" w:rsidRPr="001C484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составами</w:t>
      </w:r>
      <w:r w:rsidR="00347A3C" w:rsidRPr="001C4845">
        <w:rPr>
          <w:rFonts w:ascii="Times New Roman" w:hAnsi="Times New Roman"/>
          <w:spacing w:val="52"/>
          <w:sz w:val="28"/>
          <w:lang w:val="ru-RU"/>
        </w:rPr>
        <w:t xml:space="preserve"> </w:t>
      </w:r>
      <w:proofErr w:type="gramStart"/>
      <w:r w:rsidR="00347A3C" w:rsidRPr="001C4845">
        <w:rPr>
          <w:rFonts w:ascii="Times New Roman" w:hAnsi="Times New Roman"/>
          <w:sz w:val="28"/>
          <w:lang w:val="ru-RU"/>
        </w:rPr>
        <w:t>территориальной</w:t>
      </w:r>
      <w:proofErr w:type="gramEnd"/>
      <w:r w:rsidR="00347A3C" w:rsidRPr="001C484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и</w:t>
      </w:r>
      <w:r w:rsidR="00347A3C" w:rsidRPr="001C484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участковых</w:t>
      </w:r>
      <w:r w:rsidR="00347A3C" w:rsidRPr="001C484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избирательных</w:t>
      </w:r>
      <w:r w:rsidR="00347A3C" w:rsidRPr="001C484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комиссий.</w:t>
      </w:r>
    </w:p>
    <w:p w:rsidR="00B94BCA" w:rsidRPr="00267D52" w:rsidRDefault="00347A3C">
      <w:pPr>
        <w:pStyle w:val="a3"/>
        <w:spacing w:before="2"/>
        <w:ind w:right="121"/>
        <w:jc w:val="both"/>
        <w:rPr>
          <w:rFonts w:cs="Times New Roman"/>
          <w:lang w:val="ru-RU"/>
        </w:rPr>
      </w:pPr>
      <w:r w:rsidRPr="00267D52">
        <w:rPr>
          <w:lang w:val="ru-RU"/>
        </w:rPr>
        <w:t>Разработка и изготовление обучающих материалов для</w:t>
      </w:r>
      <w:r w:rsidRPr="00267D52">
        <w:rPr>
          <w:spacing w:val="-24"/>
          <w:lang w:val="ru-RU"/>
        </w:rPr>
        <w:t xml:space="preserve"> </w:t>
      </w:r>
      <w:r w:rsidRPr="00267D52">
        <w:rPr>
          <w:lang w:val="ru-RU"/>
        </w:rPr>
        <w:t>организаторов выборов и иных участников избирательного</w:t>
      </w:r>
      <w:r w:rsidRPr="00267D52">
        <w:rPr>
          <w:spacing w:val="-13"/>
          <w:lang w:val="ru-RU"/>
        </w:rPr>
        <w:t xml:space="preserve"> </w:t>
      </w:r>
      <w:r w:rsidRPr="00267D52">
        <w:rPr>
          <w:lang w:val="ru-RU"/>
        </w:rPr>
        <w:t>процесса.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 период (по отдельным планам и</w:t>
      </w:r>
      <w:r w:rsidRPr="00267D5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графикам)</w:t>
      </w:r>
      <w:r w:rsidRPr="00267D52">
        <w:rPr>
          <w:rFonts w:ascii="Times New Roman" w:hAnsi="Times New Roman"/>
          <w:sz w:val="24"/>
          <w:lang w:val="ru-RU"/>
        </w:rPr>
        <w:tab/>
      </w:r>
      <w:r w:rsidRPr="00267D52">
        <w:rPr>
          <w:rFonts w:ascii="Times New Roman" w:hAnsi="Times New Roman"/>
          <w:spacing w:val="-8"/>
          <w:sz w:val="24"/>
          <w:lang w:val="ru-RU"/>
        </w:rPr>
        <w:t xml:space="preserve">Председатель </w:t>
      </w:r>
      <w:r w:rsidRPr="00267D52">
        <w:rPr>
          <w:rFonts w:ascii="Times New Roman" w:hAnsi="Times New Roman"/>
          <w:sz w:val="24"/>
          <w:lang w:val="ru-RU"/>
        </w:rPr>
        <w:t xml:space="preserve">и </w:t>
      </w:r>
      <w:r w:rsidRPr="00267D52">
        <w:rPr>
          <w:rFonts w:ascii="Times New Roman" w:hAnsi="Times New Roman"/>
          <w:spacing w:val="-7"/>
          <w:sz w:val="24"/>
          <w:lang w:val="ru-RU"/>
        </w:rPr>
        <w:t>члены</w:t>
      </w:r>
      <w:r w:rsidRPr="00267D52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267D52">
        <w:rPr>
          <w:rFonts w:ascii="Times New Roman" w:hAnsi="Times New Roman"/>
          <w:spacing w:val="-6"/>
          <w:sz w:val="24"/>
          <w:lang w:val="ru-RU"/>
        </w:rPr>
        <w:t>ТИК</w:t>
      </w:r>
    </w:p>
    <w:p w:rsidR="001C4845" w:rsidRPr="001C4845" w:rsidRDefault="00347A3C">
      <w:pPr>
        <w:pStyle w:val="a4"/>
        <w:numPr>
          <w:ilvl w:val="1"/>
          <w:numId w:val="8"/>
        </w:numPr>
        <w:tabs>
          <w:tab w:val="left" w:pos="1343"/>
        </w:tabs>
        <w:spacing w:before="1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Обеспечение взаимодействия избирательных комиссий с</w:t>
      </w:r>
      <w:r w:rsidRPr="00267D52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органами государственной власти, иными государственными органами, органами</w:t>
      </w:r>
      <w:r w:rsidRPr="00267D52">
        <w:rPr>
          <w:rFonts w:ascii="Times New Roman" w:hAnsi="Times New Roman"/>
          <w:spacing w:val="55"/>
          <w:sz w:val="28"/>
          <w:lang w:val="ru-RU"/>
        </w:rPr>
        <w:t xml:space="preserve"> </w:t>
      </w:r>
    </w:p>
    <w:p w:rsidR="00B94BCA" w:rsidRPr="001C4845" w:rsidRDefault="00347A3C" w:rsidP="001C4845">
      <w:pPr>
        <w:tabs>
          <w:tab w:val="left" w:pos="1343"/>
        </w:tabs>
        <w:spacing w:before="1"/>
        <w:ind w:left="102"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5">
        <w:rPr>
          <w:rFonts w:ascii="Times New Roman" w:hAnsi="Times New Roman"/>
          <w:sz w:val="28"/>
          <w:lang w:val="ru-RU"/>
        </w:rPr>
        <w:t>местного самоуправления, правоохранительными органами по решению</w:t>
      </w:r>
      <w:r w:rsidRPr="001C4845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C4845">
        <w:rPr>
          <w:rFonts w:ascii="Times New Roman" w:hAnsi="Times New Roman"/>
          <w:sz w:val="28"/>
          <w:lang w:val="ru-RU"/>
        </w:rPr>
        <w:t>задач подготовки и проведения</w:t>
      </w:r>
      <w:r w:rsidRPr="001C4845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1C4845">
        <w:rPr>
          <w:rFonts w:ascii="Times New Roman" w:hAnsi="Times New Roman"/>
          <w:sz w:val="28"/>
          <w:lang w:val="ru-RU"/>
        </w:rPr>
        <w:t>выборов.</w:t>
      </w:r>
    </w:p>
    <w:p w:rsidR="00B94BCA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Председатель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ТИК</w:t>
      </w:r>
    </w:p>
    <w:p w:rsidR="001C4845" w:rsidRPr="001C4845" w:rsidRDefault="00347A3C">
      <w:pPr>
        <w:pStyle w:val="a4"/>
        <w:numPr>
          <w:ilvl w:val="1"/>
          <w:numId w:val="8"/>
        </w:numPr>
        <w:tabs>
          <w:tab w:val="left" w:pos="1317"/>
        </w:tabs>
        <w:spacing w:before="1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Обеспечение открытости и гласности избирательного процесса.</w:t>
      </w:r>
      <w:r w:rsidRPr="00267D52">
        <w:rPr>
          <w:rFonts w:ascii="Times New Roman" w:hAnsi="Times New Roman"/>
          <w:spacing w:val="61"/>
          <w:sz w:val="28"/>
          <w:lang w:val="ru-RU"/>
        </w:rPr>
        <w:t xml:space="preserve"> </w:t>
      </w:r>
    </w:p>
    <w:p w:rsidR="00B94BCA" w:rsidRPr="001C4845" w:rsidRDefault="001C4845" w:rsidP="001C4845">
      <w:pPr>
        <w:tabs>
          <w:tab w:val="left" w:pos="1317"/>
        </w:tabs>
        <w:spacing w:before="1"/>
        <w:ind w:left="102"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Ин</w:t>
      </w:r>
      <w:r w:rsidR="00347A3C" w:rsidRPr="001C4845">
        <w:rPr>
          <w:rFonts w:ascii="Times New Roman" w:hAnsi="Times New Roman"/>
          <w:sz w:val="28"/>
          <w:lang w:val="ru-RU"/>
        </w:rPr>
        <w:t>формирование избирателей о ходе и подготовки и проведения выборов, о</w:t>
      </w:r>
      <w:r w:rsidR="00347A3C" w:rsidRPr="001C484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сроках и порядке совершения избирательных действий на выборах</w:t>
      </w:r>
      <w:r w:rsidR="00347A3C" w:rsidRPr="001C4845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 xml:space="preserve">Губернатора Свердловской области, о </w:t>
      </w:r>
      <w:proofErr w:type="gramStart"/>
      <w:r w:rsidR="00347A3C" w:rsidRPr="001C4845">
        <w:rPr>
          <w:rFonts w:ascii="Times New Roman" w:hAnsi="Times New Roman"/>
          <w:sz w:val="28"/>
          <w:lang w:val="ru-RU"/>
        </w:rPr>
        <w:t>законодательстве</w:t>
      </w:r>
      <w:proofErr w:type="gramEnd"/>
      <w:r w:rsidR="00347A3C" w:rsidRPr="001C4845">
        <w:rPr>
          <w:rFonts w:ascii="Times New Roman" w:hAnsi="Times New Roman"/>
          <w:sz w:val="28"/>
          <w:lang w:val="ru-RU"/>
        </w:rPr>
        <w:t xml:space="preserve"> о выборах, о</w:t>
      </w:r>
      <w:r w:rsidR="00347A3C" w:rsidRPr="001C4845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="00347A3C" w:rsidRPr="001C4845">
        <w:rPr>
          <w:rFonts w:ascii="Times New Roman" w:hAnsi="Times New Roman"/>
          <w:sz w:val="28"/>
          <w:lang w:val="ru-RU"/>
        </w:rPr>
        <w:t>кандидатах.</w:t>
      </w:r>
    </w:p>
    <w:p w:rsidR="001C4845" w:rsidRDefault="00347A3C">
      <w:pPr>
        <w:pStyle w:val="a3"/>
        <w:ind w:right="117"/>
        <w:jc w:val="both"/>
        <w:rPr>
          <w:spacing w:val="39"/>
          <w:lang w:val="ru-RU"/>
        </w:rPr>
      </w:pPr>
      <w:r w:rsidRPr="00267D52">
        <w:rPr>
          <w:lang w:val="ru-RU"/>
        </w:rPr>
        <w:t>Участие в телепередачах, организация пресс-часов и интервью</w:t>
      </w:r>
      <w:r w:rsidRPr="00267D52">
        <w:rPr>
          <w:spacing w:val="39"/>
          <w:lang w:val="ru-RU"/>
        </w:rPr>
        <w:t xml:space="preserve"> </w:t>
      </w:r>
    </w:p>
    <w:p w:rsidR="00B94BCA" w:rsidRPr="00267D52" w:rsidRDefault="001C4845" w:rsidP="001C4845">
      <w:pPr>
        <w:pStyle w:val="a3"/>
        <w:ind w:right="117" w:firstLine="0"/>
        <w:jc w:val="both"/>
        <w:rPr>
          <w:lang w:val="ru-RU"/>
        </w:rPr>
      </w:pPr>
      <w:r>
        <w:rPr>
          <w:lang w:val="ru-RU"/>
        </w:rPr>
        <w:t>предста</w:t>
      </w:r>
      <w:r w:rsidR="00347A3C" w:rsidRPr="00267D52">
        <w:rPr>
          <w:lang w:val="ru-RU"/>
        </w:rPr>
        <w:t>вителей избирательных комиссий по освещению хода избирательных</w:t>
      </w:r>
      <w:r w:rsidR="00347A3C" w:rsidRPr="00267D52">
        <w:rPr>
          <w:spacing w:val="20"/>
          <w:lang w:val="ru-RU"/>
        </w:rPr>
        <w:t xml:space="preserve"> </w:t>
      </w:r>
      <w:r>
        <w:rPr>
          <w:lang w:val="ru-RU"/>
        </w:rPr>
        <w:t>кампа</w:t>
      </w:r>
      <w:r w:rsidR="00347A3C" w:rsidRPr="00267D52">
        <w:rPr>
          <w:lang w:val="ru-RU"/>
        </w:rPr>
        <w:t>ний.</w:t>
      </w:r>
    </w:p>
    <w:p w:rsidR="001C4845" w:rsidRDefault="00347A3C">
      <w:pPr>
        <w:pStyle w:val="a3"/>
        <w:spacing w:before="2"/>
        <w:ind w:right="116"/>
        <w:jc w:val="both"/>
        <w:rPr>
          <w:spacing w:val="47"/>
          <w:lang w:val="ru-RU"/>
        </w:rPr>
      </w:pPr>
      <w:r w:rsidRPr="00267D52">
        <w:rPr>
          <w:lang w:val="ru-RU"/>
        </w:rPr>
        <w:lastRenderedPageBreak/>
        <w:t xml:space="preserve">Предоставление средствам массовой информации, в том числе </w:t>
      </w:r>
      <w:proofErr w:type="gramStart"/>
      <w:r w:rsidRPr="00267D52">
        <w:rPr>
          <w:lang w:val="ru-RU"/>
        </w:rPr>
        <w:t>через</w:t>
      </w:r>
      <w:proofErr w:type="gramEnd"/>
      <w:r w:rsidRPr="00267D52">
        <w:rPr>
          <w:spacing w:val="47"/>
          <w:lang w:val="ru-RU"/>
        </w:rPr>
        <w:t xml:space="preserve"> </w:t>
      </w:r>
    </w:p>
    <w:p w:rsidR="001C4845" w:rsidRDefault="001C4845" w:rsidP="001C4845">
      <w:pPr>
        <w:pStyle w:val="a3"/>
        <w:spacing w:before="2"/>
        <w:ind w:right="116" w:firstLine="0"/>
        <w:jc w:val="both"/>
        <w:rPr>
          <w:spacing w:val="16"/>
          <w:lang w:val="ru-RU"/>
        </w:rPr>
      </w:pPr>
      <w:r>
        <w:rPr>
          <w:lang w:val="ru-RU"/>
        </w:rPr>
        <w:t>ин</w:t>
      </w:r>
      <w:r w:rsidR="00347A3C" w:rsidRPr="00267D52">
        <w:rPr>
          <w:lang w:val="ru-RU"/>
        </w:rPr>
        <w:t>тернет, информационных материалов о деятельности избирательных</w:t>
      </w:r>
      <w:r w:rsidR="00347A3C" w:rsidRPr="00267D52">
        <w:rPr>
          <w:spacing w:val="16"/>
          <w:lang w:val="ru-RU"/>
        </w:rPr>
        <w:t xml:space="preserve"> </w:t>
      </w:r>
    </w:p>
    <w:p w:rsidR="00B94BCA" w:rsidRPr="00267D52" w:rsidRDefault="001C4845" w:rsidP="001C4845">
      <w:pPr>
        <w:pStyle w:val="a3"/>
        <w:spacing w:before="2"/>
        <w:ind w:left="0" w:right="116" w:firstLine="0"/>
        <w:jc w:val="both"/>
        <w:rPr>
          <w:lang w:val="ru-RU"/>
        </w:rPr>
      </w:pPr>
      <w:r>
        <w:rPr>
          <w:spacing w:val="16"/>
          <w:lang w:val="ru-RU"/>
        </w:rPr>
        <w:t xml:space="preserve"> </w:t>
      </w:r>
      <w:r>
        <w:rPr>
          <w:lang w:val="ru-RU"/>
        </w:rPr>
        <w:t>комис</w:t>
      </w:r>
      <w:r w:rsidR="00347A3C" w:rsidRPr="00267D52">
        <w:rPr>
          <w:lang w:val="ru-RU"/>
        </w:rPr>
        <w:t>сий по подготовке и проведению</w:t>
      </w:r>
      <w:r w:rsidR="00347A3C" w:rsidRPr="00267D52">
        <w:rPr>
          <w:spacing w:val="-17"/>
          <w:lang w:val="ru-RU"/>
        </w:rPr>
        <w:t xml:space="preserve"> </w:t>
      </w:r>
      <w:r w:rsidR="00347A3C" w:rsidRPr="00267D52">
        <w:rPr>
          <w:lang w:val="ru-RU"/>
        </w:rPr>
        <w:t>выборов.</w:t>
      </w:r>
    </w:p>
    <w:p w:rsidR="00B94BCA" w:rsidRPr="00267D52" w:rsidRDefault="00347A3C">
      <w:pPr>
        <w:pStyle w:val="a3"/>
        <w:spacing w:line="321" w:lineRule="exact"/>
        <w:ind w:left="810" w:right="8" w:firstLine="0"/>
        <w:rPr>
          <w:lang w:val="ru-RU"/>
        </w:rPr>
      </w:pPr>
      <w:r w:rsidRPr="00267D52">
        <w:rPr>
          <w:lang w:val="ru-RU"/>
        </w:rPr>
        <w:t>Организация «Школы наблюдателей» при</w:t>
      </w:r>
      <w:r w:rsidRPr="00267D52">
        <w:rPr>
          <w:spacing w:val="-16"/>
          <w:lang w:val="ru-RU"/>
        </w:rPr>
        <w:t xml:space="preserve"> </w:t>
      </w:r>
      <w:r w:rsidRPr="00267D52">
        <w:rPr>
          <w:lang w:val="ru-RU"/>
        </w:rPr>
        <w:t>комиссии.</w:t>
      </w:r>
    </w:p>
    <w:p w:rsidR="00657C8E" w:rsidRDefault="00657C8E">
      <w:pPr>
        <w:tabs>
          <w:tab w:val="left" w:pos="6474"/>
        </w:tabs>
        <w:spacing w:line="275" w:lineRule="exact"/>
        <w:ind w:left="102" w:right="8"/>
        <w:rPr>
          <w:rFonts w:ascii="Times New Roman" w:hAnsi="Times New Roman"/>
          <w:sz w:val="24"/>
          <w:lang w:val="ru-RU"/>
        </w:rPr>
      </w:pPr>
    </w:p>
    <w:p w:rsidR="00B94BCA" w:rsidRPr="00657C8E" w:rsidRDefault="00347A3C" w:rsidP="00657C8E">
      <w:pPr>
        <w:tabs>
          <w:tab w:val="left" w:pos="6474"/>
        </w:tabs>
        <w:spacing w:line="275" w:lineRule="exact"/>
        <w:ind w:left="102" w:right="8"/>
        <w:rPr>
          <w:rFonts w:ascii="Times New Roman" w:hAnsi="Times New Roman"/>
          <w:sz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="00657C8E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</w:t>
      </w:r>
      <w:r w:rsidRPr="00267D52">
        <w:rPr>
          <w:rFonts w:ascii="Times New Roman" w:hAnsi="Times New Roman"/>
          <w:sz w:val="24"/>
          <w:lang w:val="ru-RU"/>
        </w:rPr>
        <w:t>Председатели и члены ТИК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и</w:t>
      </w:r>
    </w:p>
    <w:p w:rsidR="00B94BCA" w:rsidRDefault="00347A3C">
      <w:pPr>
        <w:ind w:right="2706"/>
        <w:jc w:val="right"/>
        <w:rPr>
          <w:rFonts w:ascii="Times New Roman" w:hAnsi="Times New Roman"/>
          <w:w w:val="95"/>
          <w:sz w:val="24"/>
          <w:lang w:val="ru-RU"/>
        </w:rPr>
      </w:pPr>
      <w:r w:rsidRPr="00657C8E">
        <w:rPr>
          <w:rFonts w:ascii="Times New Roman" w:hAnsi="Times New Roman"/>
          <w:w w:val="95"/>
          <w:sz w:val="24"/>
          <w:lang w:val="ru-RU"/>
        </w:rPr>
        <w:t>УИК</w:t>
      </w:r>
    </w:p>
    <w:p w:rsidR="00657C8E" w:rsidRDefault="00657C8E" w:rsidP="00657C8E">
      <w:pPr>
        <w:ind w:right="51"/>
        <w:rPr>
          <w:rFonts w:ascii="Times New Roman" w:hAnsi="Times New Roman"/>
          <w:w w:val="95"/>
          <w:sz w:val="24"/>
          <w:lang w:val="ru-RU"/>
        </w:rPr>
      </w:pPr>
    </w:p>
    <w:p w:rsidR="00B94BCA" w:rsidRPr="00657C8E" w:rsidRDefault="00B94BCA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291B30" w:rsidRPr="00291B30" w:rsidRDefault="00347A3C">
      <w:pPr>
        <w:pStyle w:val="a4"/>
        <w:numPr>
          <w:ilvl w:val="1"/>
          <w:numId w:val="8"/>
        </w:numPr>
        <w:tabs>
          <w:tab w:val="left" w:pos="1321"/>
        </w:tabs>
        <w:spacing w:before="64" w:line="242" w:lineRule="auto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Работа членов комиссии с участковыми избирательными</w:t>
      </w:r>
      <w:r w:rsidRPr="00267D52">
        <w:rPr>
          <w:rFonts w:ascii="Times New Roman" w:hAnsi="Times New Roman"/>
          <w:spacing w:val="25"/>
          <w:sz w:val="28"/>
          <w:lang w:val="ru-RU"/>
        </w:rPr>
        <w:t xml:space="preserve"> </w:t>
      </w:r>
    </w:p>
    <w:p w:rsidR="00B94BCA" w:rsidRPr="00291B30" w:rsidRDefault="00291B30" w:rsidP="00291B30">
      <w:pPr>
        <w:tabs>
          <w:tab w:val="left" w:pos="1321"/>
        </w:tabs>
        <w:spacing w:before="64" w:line="242" w:lineRule="auto"/>
        <w:ind w:left="10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комиссия</w:t>
      </w:r>
      <w:r w:rsidR="00347A3C" w:rsidRPr="00291B30">
        <w:rPr>
          <w:rFonts w:ascii="Times New Roman" w:hAnsi="Times New Roman"/>
          <w:sz w:val="28"/>
          <w:lang w:val="ru-RU"/>
        </w:rPr>
        <w:t>ми по оказанию им правовой, методической и организационной</w:t>
      </w:r>
      <w:r w:rsidR="00347A3C" w:rsidRPr="00291B30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="00347A3C" w:rsidRPr="00291B30">
        <w:rPr>
          <w:rFonts w:ascii="Times New Roman" w:hAnsi="Times New Roman"/>
          <w:sz w:val="28"/>
          <w:lang w:val="ru-RU"/>
        </w:rPr>
        <w:t>помощи.</w:t>
      </w:r>
    </w:p>
    <w:p w:rsidR="00291B30" w:rsidRDefault="00347A3C">
      <w:pPr>
        <w:pStyle w:val="a3"/>
        <w:spacing w:line="322" w:lineRule="exact"/>
        <w:ind w:right="120"/>
        <w:jc w:val="both"/>
        <w:rPr>
          <w:spacing w:val="55"/>
          <w:lang w:val="ru-RU"/>
        </w:rPr>
      </w:pPr>
      <w:r w:rsidRPr="00267D52">
        <w:rPr>
          <w:lang w:val="ru-RU"/>
        </w:rPr>
        <w:t>Контроль деятельности и соблюдения порядков и режима работы</w:t>
      </w:r>
      <w:r w:rsidRPr="00267D52">
        <w:rPr>
          <w:spacing w:val="55"/>
          <w:lang w:val="ru-RU"/>
        </w:rPr>
        <w:t xml:space="preserve"> </w:t>
      </w:r>
    </w:p>
    <w:p w:rsidR="00B94BCA" w:rsidRPr="00267D52" w:rsidRDefault="00291B30" w:rsidP="00291B30">
      <w:pPr>
        <w:pStyle w:val="a3"/>
        <w:spacing w:line="322" w:lineRule="exact"/>
        <w:ind w:left="0" w:right="120" w:firstLine="0"/>
        <w:jc w:val="both"/>
        <w:rPr>
          <w:lang w:val="ru-RU"/>
        </w:rPr>
      </w:pPr>
      <w:r>
        <w:rPr>
          <w:spacing w:val="55"/>
          <w:lang w:val="ru-RU"/>
        </w:rPr>
        <w:t xml:space="preserve"> </w:t>
      </w:r>
      <w:r>
        <w:rPr>
          <w:lang w:val="ru-RU"/>
        </w:rPr>
        <w:t>участ</w:t>
      </w:r>
      <w:r w:rsidR="00347A3C" w:rsidRPr="00267D52">
        <w:rPr>
          <w:lang w:val="ru-RU"/>
        </w:rPr>
        <w:t>ковыми избирательными</w:t>
      </w:r>
      <w:r w:rsidR="00347A3C" w:rsidRPr="00267D52">
        <w:rPr>
          <w:spacing w:val="-7"/>
          <w:lang w:val="ru-RU"/>
        </w:rPr>
        <w:t xml:space="preserve"> </w:t>
      </w:r>
      <w:r w:rsidR="00347A3C" w:rsidRPr="00267D52">
        <w:rPr>
          <w:lang w:val="ru-RU"/>
        </w:rPr>
        <w:t>комиссиями.</w:t>
      </w:r>
    </w:p>
    <w:p w:rsidR="00B94BCA" w:rsidRPr="00291B30" w:rsidRDefault="00347A3C">
      <w:pPr>
        <w:tabs>
          <w:tab w:val="left" w:pos="6474"/>
        </w:tabs>
        <w:spacing w:line="271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B30">
        <w:rPr>
          <w:rFonts w:ascii="Times New Roman" w:hAnsi="Times New Roman"/>
          <w:spacing w:val="-1"/>
          <w:sz w:val="24"/>
          <w:lang w:val="ru-RU"/>
        </w:rPr>
        <w:t>Август-сентябрь</w:t>
      </w:r>
      <w:r w:rsidRPr="00291B30">
        <w:rPr>
          <w:rFonts w:ascii="Times New Roman" w:hAnsi="Times New Roman"/>
          <w:spacing w:val="-1"/>
          <w:sz w:val="24"/>
          <w:lang w:val="ru-RU"/>
        </w:rPr>
        <w:tab/>
      </w:r>
      <w:r w:rsidRPr="00291B30">
        <w:rPr>
          <w:rFonts w:ascii="Times New Roman" w:hAnsi="Times New Roman"/>
          <w:sz w:val="24"/>
          <w:lang w:val="ru-RU"/>
        </w:rPr>
        <w:t>Члены ТИК</w:t>
      </w:r>
    </w:p>
    <w:p w:rsidR="00291B30" w:rsidRPr="00291B30" w:rsidRDefault="00347A3C">
      <w:pPr>
        <w:pStyle w:val="a4"/>
        <w:numPr>
          <w:ilvl w:val="1"/>
          <w:numId w:val="8"/>
        </w:numPr>
        <w:tabs>
          <w:tab w:val="left" w:pos="1317"/>
        </w:tabs>
        <w:spacing w:before="1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Ревизия готовности помещений для работы участковых</w:t>
      </w:r>
      <w:r w:rsidRPr="00267D52">
        <w:rPr>
          <w:rFonts w:ascii="Times New Roman" w:hAnsi="Times New Roman"/>
          <w:spacing w:val="61"/>
          <w:sz w:val="28"/>
          <w:lang w:val="ru-RU"/>
        </w:rPr>
        <w:t xml:space="preserve"> </w:t>
      </w:r>
    </w:p>
    <w:p w:rsidR="00B94BCA" w:rsidRPr="00291B30" w:rsidRDefault="00347A3C" w:rsidP="00291B30">
      <w:pPr>
        <w:tabs>
          <w:tab w:val="left" w:pos="1317"/>
        </w:tabs>
        <w:spacing w:before="1"/>
        <w:ind w:left="102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1B30">
        <w:rPr>
          <w:rFonts w:ascii="Times New Roman" w:hAnsi="Times New Roman"/>
          <w:sz w:val="28"/>
          <w:lang w:val="ru-RU"/>
        </w:rPr>
        <w:t>избирательных</w:t>
      </w:r>
      <w:r w:rsidRPr="00291B3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комиссий,</w:t>
      </w:r>
      <w:r w:rsidRPr="00291B3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помещений</w:t>
      </w:r>
      <w:r w:rsidRPr="00291B3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для</w:t>
      </w:r>
      <w:r w:rsidRPr="00291B3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голосования</w:t>
      </w:r>
      <w:r w:rsidRPr="00291B3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на</w:t>
      </w:r>
      <w:r w:rsidRPr="00291B30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выборах</w:t>
      </w:r>
      <w:r w:rsidRPr="00291B3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Губернатора</w:t>
      </w:r>
      <w:r w:rsidRPr="00291B3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Свердловской</w:t>
      </w:r>
      <w:r w:rsidRPr="00291B30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области.</w:t>
      </w:r>
    </w:p>
    <w:p w:rsidR="00B94BCA" w:rsidRDefault="00347A3C">
      <w:pPr>
        <w:tabs>
          <w:tab w:val="left" w:pos="6474"/>
        </w:tabs>
        <w:spacing w:before="1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Июнь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Председатель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ТИК</w:t>
      </w:r>
    </w:p>
    <w:p w:rsidR="00291B30" w:rsidRPr="00291B30" w:rsidRDefault="00347A3C">
      <w:pPr>
        <w:pStyle w:val="a4"/>
        <w:numPr>
          <w:ilvl w:val="1"/>
          <w:numId w:val="8"/>
        </w:numPr>
        <w:tabs>
          <w:tab w:val="left" w:pos="1372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 xml:space="preserve">Осуществление контроля за соблюдением кандидатами </w:t>
      </w:r>
      <w:proofErr w:type="gramStart"/>
      <w:r w:rsidRPr="00267D52">
        <w:rPr>
          <w:rFonts w:ascii="Times New Roman" w:hAnsi="Times New Roman"/>
          <w:sz w:val="28"/>
          <w:lang w:val="ru-RU"/>
        </w:rPr>
        <w:t>на</w:t>
      </w:r>
      <w:proofErr w:type="gramEnd"/>
      <w:r w:rsidRPr="00267D52">
        <w:rPr>
          <w:rFonts w:ascii="Times New Roman" w:hAnsi="Times New Roman"/>
          <w:spacing w:val="51"/>
          <w:sz w:val="28"/>
          <w:lang w:val="ru-RU"/>
        </w:rPr>
        <w:t xml:space="preserve"> </w:t>
      </w:r>
    </w:p>
    <w:p w:rsidR="00B94BCA" w:rsidRPr="00291B30" w:rsidRDefault="00291B30" w:rsidP="00291B30">
      <w:pPr>
        <w:tabs>
          <w:tab w:val="left" w:pos="1372"/>
        </w:tabs>
        <w:spacing w:before="1"/>
        <w:ind w:left="102" w:right="1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долж</w:t>
      </w:r>
      <w:r w:rsidR="00347A3C" w:rsidRPr="00291B30">
        <w:rPr>
          <w:rFonts w:ascii="Times New Roman" w:hAnsi="Times New Roman"/>
          <w:sz w:val="28"/>
          <w:lang w:val="ru-RU"/>
        </w:rPr>
        <w:t>ность Губернатора Свердловской области порядка и правил ведения</w:t>
      </w:r>
      <w:r w:rsidR="00347A3C" w:rsidRPr="00291B30">
        <w:rPr>
          <w:rFonts w:ascii="Times New Roman" w:hAnsi="Times New Roman"/>
          <w:spacing w:val="6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предвы</w:t>
      </w:r>
      <w:r w:rsidR="00347A3C" w:rsidRPr="00291B30">
        <w:rPr>
          <w:rFonts w:ascii="Times New Roman" w:hAnsi="Times New Roman"/>
          <w:sz w:val="28"/>
          <w:lang w:val="ru-RU"/>
        </w:rPr>
        <w:t>борной</w:t>
      </w:r>
      <w:r w:rsidR="00347A3C" w:rsidRPr="00291B30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="00347A3C" w:rsidRPr="00291B30">
        <w:rPr>
          <w:rFonts w:ascii="Times New Roman" w:hAnsi="Times New Roman"/>
          <w:sz w:val="28"/>
          <w:lang w:val="ru-RU"/>
        </w:rPr>
        <w:t>агитации</w:t>
      </w:r>
    </w:p>
    <w:p w:rsidR="00B94BCA" w:rsidRPr="00267D52" w:rsidRDefault="00347A3C">
      <w:pPr>
        <w:tabs>
          <w:tab w:val="left" w:pos="6474"/>
        </w:tabs>
        <w:ind w:left="6475" w:right="122" w:hanging="63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Июль -</w:t>
      </w:r>
      <w:r w:rsidRPr="00267D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сентябрь</w:t>
      </w:r>
      <w:r w:rsidRPr="00267D52">
        <w:rPr>
          <w:rFonts w:ascii="Times New Roman" w:hAnsi="Times New Roman"/>
          <w:sz w:val="24"/>
          <w:lang w:val="ru-RU"/>
        </w:rPr>
        <w:tab/>
        <w:t>Рабочая  группа  по</w:t>
      </w:r>
      <w:r w:rsidRPr="00267D52">
        <w:rPr>
          <w:rFonts w:ascii="Times New Roman" w:hAnsi="Times New Roman"/>
          <w:spacing w:val="17"/>
          <w:sz w:val="24"/>
          <w:lang w:val="ru-RU"/>
        </w:rPr>
        <w:t xml:space="preserve"> </w:t>
      </w:r>
      <w:proofErr w:type="spellStart"/>
      <w:r w:rsidRPr="00267D52">
        <w:rPr>
          <w:rFonts w:ascii="Times New Roman" w:hAnsi="Times New Roman"/>
          <w:sz w:val="24"/>
          <w:lang w:val="ru-RU"/>
        </w:rPr>
        <w:t>информ</w:t>
      </w:r>
      <w:proofErr w:type="gramStart"/>
      <w:r w:rsidRPr="00267D52">
        <w:rPr>
          <w:rFonts w:ascii="Times New Roman" w:hAnsi="Times New Roman"/>
          <w:sz w:val="24"/>
          <w:lang w:val="ru-RU"/>
        </w:rPr>
        <w:t>а</w:t>
      </w:r>
      <w:proofErr w:type="spellEnd"/>
      <w:r w:rsidRPr="00267D52">
        <w:rPr>
          <w:rFonts w:ascii="Times New Roman" w:hAnsi="Times New Roman"/>
          <w:sz w:val="24"/>
          <w:lang w:val="ru-RU"/>
        </w:rPr>
        <w:t>-</w:t>
      </w:r>
      <w:proofErr w:type="gramEnd"/>
      <w:r w:rsidRPr="00267D52">
        <w:rPr>
          <w:rFonts w:ascii="Times New Roman" w:hAnsi="Times New Roman"/>
          <w:spacing w:val="-1"/>
          <w:sz w:val="24"/>
          <w:lang w:val="ru-RU"/>
        </w:rPr>
        <w:t xml:space="preserve"> </w:t>
      </w:r>
      <w:proofErr w:type="spellStart"/>
      <w:r w:rsidRPr="00267D52">
        <w:rPr>
          <w:rFonts w:ascii="Times New Roman" w:hAnsi="Times New Roman"/>
          <w:sz w:val="24"/>
          <w:lang w:val="ru-RU"/>
        </w:rPr>
        <w:t>ционным</w:t>
      </w:r>
      <w:proofErr w:type="spellEnd"/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спорам</w:t>
      </w:r>
    </w:p>
    <w:p w:rsidR="00B94BCA" w:rsidRPr="00267D52" w:rsidRDefault="00347A3C">
      <w:pPr>
        <w:pStyle w:val="a4"/>
        <w:numPr>
          <w:ilvl w:val="1"/>
          <w:numId w:val="8"/>
        </w:numPr>
        <w:tabs>
          <w:tab w:val="left" w:pos="1336"/>
        </w:tabs>
        <w:spacing w:before="1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Мониторинг публикаций муниципальных электронных и</w:t>
      </w:r>
      <w:r w:rsidRPr="00267D52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печатных средств массовой информации по вопросам подготовки и проведения</w:t>
      </w:r>
      <w:r w:rsidRPr="00267D52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выборов Губернатора Свердловской</w:t>
      </w:r>
      <w:r w:rsidRPr="00267D5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области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Май -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сентябрь</w:t>
      </w:r>
      <w:r w:rsidRPr="00267D52">
        <w:rPr>
          <w:rFonts w:ascii="Times New Roman" w:hAnsi="Times New Roman"/>
          <w:sz w:val="24"/>
          <w:lang w:val="ru-RU"/>
        </w:rPr>
        <w:tab/>
        <w:t>Рабочая  группа  по</w:t>
      </w:r>
      <w:r w:rsidRPr="00267D52">
        <w:rPr>
          <w:rFonts w:ascii="Times New Roman" w:hAnsi="Times New Roman"/>
          <w:spacing w:val="17"/>
          <w:sz w:val="24"/>
          <w:lang w:val="ru-RU"/>
        </w:rPr>
        <w:t xml:space="preserve"> </w:t>
      </w:r>
      <w:proofErr w:type="spellStart"/>
      <w:r w:rsidRPr="00267D52">
        <w:rPr>
          <w:rFonts w:ascii="Times New Roman" w:hAnsi="Times New Roman"/>
          <w:sz w:val="24"/>
          <w:lang w:val="ru-RU"/>
        </w:rPr>
        <w:t>информа</w:t>
      </w:r>
      <w:proofErr w:type="spellEnd"/>
      <w:r w:rsidRPr="00267D52">
        <w:rPr>
          <w:rFonts w:ascii="Times New Roman" w:hAnsi="Times New Roman"/>
          <w:sz w:val="24"/>
          <w:lang w:val="ru-RU"/>
        </w:rPr>
        <w:t>-</w:t>
      </w:r>
    </w:p>
    <w:p w:rsidR="00B94BCA" w:rsidRDefault="00347A3C">
      <w:pPr>
        <w:ind w:right="146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ционным</w:t>
      </w:r>
      <w:proofErr w:type="spellEnd"/>
      <w:proofErr w:type="gram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спорам</w:t>
      </w:r>
      <w:proofErr w:type="spellEnd"/>
    </w:p>
    <w:p w:rsidR="00291B30" w:rsidRPr="00291B30" w:rsidRDefault="00347A3C">
      <w:pPr>
        <w:pStyle w:val="a4"/>
        <w:numPr>
          <w:ilvl w:val="1"/>
          <w:numId w:val="8"/>
        </w:numPr>
        <w:tabs>
          <w:tab w:val="left" w:pos="1456"/>
        </w:tabs>
        <w:spacing w:before="1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Составление списков избирателей для голосования на выборах</w:t>
      </w:r>
      <w:r w:rsidRPr="00267D52">
        <w:rPr>
          <w:rFonts w:ascii="Times New Roman" w:hAnsi="Times New Roman"/>
          <w:spacing w:val="5"/>
          <w:sz w:val="28"/>
          <w:lang w:val="ru-RU"/>
        </w:rPr>
        <w:t xml:space="preserve"> </w:t>
      </w:r>
    </w:p>
    <w:p w:rsidR="00B94BCA" w:rsidRPr="00291B30" w:rsidRDefault="00347A3C" w:rsidP="00291B30">
      <w:pPr>
        <w:tabs>
          <w:tab w:val="left" w:pos="1456"/>
        </w:tabs>
        <w:spacing w:before="1"/>
        <w:ind w:left="10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1B30">
        <w:rPr>
          <w:rFonts w:ascii="Times New Roman" w:hAnsi="Times New Roman"/>
          <w:spacing w:val="-3"/>
          <w:sz w:val="28"/>
          <w:lang w:val="ru-RU"/>
        </w:rPr>
        <w:t>Гу</w:t>
      </w:r>
      <w:r w:rsidRPr="00291B30">
        <w:rPr>
          <w:rFonts w:ascii="Times New Roman" w:hAnsi="Times New Roman"/>
          <w:sz w:val="28"/>
          <w:lang w:val="ru-RU"/>
        </w:rPr>
        <w:t>бернатора Свердловской области и передача их участковым</w:t>
      </w:r>
      <w:r w:rsidRPr="00291B3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избирательным комиссиям.</w:t>
      </w:r>
    </w:p>
    <w:p w:rsidR="00B94BCA" w:rsidRPr="00267D52" w:rsidRDefault="00347A3C">
      <w:pPr>
        <w:pStyle w:val="a3"/>
        <w:ind w:right="126"/>
        <w:jc w:val="both"/>
        <w:rPr>
          <w:rFonts w:cs="Times New Roman"/>
          <w:lang w:val="ru-RU"/>
        </w:rPr>
      </w:pPr>
      <w:r w:rsidRPr="00267D52">
        <w:rPr>
          <w:lang w:val="ru-RU"/>
        </w:rPr>
        <w:t>Организация работы по уточнению списков избирателей и сведений</w:t>
      </w:r>
      <w:r w:rsidRPr="00267D52">
        <w:rPr>
          <w:spacing w:val="34"/>
          <w:lang w:val="ru-RU"/>
        </w:rPr>
        <w:t xml:space="preserve"> </w:t>
      </w:r>
      <w:r w:rsidRPr="00267D52">
        <w:rPr>
          <w:lang w:val="ru-RU"/>
        </w:rPr>
        <w:t>об избирателях в территориальном фрагменте Регистра избирателей,</w:t>
      </w:r>
      <w:r w:rsidRPr="00267D52">
        <w:rPr>
          <w:spacing w:val="31"/>
          <w:lang w:val="ru-RU"/>
        </w:rPr>
        <w:t xml:space="preserve"> </w:t>
      </w:r>
      <w:r w:rsidRPr="00267D52">
        <w:rPr>
          <w:lang w:val="ru-RU"/>
        </w:rPr>
        <w:t>участников референдума.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Август -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октябрь</w:t>
      </w:r>
      <w:r w:rsidRPr="00267D52">
        <w:rPr>
          <w:rFonts w:ascii="Times New Roman" w:hAnsi="Times New Roman"/>
          <w:sz w:val="24"/>
          <w:lang w:val="ru-RU"/>
        </w:rPr>
        <w:tab/>
        <w:t>Секретарь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</w:t>
      </w:r>
    </w:p>
    <w:p w:rsidR="00291B30" w:rsidRPr="00291B30" w:rsidRDefault="00347A3C" w:rsidP="00291B30">
      <w:pPr>
        <w:ind w:right="475"/>
        <w:jc w:val="right"/>
        <w:rPr>
          <w:rFonts w:ascii="Times New Roman" w:hAnsi="Times New Roman"/>
          <w:sz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системный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291B30" w:rsidRDefault="00291B30" w:rsidP="00291B30">
      <w:pPr>
        <w:pStyle w:val="a3"/>
        <w:spacing w:before="1" w:line="242" w:lineRule="auto"/>
        <w:ind w:right="123" w:firstLine="0"/>
        <w:jc w:val="both"/>
        <w:rPr>
          <w:spacing w:val="64"/>
          <w:lang w:val="ru-RU"/>
        </w:rPr>
      </w:pPr>
      <w:r>
        <w:rPr>
          <w:lang w:val="ru-RU"/>
        </w:rPr>
        <w:t xml:space="preserve">         3.11. </w:t>
      </w:r>
      <w:r w:rsidR="00347A3C" w:rsidRPr="00267D52">
        <w:rPr>
          <w:lang w:val="ru-RU"/>
        </w:rPr>
        <w:t>Реализация комплекса мероприятий по обеспечению</w:t>
      </w:r>
      <w:r w:rsidR="00347A3C" w:rsidRPr="00267D52">
        <w:rPr>
          <w:spacing w:val="64"/>
          <w:lang w:val="ru-RU"/>
        </w:rPr>
        <w:t xml:space="preserve"> </w:t>
      </w:r>
    </w:p>
    <w:p w:rsidR="00B94BCA" w:rsidRPr="00267D52" w:rsidRDefault="00291B30" w:rsidP="00291B30">
      <w:pPr>
        <w:pStyle w:val="a3"/>
        <w:spacing w:before="1" w:line="242" w:lineRule="auto"/>
        <w:ind w:left="-464" w:right="123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        избиратель</w:t>
      </w:r>
      <w:r w:rsidR="00347A3C" w:rsidRPr="00267D52">
        <w:rPr>
          <w:lang w:val="ru-RU"/>
        </w:rPr>
        <w:t>ных прав граждан, являющихся</w:t>
      </w:r>
      <w:r w:rsidR="00347A3C" w:rsidRPr="00267D52">
        <w:rPr>
          <w:spacing w:val="-8"/>
          <w:lang w:val="ru-RU"/>
        </w:rPr>
        <w:t xml:space="preserve"> </w:t>
      </w:r>
      <w:r w:rsidR="00347A3C" w:rsidRPr="00267D52">
        <w:rPr>
          <w:lang w:val="ru-RU"/>
        </w:rPr>
        <w:t>инвалидами.</w:t>
      </w:r>
    </w:p>
    <w:p w:rsidR="00B94BCA" w:rsidRDefault="00347A3C">
      <w:pPr>
        <w:tabs>
          <w:tab w:val="left" w:pos="6474"/>
        </w:tabs>
        <w:ind w:left="6475" w:right="121" w:hanging="6373"/>
        <w:rPr>
          <w:rFonts w:ascii="Times New Roman" w:hAnsi="Times New Roman"/>
          <w:sz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Июль -</w:t>
      </w:r>
      <w:r w:rsidRPr="00267D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сентябрь</w:t>
      </w:r>
      <w:r w:rsidRPr="00267D52">
        <w:rPr>
          <w:rFonts w:ascii="Times New Roman" w:hAnsi="Times New Roman"/>
          <w:sz w:val="24"/>
          <w:lang w:val="ru-RU"/>
        </w:rPr>
        <w:tab/>
        <w:t>Председатели и члены ТИК</w:t>
      </w:r>
      <w:r w:rsidRPr="00267D5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и</w:t>
      </w:r>
      <w:r w:rsidRPr="00267D5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УИК</w:t>
      </w:r>
    </w:p>
    <w:p w:rsidR="00EA7DC1" w:rsidRPr="00267D52" w:rsidRDefault="00EA7DC1">
      <w:pPr>
        <w:tabs>
          <w:tab w:val="left" w:pos="6474"/>
        </w:tabs>
        <w:ind w:left="6475" w:right="121" w:hanging="63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4BCA" w:rsidRPr="00EA7DC1" w:rsidRDefault="00EA7DC1" w:rsidP="00EA7DC1">
      <w:pPr>
        <w:pStyle w:val="a3"/>
        <w:spacing w:before="1"/>
        <w:ind w:left="0" w:right="118" w:firstLine="0"/>
        <w:jc w:val="both"/>
        <w:rPr>
          <w:spacing w:val="32"/>
          <w:lang w:val="ru-RU"/>
        </w:rPr>
      </w:pPr>
      <w:r>
        <w:rPr>
          <w:lang w:val="ru-RU"/>
        </w:rPr>
        <w:t xml:space="preserve">           3.12. </w:t>
      </w:r>
      <w:r w:rsidR="00347A3C" w:rsidRPr="00267D52">
        <w:rPr>
          <w:lang w:val="ru-RU"/>
        </w:rPr>
        <w:t xml:space="preserve">Организация работы </w:t>
      </w:r>
      <w:r w:rsidR="00291B30">
        <w:rPr>
          <w:lang w:val="ru-RU"/>
        </w:rPr>
        <w:t>по дополнительному зачислению</w:t>
      </w:r>
      <w:r>
        <w:rPr>
          <w:lang w:val="ru-RU"/>
        </w:rPr>
        <w:t xml:space="preserve"> в</w:t>
      </w:r>
      <w:r w:rsidR="00291B30">
        <w:rPr>
          <w:lang w:val="ru-RU"/>
        </w:rPr>
        <w:t xml:space="preserve"> </w:t>
      </w:r>
      <w:r w:rsidR="00347A3C" w:rsidRPr="00267D52">
        <w:rPr>
          <w:lang w:val="ru-RU"/>
        </w:rPr>
        <w:t>резерв</w:t>
      </w:r>
      <w:r w:rsidR="00347A3C" w:rsidRPr="00267D52">
        <w:rPr>
          <w:spacing w:val="32"/>
          <w:lang w:val="ru-RU"/>
        </w:rPr>
        <w:t xml:space="preserve"> </w:t>
      </w:r>
      <w:r>
        <w:rPr>
          <w:spacing w:val="32"/>
          <w:lang w:val="ru-RU"/>
        </w:rPr>
        <w:t xml:space="preserve"> </w:t>
      </w:r>
      <w:r w:rsidR="00291B30" w:rsidRPr="00EA7DC1">
        <w:rPr>
          <w:lang w:val="ru-RU"/>
        </w:rPr>
        <w:t>со</w:t>
      </w:r>
      <w:r w:rsidR="00347A3C" w:rsidRPr="00EA7DC1">
        <w:rPr>
          <w:lang w:val="ru-RU"/>
        </w:rPr>
        <w:t>ставов участковых избирательных</w:t>
      </w:r>
      <w:r w:rsidR="00347A3C" w:rsidRPr="00EA7DC1">
        <w:rPr>
          <w:spacing w:val="-8"/>
          <w:lang w:val="ru-RU"/>
        </w:rPr>
        <w:t xml:space="preserve"> </w:t>
      </w:r>
      <w:r w:rsidR="00347A3C" w:rsidRPr="00EA7DC1">
        <w:rPr>
          <w:lang w:val="ru-RU"/>
        </w:rPr>
        <w:t>комиссий.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Июль -</w:t>
      </w:r>
      <w:r w:rsidRPr="00267D5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август</w:t>
      </w:r>
      <w:r w:rsidRPr="00267D52">
        <w:rPr>
          <w:rFonts w:ascii="Times New Roman" w:hAnsi="Times New Roman"/>
          <w:sz w:val="24"/>
          <w:lang w:val="ru-RU"/>
        </w:rPr>
        <w:tab/>
        <w:t>Члены</w:t>
      </w:r>
      <w:r w:rsidRPr="00267D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</w:t>
      </w:r>
    </w:p>
    <w:p w:rsidR="00291B30" w:rsidRDefault="00347A3C" w:rsidP="00EA7DC1">
      <w:pPr>
        <w:pStyle w:val="a3"/>
        <w:numPr>
          <w:ilvl w:val="1"/>
          <w:numId w:val="11"/>
        </w:numPr>
        <w:spacing w:before="1"/>
        <w:ind w:right="119"/>
        <w:jc w:val="both"/>
        <w:rPr>
          <w:spacing w:val="22"/>
          <w:lang w:val="ru-RU"/>
        </w:rPr>
      </w:pPr>
      <w:r w:rsidRPr="00267D52">
        <w:rPr>
          <w:lang w:val="ru-RU"/>
        </w:rPr>
        <w:t xml:space="preserve">Рассмотрение </w:t>
      </w:r>
      <w:proofErr w:type="gramStart"/>
      <w:r w:rsidRPr="00267D52">
        <w:rPr>
          <w:lang w:val="ru-RU"/>
        </w:rPr>
        <w:t>поступающих</w:t>
      </w:r>
      <w:proofErr w:type="gramEnd"/>
      <w:r w:rsidRPr="00267D52">
        <w:rPr>
          <w:lang w:val="ru-RU"/>
        </w:rPr>
        <w:t xml:space="preserve"> в территориальную и участковые</w:t>
      </w:r>
      <w:r w:rsidRPr="00267D52">
        <w:rPr>
          <w:spacing w:val="22"/>
          <w:lang w:val="ru-RU"/>
        </w:rPr>
        <w:t xml:space="preserve"> </w:t>
      </w:r>
    </w:p>
    <w:p w:rsidR="00B94BCA" w:rsidRPr="00267D52" w:rsidRDefault="00291B30" w:rsidP="00291B30">
      <w:pPr>
        <w:pStyle w:val="a3"/>
        <w:spacing w:before="1"/>
        <w:ind w:right="119" w:firstLine="0"/>
        <w:jc w:val="both"/>
        <w:rPr>
          <w:rFonts w:cs="Times New Roman"/>
          <w:lang w:val="ru-RU"/>
        </w:rPr>
      </w:pPr>
      <w:r>
        <w:rPr>
          <w:lang w:val="ru-RU"/>
        </w:rPr>
        <w:t>из</w:t>
      </w:r>
      <w:r w:rsidR="00347A3C" w:rsidRPr="00267D52">
        <w:rPr>
          <w:lang w:val="ru-RU"/>
        </w:rPr>
        <w:t xml:space="preserve">бирательных комиссии обращений по вопросам реализации и </w:t>
      </w:r>
      <w:proofErr w:type="gramStart"/>
      <w:r w:rsidR="00347A3C" w:rsidRPr="00267D52">
        <w:rPr>
          <w:lang w:val="ru-RU"/>
        </w:rPr>
        <w:t>защиты</w:t>
      </w:r>
      <w:proofErr w:type="gramEnd"/>
      <w:r w:rsidR="00347A3C" w:rsidRPr="00267D52">
        <w:rPr>
          <w:spacing w:val="22"/>
          <w:lang w:val="ru-RU"/>
        </w:rPr>
        <w:t xml:space="preserve"> </w:t>
      </w:r>
      <w:r>
        <w:rPr>
          <w:lang w:val="ru-RU"/>
        </w:rPr>
        <w:t>избира</w:t>
      </w:r>
      <w:r w:rsidR="00347A3C" w:rsidRPr="00267D52">
        <w:rPr>
          <w:lang w:val="ru-RU"/>
        </w:rPr>
        <w:t>тельных прав</w:t>
      </w:r>
      <w:r w:rsidR="00347A3C" w:rsidRPr="00267D52">
        <w:rPr>
          <w:spacing w:val="-6"/>
          <w:lang w:val="ru-RU"/>
        </w:rPr>
        <w:t xml:space="preserve"> </w:t>
      </w:r>
      <w:r w:rsidR="00347A3C" w:rsidRPr="00267D52">
        <w:rPr>
          <w:lang w:val="ru-RU"/>
        </w:rPr>
        <w:t>граждан.</w:t>
      </w:r>
    </w:p>
    <w:p w:rsidR="00B94BCA" w:rsidRPr="00267D52" w:rsidRDefault="00347A3C">
      <w:pPr>
        <w:pStyle w:val="a3"/>
        <w:spacing w:line="242" w:lineRule="auto"/>
        <w:ind w:right="130"/>
        <w:jc w:val="both"/>
        <w:rPr>
          <w:rFonts w:cs="Times New Roman"/>
          <w:lang w:val="ru-RU"/>
        </w:rPr>
      </w:pPr>
      <w:r w:rsidRPr="00267D52">
        <w:rPr>
          <w:lang w:val="ru-RU"/>
        </w:rPr>
        <w:t>Организация работы «горячей линии» связи с избирателями в</w:t>
      </w:r>
      <w:r w:rsidRPr="00267D52">
        <w:rPr>
          <w:spacing w:val="44"/>
          <w:lang w:val="ru-RU"/>
        </w:rPr>
        <w:t xml:space="preserve"> </w:t>
      </w:r>
      <w:r w:rsidRPr="00267D52">
        <w:rPr>
          <w:lang w:val="ru-RU"/>
        </w:rPr>
        <w:t>период выборов Губернатора Свердловской</w:t>
      </w:r>
      <w:r w:rsidRPr="00267D52">
        <w:rPr>
          <w:spacing w:val="-20"/>
          <w:lang w:val="ru-RU"/>
        </w:rPr>
        <w:t xml:space="preserve"> </w:t>
      </w:r>
      <w:r w:rsidRPr="00267D52">
        <w:rPr>
          <w:lang w:val="ru-RU"/>
        </w:rPr>
        <w:t>области.</w:t>
      </w:r>
    </w:p>
    <w:p w:rsidR="00B94BCA" w:rsidRPr="00267D52" w:rsidRDefault="00347A3C">
      <w:pPr>
        <w:tabs>
          <w:tab w:val="left" w:pos="6474"/>
        </w:tabs>
        <w:ind w:left="6475" w:right="121" w:hanging="63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Июнь -</w:t>
      </w:r>
      <w:r w:rsidRPr="00267D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сентябрь</w:t>
      </w:r>
      <w:r w:rsidRPr="00267D52">
        <w:rPr>
          <w:rFonts w:ascii="Times New Roman" w:hAnsi="Times New Roman"/>
          <w:sz w:val="24"/>
          <w:lang w:val="ru-RU"/>
        </w:rPr>
        <w:tab/>
        <w:t>Председатели и члены ТИК</w:t>
      </w:r>
      <w:r w:rsidRPr="00267D5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и</w:t>
      </w:r>
      <w:r w:rsidRPr="00267D5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lastRenderedPageBreak/>
        <w:t>УИК</w:t>
      </w:r>
    </w:p>
    <w:p w:rsidR="00B94BCA" w:rsidRPr="00267D52" w:rsidRDefault="00B94BC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pStyle w:val="Heading1"/>
        <w:numPr>
          <w:ilvl w:val="0"/>
          <w:numId w:val="7"/>
        </w:numPr>
        <w:tabs>
          <w:tab w:val="left" w:pos="419"/>
        </w:tabs>
        <w:ind w:right="172" w:hanging="192"/>
        <w:rPr>
          <w:rFonts w:cs="Times New Roman"/>
          <w:b w:val="0"/>
          <w:bCs w:val="0"/>
          <w:lang w:val="ru-RU"/>
        </w:rPr>
      </w:pPr>
      <w:r w:rsidRPr="00267D52">
        <w:rPr>
          <w:spacing w:val="-7"/>
          <w:lang w:val="ru-RU"/>
        </w:rPr>
        <w:t xml:space="preserve">Мероприятия </w:t>
      </w:r>
      <w:r w:rsidRPr="00267D52">
        <w:rPr>
          <w:spacing w:val="-5"/>
          <w:lang w:val="ru-RU"/>
        </w:rPr>
        <w:t xml:space="preserve">по </w:t>
      </w:r>
      <w:r w:rsidRPr="00267D52">
        <w:rPr>
          <w:spacing w:val="-6"/>
          <w:lang w:val="ru-RU"/>
        </w:rPr>
        <w:t xml:space="preserve">реализации </w:t>
      </w:r>
      <w:r w:rsidRPr="00267D52">
        <w:rPr>
          <w:spacing w:val="-7"/>
          <w:lang w:val="ru-RU"/>
        </w:rPr>
        <w:t xml:space="preserve">Программы повышения </w:t>
      </w:r>
      <w:r w:rsidRPr="00267D52">
        <w:rPr>
          <w:spacing w:val="-6"/>
          <w:lang w:val="ru-RU"/>
        </w:rPr>
        <w:t>правовой</w:t>
      </w:r>
      <w:r w:rsidRPr="00267D52">
        <w:rPr>
          <w:spacing w:val="3"/>
          <w:lang w:val="ru-RU"/>
        </w:rPr>
        <w:t xml:space="preserve"> </w:t>
      </w:r>
      <w:r w:rsidRPr="00267D52">
        <w:rPr>
          <w:spacing w:val="-6"/>
          <w:lang w:val="ru-RU"/>
        </w:rPr>
        <w:t>культуры</w:t>
      </w:r>
      <w:r w:rsidRPr="00267D52">
        <w:rPr>
          <w:lang w:val="ru-RU"/>
        </w:rPr>
        <w:t xml:space="preserve"> </w:t>
      </w:r>
      <w:r w:rsidRPr="00267D52">
        <w:rPr>
          <w:spacing w:val="-6"/>
          <w:lang w:val="ru-RU"/>
        </w:rPr>
        <w:t xml:space="preserve">граждан, обучения </w:t>
      </w:r>
      <w:r w:rsidRPr="00267D52">
        <w:rPr>
          <w:spacing w:val="-7"/>
          <w:lang w:val="ru-RU"/>
        </w:rPr>
        <w:t xml:space="preserve">организаторов </w:t>
      </w:r>
      <w:r w:rsidRPr="00267D52">
        <w:rPr>
          <w:lang w:val="ru-RU"/>
        </w:rPr>
        <w:t xml:space="preserve">и </w:t>
      </w:r>
      <w:r w:rsidRPr="00267D52">
        <w:rPr>
          <w:spacing w:val="-6"/>
          <w:lang w:val="ru-RU"/>
        </w:rPr>
        <w:t xml:space="preserve">участников </w:t>
      </w:r>
      <w:r w:rsidRPr="00267D52">
        <w:rPr>
          <w:spacing w:val="-7"/>
          <w:lang w:val="ru-RU"/>
        </w:rPr>
        <w:t xml:space="preserve">избирательного </w:t>
      </w:r>
      <w:r w:rsidRPr="00267D52">
        <w:rPr>
          <w:spacing w:val="-6"/>
          <w:lang w:val="ru-RU"/>
        </w:rPr>
        <w:t>процесса</w:t>
      </w:r>
    </w:p>
    <w:p w:rsidR="00B94BCA" w:rsidRPr="00267D52" w:rsidRDefault="00B94BC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94BCA" w:rsidRPr="00657C8E" w:rsidRDefault="00347A3C">
      <w:pPr>
        <w:pStyle w:val="a4"/>
        <w:numPr>
          <w:ilvl w:val="1"/>
          <w:numId w:val="7"/>
        </w:numPr>
        <w:tabs>
          <w:tab w:val="left" w:pos="1424"/>
        </w:tabs>
        <w:ind w:right="1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Организация выполнения Программы Избирательной</w:t>
      </w:r>
      <w:r w:rsidRPr="00267D52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комиссии Свердловской  области  «Повышение  правовой  культуры  граждан,</w:t>
      </w:r>
      <w:r w:rsidRPr="00267D52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обучение</w:t>
      </w:r>
    </w:p>
    <w:p w:rsidR="00B94BCA" w:rsidRPr="00267D52" w:rsidRDefault="00347A3C">
      <w:pPr>
        <w:pStyle w:val="a3"/>
        <w:spacing w:before="64"/>
        <w:ind w:right="118" w:firstLine="0"/>
        <w:jc w:val="both"/>
        <w:rPr>
          <w:lang w:val="ru-RU"/>
        </w:rPr>
      </w:pPr>
      <w:r w:rsidRPr="00267D52">
        <w:rPr>
          <w:lang w:val="ru-RU"/>
        </w:rPr>
        <w:t>организаторов и участников избирательного процесса» на 2017 год и</w:t>
      </w:r>
      <w:r w:rsidRPr="00267D52">
        <w:rPr>
          <w:spacing w:val="28"/>
          <w:lang w:val="ru-RU"/>
        </w:rPr>
        <w:t xml:space="preserve"> </w:t>
      </w:r>
      <w:r w:rsidRPr="00267D52">
        <w:rPr>
          <w:lang w:val="ru-RU"/>
        </w:rPr>
        <w:t>Пр</w:t>
      </w:r>
      <w:proofErr w:type="gramStart"/>
      <w:r w:rsidRPr="00267D52">
        <w:rPr>
          <w:lang w:val="ru-RU"/>
        </w:rPr>
        <w:t>о-</w:t>
      </w:r>
      <w:proofErr w:type="gramEnd"/>
      <w:r w:rsidRPr="00267D52">
        <w:rPr>
          <w:spacing w:val="1"/>
          <w:lang w:val="ru-RU"/>
        </w:rPr>
        <w:t xml:space="preserve"> </w:t>
      </w:r>
      <w:r w:rsidRPr="00267D52">
        <w:rPr>
          <w:lang w:val="ru-RU"/>
        </w:rPr>
        <w:t>граммы «Повышение правовой культуры граждан, обучение организаторов</w:t>
      </w:r>
      <w:r w:rsidRPr="00267D52">
        <w:rPr>
          <w:spacing w:val="22"/>
          <w:lang w:val="ru-RU"/>
        </w:rPr>
        <w:t xml:space="preserve"> </w:t>
      </w:r>
      <w:r w:rsidRPr="00267D52">
        <w:rPr>
          <w:lang w:val="ru-RU"/>
        </w:rPr>
        <w:t>и участников избирательного пр</w:t>
      </w:r>
      <w:r w:rsidR="00291B30">
        <w:rPr>
          <w:lang w:val="ru-RU"/>
        </w:rPr>
        <w:t xml:space="preserve">оцесса» в Камышловском городском округе </w:t>
      </w:r>
      <w:r w:rsidRPr="00267D52">
        <w:rPr>
          <w:lang w:val="ru-RU"/>
        </w:rPr>
        <w:t xml:space="preserve"> на 2017</w:t>
      </w:r>
      <w:r w:rsidRPr="00267D52">
        <w:rPr>
          <w:spacing w:val="-15"/>
          <w:lang w:val="ru-RU"/>
        </w:rPr>
        <w:t xml:space="preserve"> </w:t>
      </w:r>
      <w:r w:rsidRPr="00267D52">
        <w:rPr>
          <w:lang w:val="ru-RU"/>
        </w:rPr>
        <w:t>год.</w:t>
      </w:r>
    </w:p>
    <w:p w:rsidR="00B94BCA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ТИК</w:t>
      </w:r>
    </w:p>
    <w:p w:rsidR="00291B30" w:rsidRPr="00291B30" w:rsidRDefault="00347A3C">
      <w:pPr>
        <w:pStyle w:val="a4"/>
        <w:numPr>
          <w:ilvl w:val="1"/>
          <w:numId w:val="6"/>
        </w:numPr>
        <w:tabs>
          <w:tab w:val="left" w:pos="1331"/>
        </w:tabs>
        <w:spacing w:before="1"/>
        <w:ind w:right="11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проведение мероприятий в рамках проекта «День</w:t>
      </w:r>
      <w:r w:rsidRPr="00267D52">
        <w:rPr>
          <w:rFonts w:ascii="Times New Roman" w:hAnsi="Times New Roman"/>
          <w:spacing w:val="33"/>
          <w:sz w:val="28"/>
          <w:lang w:val="ru-RU"/>
        </w:rPr>
        <w:t xml:space="preserve"> </w:t>
      </w:r>
    </w:p>
    <w:p w:rsidR="00B94BCA" w:rsidRPr="00291B30" w:rsidRDefault="00347A3C" w:rsidP="00291B30">
      <w:pPr>
        <w:tabs>
          <w:tab w:val="left" w:pos="1331"/>
        </w:tabs>
        <w:spacing w:before="1"/>
        <w:ind w:left="102"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1B30">
        <w:rPr>
          <w:rFonts w:ascii="Times New Roman" w:hAnsi="Times New Roman"/>
          <w:sz w:val="28"/>
          <w:lang w:val="ru-RU"/>
        </w:rPr>
        <w:t>молодого</w:t>
      </w:r>
      <w:r w:rsidRPr="00291B30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избирателя».</w:t>
      </w:r>
    </w:p>
    <w:p w:rsidR="00B94BCA" w:rsidRPr="00267D52" w:rsidRDefault="00EA7DC1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Январь-март</w:t>
      </w:r>
      <w:r w:rsidR="00347A3C" w:rsidRPr="00267D52">
        <w:rPr>
          <w:rFonts w:ascii="Times New Roman" w:hAnsi="Times New Roman"/>
          <w:spacing w:val="-1"/>
          <w:sz w:val="24"/>
          <w:lang w:val="ru-RU"/>
        </w:rPr>
        <w:tab/>
        <w:t>Председатель</w:t>
      </w:r>
      <w:r w:rsidR="00347A3C" w:rsidRPr="00267D52">
        <w:rPr>
          <w:rFonts w:ascii="Times New Roman" w:hAnsi="Times New Roman"/>
          <w:sz w:val="24"/>
          <w:lang w:val="ru-RU"/>
        </w:rPr>
        <w:t xml:space="preserve"> и </w:t>
      </w:r>
      <w:r w:rsidR="00347A3C" w:rsidRPr="00267D52">
        <w:rPr>
          <w:rFonts w:ascii="Times New Roman" w:hAnsi="Times New Roman"/>
          <w:spacing w:val="-1"/>
          <w:sz w:val="24"/>
          <w:lang w:val="ru-RU"/>
        </w:rPr>
        <w:t>члены</w:t>
      </w:r>
      <w:r w:rsidR="00347A3C" w:rsidRPr="00267D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="00347A3C" w:rsidRPr="00267D52">
        <w:rPr>
          <w:rFonts w:ascii="Times New Roman" w:hAnsi="Times New Roman"/>
          <w:spacing w:val="-1"/>
          <w:sz w:val="24"/>
          <w:lang w:val="ru-RU"/>
        </w:rPr>
        <w:t>ТИК,</w:t>
      </w:r>
    </w:p>
    <w:p w:rsidR="00B94BCA" w:rsidRDefault="00347A3C">
      <w:pPr>
        <w:ind w:right="196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члены</w:t>
      </w:r>
      <w:proofErr w:type="spellEnd"/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МИК</w:t>
      </w:r>
    </w:p>
    <w:p w:rsidR="00B94BCA" w:rsidRPr="00267D52" w:rsidRDefault="00347A3C">
      <w:pPr>
        <w:pStyle w:val="a4"/>
        <w:numPr>
          <w:ilvl w:val="1"/>
          <w:numId w:val="6"/>
        </w:numPr>
        <w:tabs>
          <w:tab w:val="left" w:pos="1393"/>
        </w:tabs>
        <w:spacing w:before="1"/>
        <w:ind w:right="1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проведение мероприятий в рамках проекта</w:t>
      </w:r>
      <w:r w:rsidRPr="00267D52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«День местного</w:t>
      </w:r>
      <w:r w:rsidRPr="00267D52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самоуправления».</w:t>
      </w:r>
    </w:p>
    <w:p w:rsidR="00B94BCA" w:rsidRPr="00267D52" w:rsidRDefault="00347A3C">
      <w:pPr>
        <w:tabs>
          <w:tab w:val="left" w:pos="6474"/>
        </w:tabs>
        <w:spacing w:before="1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pacing w:val="-1"/>
          <w:sz w:val="24"/>
          <w:lang w:val="ru-RU"/>
        </w:rPr>
        <w:t>Март-апрель</w:t>
      </w:r>
      <w:r w:rsidRPr="00267D52">
        <w:rPr>
          <w:rFonts w:ascii="Times New Roman" w:hAnsi="Times New Roman"/>
          <w:spacing w:val="-1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z w:val="24"/>
          <w:lang w:val="ru-RU"/>
        </w:rPr>
        <w:t xml:space="preserve"> и </w:t>
      </w:r>
      <w:r w:rsidRPr="00267D52">
        <w:rPr>
          <w:rFonts w:ascii="Times New Roman" w:hAnsi="Times New Roman"/>
          <w:spacing w:val="-1"/>
          <w:sz w:val="24"/>
          <w:lang w:val="ru-RU"/>
        </w:rPr>
        <w:t>члены</w:t>
      </w:r>
      <w:r w:rsidRPr="00267D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267D52">
        <w:rPr>
          <w:rFonts w:ascii="Times New Roman" w:hAnsi="Times New Roman"/>
          <w:spacing w:val="-1"/>
          <w:sz w:val="24"/>
          <w:lang w:val="ru-RU"/>
        </w:rPr>
        <w:t>ТИК,</w:t>
      </w:r>
    </w:p>
    <w:p w:rsidR="00B94BCA" w:rsidRDefault="00347A3C">
      <w:pPr>
        <w:ind w:right="196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члены</w:t>
      </w:r>
      <w:proofErr w:type="spellEnd"/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МИК</w:t>
      </w:r>
    </w:p>
    <w:p w:rsidR="00B94BCA" w:rsidRPr="00267D52" w:rsidRDefault="00347A3C">
      <w:pPr>
        <w:pStyle w:val="a4"/>
        <w:numPr>
          <w:ilvl w:val="1"/>
          <w:numId w:val="6"/>
        </w:numPr>
        <w:tabs>
          <w:tab w:val="left" w:pos="1394"/>
        </w:tabs>
        <w:spacing w:before="1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проведение мероприятий в рамках</w:t>
      </w:r>
      <w:r w:rsidRPr="00267D52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избирательных кампаний</w:t>
      </w:r>
      <w:r w:rsidRPr="00267D52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по</w:t>
      </w:r>
      <w:r w:rsidRPr="00267D52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выборам</w:t>
      </w:r>
      <w:r w:rsidRPr="00267D52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в</w:t>
      </w:r>
      <w:r w:rsidRPr="00267D52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Молодежный</w:t>
      </w:r>
      <w:r w:rsidRPr="00267D52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парламент</w:t>
      </w:r>
      <w:r w:rsidRPr="00267D52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Свердловской</w:t>
      </w:r>
      <w:r w:rsidRPr="00267D52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области</w:t>
      </w:r>
      <w:r w:rsidRPr="00267D52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и</w:t>
      </w:r>
      <w:r w:rsidRPr="00267D52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 xml:space="preserve">в </w:t>
      </w:r>
      <w:r w:rsidR="00291B30">
        <w:rPr>
          <w:rFonts w:ascii="Times New Roman" w:hAnsi="Times New Roman"/>
          <w:sz w:val="28"/>
          <w:lang w:val="ru-RU"/>
        </w:rPr>
        <w:t>Молодежную Думу Камышловского городского округа</w:t>
      </w:r>
      <w:r w:rsidRPr="00267D52">
        <w:rPr>
          <w:rFonts w:ascii="Times New Roman" w:hAnsi="Times New Roman"/>
          <w:sz w:val="28"/>
          <w:lang w:val="ru-RU"/>
        </w:rPr>
        <w:t>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pacing w:val="-1"/>
          <w:sz w:val="24"/>
          <w:lang w:val="ru-RU"/>
        </w:rPr>
        <w:t>Август-октябрь</w:t>
      </w:r>
      <w:r w:rsidRPr="00267D52">
        <w:rPr>
          <w:rFonts w:ascii="Times New Roman" w:hAnsi="Times New Roman"/>
          <w:spacing w:val="-1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z w:val="24"/>
          <w:lang w:val="ru-RU"/>
        </w:rPr>
        <w:t xml:space="preserve"> и </w:t>
      </w:r>
      <w:r w:rsidRPr="00267D52">
        <w:rPr>
          <w:rFonts w:ascii="Times New Roman" w:hAnsi="Times New Roman"/>
          <w:spacing w:val="-1"/>
          <w:sz w:val="24"/>
          <w:lang w:val="ru-RU"/>
        </w:rPr>
        <w:t>члены</w:t>
      </w:r>
      <w:r w:rsidRPr="00267D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267D52">
        <w:rPr>
          <w:rFonts w:ascii="Times New Roman" w:hAnsi="Times New Roman"/>
          <w:spacing w:val="-1"/>
          <w:sz w:val="24"/>
          <w:lang w:val="ru-RU"/>
        </w:rPr>
        <w:t>ТИК,</w:t>
      </w:r>
    </w:p>
    <w:p w:rsidR="00B94BCA" w:rsidRDefault="00347A3C">
      <w:pPr>
        <w:ind w:right="196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члены</w:t>
      </w:r>
      <w:proofErr w:type="spellEnd"/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МИК</w:t>
      </w:r>
    </w:p>
    <w:p w:rsidR="00B94BCA" w:rsidRPr="00267D52" w:rsidRDefault="00347A3C">
      <w:pPr>
        <w:pStyle w:val="a4"/>
        <w:numPr>
          <w:ilvl w:val="1"/>
          <w:numId w:val="6"/>
        </w:numPr>
        <w:tabs>
          <w:tab w:val="left" w:pos="1393"/>
        </w:tabs>
        <w:spacing w:before="1"/>
        <w:ind w:right="1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проведение мероприятий в рамках проекта</w:t>
      </w:r>
      <w:r w:rsidRPr="00267D52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«День Конституции».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pacing w:val="-1"/>
          <w:sz w:val="24"/>
          <w:lang w:val="ru-RU"/>
        </w:rPr>
        <w:t>Ноябрь-декабрь</w:t>
      </w:r>
      <w:r w:rsidRPr="00267D52">
        <w:rPr>
          <w:rFonts w:ascii="Times New Roman" w:hAnsi="Times New Roman"/>
          <w:spacing w:val="-1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z w:val="24"/>
          <w:lang w:val="ru-RU"/>
        </w:rPr>
        <w:t xml:space="preserve"> и </w:t>
      </w:r>
      <w:r w:rsidRPr="00267D52">
        <w:rPr>
          <w:rFonts w:ascii="Times New Roman" w:hAnsi="Times New Roman"/>
          <w:spacing w:val="-1"/>
          <w:sz w:val="24"/>
          <w:lang w:val="ru-RU"/>
        </w:rPr>
        <w:t>члены</w:t>
      </w:r>
      <w:r w:rsidRPr="00267D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267D52">
        <w:rPr>
          <w:rFonts w:ascii="Times New Roman" w:hAnsi="Times New Roman"/>
          <w:spacing w:val="-1"/>
          <w:sz w:val="24"/>
          <w:lang w:val="ru-RU"/>
        </w:rPr>
        <w:t>ТИК,</w:t>
      </w:r>
    </w:p>
    <w:p w:rsidR="00B94BCA" w:rsidRDefault="00347A3C">
      <w:pPr>
        <w:ind w:right="196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члены</w:t>
      </w:r>
      <w:proofErr w:type="spellEnd"/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МИК</w:t>
      </w:r>
    </w:p>
    <w:p w:rsidR="00B94BCA" w:rsidRPr="00267D52" w:rsidRDefault="00347A3C">
      <w:pPr>
        <w:pStyle w:val="a4"/>
        <w:numPr>
          <w:ilvl w:val="1"/>
          <w:numId w:val="5"/>
        </w:numPr>
        <w:tabs>
          <w:tab w:val="left" w:pos="1309"/>
        </w:tabs>
        <w:spacing w:before="1"/>
        <w:ind w:right="1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Оказание пом</w:t>
      </w:r>
      <w:r w:rsidR="00291B30">
        <w:rPr>
          <w:rFonts w:ascii="Times New Roman" w:hAnsi="Times New Roman"/>
          <w:sz w:val="28"/>
          <w:lang w:val="ru-RU"/>
        </w:rPr>
        <w:t xml:space="preserve">ощи в работе Камышловской городской </w:t>
      </w:r>
      <w:r w:rsidRPr="00267D52">
        <w:rPr>
          <w:rFonts w:ascii="Times New Roman" w:hAnsi="Times New Roman"/>
          <w:sz w:val="28"/>
          <w:lang w:val="ru-RU"/>
        </w:rPr>
        <w:t xml:space="preserve"> молодежной</w:t>
      </w:r>
      <w:r w:rsidRPr="00267D52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избирательной</w:t>
      </w:r>
      <w:r w:rsidRPr="00267D5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комиссии.</w:t>
      </w:r>
    </w:p>
    <w:p w:rsidR="00B94BCA" w:rsidRDefault="00347A3C">
      <w:pPr>
        <w:tabs>
          <w:tab w:val="left" w:pos="6474"/>
        </w:tabs>
        <w:spacing w:before="1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Председатель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ТИК</w:t>
      </w:r>
    </w:p>
    <w:p w:rsidR="00291B30" w:rsidRPr="00291B30" w:rsidRDefault="00347A3C">
      <w:pPr>
        <w:pStyle w:val="a4"/>
        <w:numPr>
          <w:ilvl w:val="1"/>
          <w:numId w:val="5"/>
        </w:numPr>
        <w:tabs>
          <w:tab w:val="left" w:pos="1343"/>
        </w:tabs>
        <w:spacing w:before="1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 xml:space="preserve">Подготовка методических и дидактических материалов </w:t>
      </w:r>
      <w:proofErr w:type="gramStart"/>
      <w:r w:rsidRPr="00267D52">
        <w:rPr>
          <w:rFonts w:ascii="Times New Roman" w:hAnsi="Times New Roman"/>
          <w:sz w:val="28"/>
          <w:lang w:val="ru-RU"/>
        </w:rPr>
        <w:t>для</w:t>
      </w:r>
      <w:proofErr w:type="gramEnd"/>
      <w:r w:rsidRPr="00267D52">
        <w:rPr>
          <w:rFonts w:ascii="Times New Roman" w:hAnsi="Times New Roman"/>
          <w:spacing w:val="5"/>
          <w:sz w:val="28"/>
          <w:lang w:val="ru-RU"/>
        </w:rPr>
        <w:t xml:space="preserve"> </w:t>
      </w:r>
    </w:p>
    <w:p w:rsidR="00B94BCA" w:rsidRPr="00291B30" w:rsidRDefault="00291B30" w:rsidP="00291B30">
      <w:pPr>
        <w:tabs>
          <w:tab w:val="left" w:pos="1343"/>
        </w:tabs>
        <w:spacing w:before="1"/>
        <w:ind w:left="102" w:right="1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обуче</w:t>
      </w:r>
      <w:r w:rsidR="00347A3C" w:rsidRPr="00291B30">
        <w:rPr>
          <w:rFonts w:ascii="Times New Roman" w:hAnsi="Times New Roman"/>
          <w:sz w:val="28"/>
          <w:lang w:val="ru-RU"/>
        </w:rPr>
        <w:t>ния организаторов</w:t>
      </w:r>
      <w:r w:rsidR="00347A3C" w:rsidRPr="00291B30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347A3C" w:rsidRPr="00291B30">
        <w:rPr>
          <w:rFonts w:ascii="Times New Roman" w:hAnsi="Times New Roman"/>
          <w:sz w:val="28"/>
          <w:lang w:val="ru-RU"/>
        </w:rPr>
        <w:t>выборов.</w:t>
      </w:r>
    </w:p>
    <w:p w:rsidR="00B94BCA" w:rsidRPr="00291B30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B30">
        <w:rPr>
          <w:rFonts w:ascii="Times New Roman" w:hAnsi="Times New Roman"/>
          <w:sz w:val="24"/>
          <w:lang w:val="ru-RU"/>
        </w:rPr>
        <w:t>Весь</w:t>
      </w:r>
      <w:r w:rsidRPr="00291B30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91B30">
        <w:rPr>
          <w:rFonts w:ascii="Times New Roman" w:hAnsi="Times New Roman"/>
          <w:sz w:val="24"/>
          <w:lang w:val="ru-RU"/>
        </w:rPr>
        <w:t>период</w:t>
      </w:r>
      <w:r w:rsidRPr="00291B30">
        <w:rPr>
          <w:rFonts w:ascii="Times New Roman" w:hAnsi="Times New Roman"/>
          <w:sz w:val="24"/>
          <w:lang w:val="ru-RU"/>
        </w:rPr>
        <w:tab/>
        <w:t>Председатель</w:t>
      </w:r>
      <w:r w:rsidRPr="00291B30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91B30">
        <w:rPr>
          <w:rFonts w:ascii="Times New Roman" w:hAnsi="Times New Roman"/>
          <w:sz w:val="24"/>
          <w:lang w:val="ru-RU"/>
        </w:rPr>
        <w:t>ТИК</w:t>
      </w:r>
    </w:p>
    <w:p w:rsidR="00291B30" w:rsidRPr="00291B30" w:rsidRDefault="00347A3C">
      <w:pPr>
        <w:pStyle w:val="a4"/>
        <w:numPr>
          <w:ilvl w:val="1"/>
          <w:numId w:val="5"/>
        </w:numPr>
        <w:tabs>
          <w:tab w:val="left" w:pos="1341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Участие в телепередачах, проведение пресс-конференций и</w:t>
      </w:r>
      <w:r w:rsidRPr="00267D52">
        <w:rPr>
          <w:rFonts w:ascii="Times New Roman" w:hAnsi="Times New Roman"/>
          <w:spacing w:val="10"/>
          <w:sz w:val="28"/>
          <w:lang w:val="ru-RU"/>
        </w:rPr>
        <w:t xml:space="preserve"> </w:t>
      </w:r>
    </w:p>
    <w:p w:rsidR="00B94BCA" w:rsidRPr="00291B30" w:rsidRDefault="00347A3C" w:rsidP="00291B30">
      <w:pPr>
        <w:tabs>
          <w:tab w:val="left" w:pos="1341"/>
        </w:tabs>
        <w:spacing w:before="1"/>
        <w:ind w:left="102"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1B30">
        <w:rPr>
          <w:rFonts w:ascii="Times New Roman" w:hAnsi="Times New Roman"/>
          <w:sz w:val="28"/>
          <w:lang w:val="ru-RU"/>
        </w:rPr>
        <w:t>интервью по освещению деятельности комиссии по повышению правовой</w:t>
      </w:r>
      <w:r w:rsidRPr="00291B3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91B30">
        <w:rPr>
          <w:rFonts w:ascii="Times New Roman" w:hAnsi="Times New Roman"/>
          <w:sz w:val="28"/>
          <w:lang w:val="ru-RU"/>
        </w:rPr>
        <w:t>культуры граждан.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члены</w:t>
      </w:r>
      <w:r w:rsidRPr="00267D5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</w:t>
      </w:r>
    </w:p>
    <w:p w:rsidR="00B94BCA" w:rsidRDefault="00347A3C">
      <w:pPr>
        <w:ind w:right="26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МИК</w:t>
      </w:r>
    </w:p>
    <w:p w:rsidR="00291B30" w:rsidRPr="00291B30" w:rsidRDefault="00347A3C">
      <w:pPr>
        <w:pStyle w:val="a4"/>
        <w:numPr>
          <w:ilvl w:val="1"/>
          <w:numId w:val="5"/>
        </w:numPr>
        <w:tabs>
          <w:tab w:val="left" w:pos="1307"/>
        </w:tabs>
        <w:spacing w:before="1"/>
        <w:ind w:right="1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Предоставление средствам массовой информации, в том числе</w:t>
      </w:r>
      <w:r w:rsidRPr="00267D52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 xml:space="preserve">через интернет, информационных материалов о деятельности комиссии </w:t>
      </w:r>
      <w:proofErr w:type="gramStart"/>
      <w:r w:rsidRPr="00267D52">
        <w:rPr>
          <w:rFonts w:ascii="Times New Roman" w:hAnsi="Times New Roman"/>
          <w:sz w:val="28"/>
          <w:lang w:val="ru-RU"/>
        </w:rPr>
        <w:t>по</w:t>
      </w:r>
      <w:proofErr w:type="gramEnd"/>
      <w:r w:rsidRPr="00267D52">
        <w:rPr>
          <w:rFonts w:ascii="Times New Roman" w:hAnsi="Times New Roman"/>
          <w:spacing w:val="5"/>
          <w:sz w:val="28"/>
          <w:lang w:val="ru-RU"/>
        </w:rPr>
        <w:t xml:space="preserve"> </w:t>
      </w:r>
    </w:p>
    <w:p w:rsidR="00B94BCA" w:rsidRPr="00291B30" w:rsidRDefault="00291B30" w:rsidP="00291B30">
      <w:pPr>
        <w:tabs>
          <w:tab w:val="left" w:pos="1307"/>
        </w:tabs>
        <w:spacing w:before="1"/>
        <w:ind w:left="102" w:righ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повыше</w:t>
      </w:r>
      <w:r w:rsidR="00347A3C" w:rsidRPr="00291B30">
        <w:rPr>
          <w:rFonts w:ascii="Times New Roman" w:hAnsi="Times New Roman"/>
          <w:sz w:val="28"/>
          <w:lang w:val="ru-RU"/>
        </w:rPr>
        <w:t>нию правовой культуры</w:t>
      </w:r>
      <w:r w:rsidR="00347A3C" w:rsidRPr="00291B3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347A3C" w:rsidRPr="00291B30">
        <w:rPr>
          <w:rFonts w:ascii="Times New Roman" w:hAnsi="Times New Roman"/>
          <w:sz w:val="28"/>
          <w:lang w:val="ru-RU"/>
        </w:rPr>
        <w:t>граждан.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члены</w:t>
      </w:r>
      <w:r w:rsidRPr="00267D5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</w:t>
      </w:r>
    </w:p>
    <w:p w:rsidR="00B94BCA" w:rsidRDefault="00347A3C">
      <w:pPr>
        <w:ind w:right="26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МИК</w:t>
      </w:r>
    </w:p>
    <w:p w:rsidR="00B94BCA" w:rsidRPr="00267D52" w:rsidRDefault="00347A3C">
      <w:pPr>
        <w:pStyle w:val="a4"/>
        <w:numPr>
          <w:ilvl w:val="1"/>
          <w:numId w:val="5"/>
        </w:numPr>
        <w:tabs>
          <w:tab w:val="left" w:pos="1442"/>
        </w:tabs>
        <w:spacing w:before="1" w:line="321" w:lineRule="exact"/>
        <w:ind w:left="1441" w:right="8" w:hanging="6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Информационная поддержка и наполнение сайта</w:t>
      </w:r>
      <w:r w:rsidRPr="00267D52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комиссии.</w:t>
      </w:r>
    </w:p>
    <w:p w:rsidR="00B94BCA" w:rsidRPr="00267D52" w:rsidRDefault="00347A3C">
      <w:pPr>
        <w:tabs>
          <w:tab w:val="left" w:pos="6474"/>
        </w:tabs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Председатели ТИК и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МИК,</w:t>
      </w:r>
    </w:p>
    <w:p w:rsidR="00B94BCA" w:rsidRDefault="00347A3C">
      <w:pPr>
        <w:ind w:right="47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системный</w:t>
      </w:r>
      <w:proofErr w:type="spellEnd"/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администратор</w:t>
      </w:r>
      <w:proofErr w:type="spellEnd"/>
    </w:p>
    <w:p w:rsidR="00B94BCA" w:rsidRDefault="00B94BC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F7ED7" w:rsidRPr="00CF7ED7" w:rsidRDefault="00CF7E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4BCA" w:rsidRPr="00267D52" w:rsidRDefault="00347A3C">
      <w:pPr>
        <w:pStyle w:val="Heading1"/>
        <w:numPr>
          <w:ilvl w:val="0"/>
          <w:numId w:val="4"/>
        </w:numPr>
        <w:tabs>
          <w:tab w:val="left" w:pos="772"/>
        </w:tabs>
        <w:spacing w:before="195"/>
        <w:ind w:right="512" w:hanging="2031"/>
        <w:jc w:val="left"/>
        <w:rPr>
          <w:b w:val="0"/>
          <w:bCs w:val="0"/>
          <w:lang w:val="ru-RU"/>
        </w:rPr>
      </w:pPr>
      <w:r w:rsidRPr="00267D52">
        <w:rPr>
          <w:lang w:val="ru-RU"/>
        </w:rPr>
        <w:lastRenderedPageBreak/>
        <w:t>Организационное, материально-техническое и</w:t>
      </w:r>
      <w:r w:rsidRPr="00267D52">
        <w:rPr>
          <w:spacing w:val="-17"/>
          <w:lang w:val="ru-RU"/>
        </w:rPr>
        <w:t xml:space="preserve"> </w:t>
      </w:r>
      <w:r w:rsidRPr="00267D52">
        <w:rPr>
          <w:lang w:val="ru-RU"/>
        </w:rPr>
        <w:t>документационное обеспечение деятельности</w:t>
      </w:r>
      <w:r w:rsidRPr="00267D52">
        <w:rPr>
          <w:spacing w:val="-3"/>
          <w:lang w:val="ru-RU"/>
        </w:rPr>
        <w:t xml:space="preserve"> </w:t>
      </w:r>
      <w:r w:rsidRPr="00267D52">
        <w:rPr>
          <w:lang w:val="ru-RU"/>
        </w:rPr>
        <w:t>комиссии</w:t>
      </w:r>
    </w:p>
    <w:p w:rsidR="00B94BCA" w:rsidRPr="00267D52" w:rsidRDefault="00B94BCA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94BCA" w:rsidRPr="00267D52" w:rsidRDefault="00347A3C">
      <w:pPr>
        <w:pStyle w:val="a4"/>
        <w:numPr>
          <w:ilvl w:val="1"/>
          <w:numId w:val="4"/>
        </w:numPr>
        <w:tabs>
          <w:tab w:val="left" w:pos="1372"/>
        </w:tabs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Мониторинг актуальности информации о персональных</w:t>
      </w:r>
      <w:r w:rsidRPr="00267D52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составах участковых избирательных комиссий и резерва их составов на сайте</w:t>
      </w:r>
      <w:r w:rsidRPr="00267D52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</w:t>
      </w:r>
      <w:proofErr w:type="gramStart"/>
      <w:r w:rsidRPr="00267D52">
        <w:rPr>
          <w:rFonts w:ascii="Times New Roman" w:hAnsi="Times New Roman"/>
          <w:sz w:val="28"/>
          <w:lang w:val="ru-RU"/>
        </w:rPr>
        <w:t>ии и ее</w:t>
      </w:r>
      <w:proofErr w:type="gramEnd"/>
      <w:r w:rsidRPr="00267D52">
        <w:rPr>
          <w:rFonts w:ascii="Times New Roman" w:hAnsi="Times New Roman"/>
          <w:sz w:val="28"/>
          <w:lang w:val="ru-RU"/>
        </w:rPr>
        <w:t xml:space="preserve"> оперативное</w:t>
      </w:r>
      <w:r w:rsidRPr="00267D5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обновление.</w:t>
      </w:r>
    </w:p>
    <w:p w:rsidR="00B94BCA" w:rsidRDefault="00B94B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tabs>
          <w:tab w:val="left" w:pos="5766"/>
        </w:tabs>
        <w:spacing w:before="69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</w:t>
      </w:r>
    </w:p>
    <w:p w:rsidR="00B94BCA" w:rsidRPr="00267D52" w:rsidRDefault="00347A3C">
      <w:pPr>
        <w:ind w:left="5767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системный</w:t>
      </w:r>
      <w:r w:rsidRPr="00267D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B94BCA" w:rsidRPr="00267D52" w:rsidRDefault="00347A3C">
      <w:pPr>
        <w:pStyle w:val="a4"/>
        <w:numPr>
          <w:ilvl w:val="1"/>
          <w:numId w:val="3"/>
        </w:numPr>
        <w:tabs>
          <w:tab w:val="left" w:pos="1322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Проведение закупок материальных запасов, иного оборудования для нужд избирательных</w:t>
      </w:r>
      <w:r w:rsidRPr="00267D52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="00BA4618">
        <w:rPr>
          <w:rFonts w:ascii="Times New Roman" w:hAnsi="Times New Roman"/>
          <w:sz w:val="28"/>
          <w:lang w:val="ru-RU"/>
        </w:rPr>
        <w:t>комис</w:t>
      </w:r>
      <w:r w:rsidRPr="00267D52">
        <w:rPr>
          <w:rFonts w:ascii="Times New Roman" w:hAnsi="Times New Roman"/>
          <w:sz w:val="28"/>
          <w:lang w:val="ru-RU"/>
        </w:rPr>
        <w:t>сий.</w:t>
      </w:r>
    </w:p>
    <w:p w:rsidR="00B94BCA" w:rsidRPr="00267D52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бухгалтер</w:t>
      </w:r>
      <w:r w:rsidRPr="00267D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</w:t>
      </w:r>
    </w:p>
    <w:p w:rsidR="00B94BCA" w:rsidRPr="00267D52" w:rsidRDefault="00347A3C">
      <w:pPr>
        <w:pStyle w:val="a4"/>
        <w:numPr>
          <w:ilvl w:val="1"/>
          <w:numId w:val="3"/>
        </w:numPr>
        <w:tabs>
          <w:tab w:val="left" w:pos="1302"/>
        </w:tabs>
        <w:spacing w:before="1"/>
        <w:ind w:left="810" w:right="123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Оформление дел постоянного и временного сроков</w:t>
      </w:r>
      <w:r w:rsidRPr="00267D5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хранения. Проведение заседаний постоянно действующей экспертной</w:t>
      </w:r>
      <w:r w:rsidRPr="00267D52">
        <w:rPr>
          <w:rFonts w:ascii="Times New Roman" w:hAnsi="Times New Roman"/>
          <w:spacing w:val="-32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комиссии.</w:t>
      </w:r>
    </w:p>
    <w:p w:rsidR="00B94BCA" w:rsidRPr="00267D52" w:rsidRDefault="00347A3C">
      <w:pPr>
        <w:pStyle w:val="a3"/>
        <w:ind w:right="123"/>
        <w:jc w:val="both"/>
        <w:rPr>
          <w:rFonts w:cs="Times New Roman"/>
          <w:lang w:val="ru-RU"/>
        </w:rPr>
      </w:pPr>
      <w:r w:rsidRPr="00267D52">
        <w:rPr>
          <w:lang w:val="ru-RU"/>
        </w:rPr>
        <w:t>Экспертиза ценности документов и выделение документов с</w:t>
      </w:r>
      <w:r w:rsidRPr="00267D52">
        <w:rPr>
          <w:spacing w:val="58"/>
          <w:lang w:val="ru-RU"/>
        </w:rPr>
        <w:t xml:space="preserve"> </w:t>
      </w:r>
      <w:r w:rsidRPr="00267D52">
        <w:rPr>
          <w:lang w:val="ru-RU"/>
        </w:rPr>
        <w:t>истекшими сроками хранения к</w:t>
      </w:r>
      <w:r w:rsidRPr="00267D52">
        <w:rPr>
          <w:spacing w:val="-5"/>
          <w:lang w:val="ru-RU"/>
        </w:rPr>
        <w:t xml:space="preserve"> </w:t>
      </w:r>
      <w:r w:rsidRPr="00267D52">
        <w:rPr>
          <w:lang w:val="ru-RU"/>
        </w:rPr>
        <w:t>уничтожению.</w:t>
      </w:r>
    </w:p>
    <w:p w:rsidR="00B94BCA" w:rsidRPr="00267D52" w:rsidRDefault="00347A3C">
      <w:pPr>
        <w:tabs>
          <w:tab w:val="left" w:pos="5766"/>
        </w:tabs>
        <w:spacing w:before="1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секретарь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</w:t>
      </w:r>
    </w:p>
    <w:p w:rsidR="00BA4618" w:rsidRPr="00BA4618" w:rsidRDefault="00347A3C">
      <w:pPr>
        <w:pStyle w:val="a4"/>
        <w:numPr>
          <w:ilvl w:val="1"/>
          <w:numId w:val="3"/>
        </w:numPr>
        <w:tabs>
          <w:tab w:val="left" w:pos="1319"/>
        </w:tabs>
        <w:spacing w:before="1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Подготовка и согласование с ЭПК Управления архивами</w:t>
      </w:r>
      <w:r w:rsidRPr="00267D52">
        <w:rPr>
          <w:rFonts w:ascii="Times New Roman" w:hAnsi="Times New Roman"/>
          <w:spacing w:val="28"/>
          <w:sz w:val="28"/>
          <w:lang w:val="ru-RU"/>
        </w:rPr>
        <w:t xml:space="preserve"> </w:t>
      </w:r>
    </w:p>
    <w:p w:rsidR="00B94BCA" w:rsidRPr="00BA4618" w:rsidRDefault="00347A3C" w:rsidP="00BA4618">
      <w:pPr>
        <w:tabs>
          <w:tab w:val="left" w:pos="1319"/>
        </w:tabs>
        <w:spacing w:before="1"/>
        <w:ind w:left="102" w:righ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4618">
        <w:rPr>
          <w:rFonts w:ascii="Times New Roman" w:hAnsi="Times New Roman"/>
          <w:sz w:val="28"/>
          <w:lang w:val="ru-RU"/>
        </w:rPr>
        <w:t>Свердловской области описи дел постоянного хранения за 2016 год, номенклатуры</w:t>
      </w:r>
      <w:r w:rsidRPr="00BA4618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дел комиссии на 2018</w:t>
      </w:r>
      <w:r w:rsidRPr="00BA461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год.</w:t>
      </w:r>
    </w:p>
    <w:p w:rsidR="00B94BCA" w:rsidRPr="00267D52" w:rsidRDefault="00347A3C">
      <w:pPr>
        <w:pStyle w:val="a3"/>
        <w:spacing w:line="321" w:lineRule="exact"/>
        <w:ind w:left="810" w:right="8" w:firstLine="0"/>
        <w:rPr>
          <w:rFonts w:cs="Times New Roman"/>
          <w:lang w:val="ru-RU"/>
        </w:rPr>
      </w:pPr>
      <w:r w:rsidRPr="00267D52">
        <w:rPr>
          <w:lang w:val="ru-RU"/>
        </w:rPr>
        <w:t>Рассмотрение описей и номенклатуры дел на заседании</w:t>
      </w:r>
      <w:r w:rsidRPr="00267D52">
        <w:rPr>
          <w:spacing w:val="-16"/>
          <w:lang w:val="ru-RU"/>
        </w:rPr>
        <w:t xml:space="preserve"> </w:t>
      </w:r>
      <w:r w:rsidRPr="00267D52">
        <w:rPr>
          <w:lang w:val="ru-RU"/>
        </w:rPr>
        <w:t>ПДЭК.</w:t>
      </w:r>
    </w:p>
    <w:p w:rsidR="00B94BCA" w:rsidRDefault="00347A3C">
      <w:pPr>
        <w:tabs>
          <w:tab w:val="left" w:pos="582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Октябрь-ноябрь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Председатель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ТИК</w:t>
      </w:r>
    </w:p>
    <w:p w:rsidR="00B94BCA" w:rsidRPr="00267D52" w:rsidRDefault="00347A3C">
      <w:pPr>
        <w:pStyle w:val="a4"/>
        <w:numPr>
          <w:ilvl w:val="1"/>
          <w:numId w:val="3"/>
        </w:numPr>
        <w:tabs>
          <w:tab w:val="left" w:pos="1367"/>
        </w:tabs>
        <w:spacing w:before="1"/>
        <w:ind w:right="1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Формирование и размещение открытых данных комиссии в</w:t>
      </w:r>
      <w:r w:rsidRPr="00267D52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сети Интернет.</w:t>
      </w:r>
    </w:p>
    <w:p w:rsidR="00B94BCA" w:rsidRPr="00267D52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</w:t>
      </w:r>
    </w:p>
    <w:p w:rsidR="00B94BCA" w:rsidRPr="00267D52" w:rsidRDefault="00347A3C">
      <w:pPr>
        <w:ind w:left="5767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системный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B94BCA" w:rsidRPr="00267D52" w:rsidRDefault="00B94BCA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4BCA" w:rsidRPr="00267D52" w:rsidRDefault="00347A3C">
      <w:pPr>
        <w:pStyle w:val="Heading1"/>
        <w:numPr>
          <w:ilvl w:val="0"/>
          <w:numId w:val="4"/>
        </w:numPr>
        <w:tabs>
          <w:tab w:val="left" w:pos="1281"/>
        </w:tabs>
        <w:ind w:left="1928" w:right="1026" w:hanging="929"/>
        <w:jc w:val="left"/>
        <w:rPr>
          <w:b w:val="0"/>
          <w:bCs w:val="0"/>
          <w:sz w:val="20"/>
          <w:szCs w:val="20"/>
          <w:lang w:val="ru-RU"/>
        </w:rPr>
      </w:pPr>
      <w:r w:rsidRPr="00267D52">
        <w:rPr>
          <w:lang w:val="ru-RU"/>
        </w:rPr>
        <w:t>Мероприятия по совершенствованию</w:t>
      </w:r>
      <w:r w:rsidRPr="00267D52">
        <w:rPr>
          <w:spacing w:val="-11"/>
          <w:lang w:val="ru-RU"/>
        </w:rPr>
        <w:t xml:space="preserve"> </w:t>
      </w:r>
      <w:r w:rsidRPr="00267D52">
        <w:rPr>
          <w:lang w:val="ru-RU"/>
        </w:rPr>
        <w:t>функционирования территориального фрагмента ГАС</w:t>
      </w:r>
      <w:r w:rsidRPr="00267D52">
        <w:rPr>
          <w:spacing w:val="-12"/>
          <w:lang w:val="ru-RU"/>
        </w:rPr>
        <w:t xml:space="preserve"> </w:t>
      </w:r>
      <w:r w:rsidRPr="00267D52">
        <w:rPr>
          <w:lang w:val="ru-RU"/>
        </w:rPr>
        <w:t>«Выборы</w:t>
      </w:r>
      <w:r w:rsidRPr="00267D52">
        <w:rPr>
          <w:sz w:val="20"/>
          <w:lang w:val="ru-RU"/>
        </w:rPr>
        <w:t>»</w:t>
      </w:r>
    </w:p>
    <w:p w:rsidR="00BA4618" w:rsidRPr="00BA4618" w:rsidRDefault="00347A3C">
      <w:pPr>
        <w:pStyle w:val="a4"/>
        <w:numPr>
          <w:ilvl w:val="1"/>
          <w:numId w:val="2"/>
        </w:numPr>
        <w:tabs>
          <w:tab w:val="left" w:pos="1338"/>
          <w:tab w:val="left" w:pos="5766"/>
        </w:tabs>
        <w:spacing w:before="225"/>
        <w:ind w:right="12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7D52">
        <w:rPr>
          <w:rFonts w:ascii="Times New Roman" w:hAnsi="Times New Roman"/>
          <w:sz w:val="28"/>
          <w:lang w:val="ru-RU"/>
        </w:rPr>
        <w:t>Актуализация данных территориального фрагмента Регистра</w:t>
      </w:r>
      <w:r w:rsidRPr="00267D52">
        <w:rPr>
          <w:rFonts w:ascii="Times New Roman" w:hAnsi="Times New Roman"/>
          <w:spacing w:val="15"/>
          <w:sz w:val="28"/>
          <w:lang w:val="ru-RU"/>
        </w:rPr>
        <w:t xml:space="preserve"> </w:t>
      </w:r>
    </w:p>
    <w:p w:rsidR="00B94BCA" w:rsidRPr="00BA4618" w:rsidRDefault="00BA4618" w:rsidP="00BA4618">
      <w:pPr>
        <w:tabs>
          <w:tab w:val="left" w:pos="1338"/>
          <w:tab w:val="left" w:pos="5766"/>
        </w:tabs>
        <w:spacing w:before="225"/>
        <w:ind w:left="102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>изби</w:t>
      </w:r>
      <w:r w:rsidR="00347A3C" w:rsidRPr="00BA4618">
        <w:rPr>
          <w:rFonts w:ascii="Times New Roman" w:hAnsi="Times New Roman"/>
          <w:sz w:val="28"/>
          <w:lang w:val="ru-RU"/>
        </w:rPr>
        <w:t>рателей, участников референдума. Установление численности</w:t>
      </w:r>
      <w:r w:rsidR="00347A3C" w:rsidRPr="00BA4618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="00347A3C" w:rsidRPr="00BA4618">
        <w:rPr>
          <w:rFonts w:ascii="Times New Roman" w:hAnsi="Times New Roman"/>
          <w:sz w:val="28"/>
          <w:lang w:val="ru-RU"/>
        </w:rPr>
        <w:t xml:space="preserve">избирателей. </w:t>
      </w:r>
      <w:r w:rsidR="00347A3C" w:rsidRPr="00BA4618">
        <w:rPr>
          <w:rFonts w:ascii="Times New Roman" w:hAnsi="Times New Roman"/>
          <w:sz w:val="24"/>
          <w:lang w:val="ru-RU"/>
        </w:rPr>
        <w:t>Весь</w:t>
      </w:r>
      <w:r w:rsidR="00347A3C" w:rsidRPr="00BA4618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347A3C" w:rsidRPr="00BA4618">
        <w:rPr>
          <w:rFonts w:ascii="Times New Roman" w:hAnsi="Times New Roman"/>
          <w:sz w:val="24"/>
          <w:lang w:val="ru-RU"/>
        </w:rPr>
        <w:t>период</w:t>
      </w:r>
      <w:r w:rsidR="00347A3C" w:rsidRPr="00BA4618">
        <w:rPr>
          <w:rFonts w:ascii="Times New Roman" w:hAnsi="Times New Roman"/>
          <w:sz w:val="24"/>
          <w:lang w:val="ru-RU"/>
        </w:rPr>
        <w:tab/>
        <w:t>Системный</w:t>
      </w:r>
      <w:r w:rsidR="00347A3C" w:rsidRPr="00BA4618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347A3C" w:rsidRPr="00BA4618">
        <w:rPr>
          <w:rFonts w:ascii="Times New Roman" w:hAnsi="Times New Roman"/>
          <w:sz w:val="24"/>
          <w:lang w:val="ru-RU"/>
        </w:rPr>
        <w:t>администратор</w:t>
      </w:r>
    </w:p>
    <w:p w:rsidR="00BA4618" w:rsidRPr="00BA4618" w:rsidRDefault="00347A3C">
      <w:pPr>
        <w:pStyle w:val="a4"/>
        <w:numPr>
          <w:ilvl w:val="1"/>
          <w:numId w:val="2"/>
        </w:numPr>
        <w:tabs>
          <w:tab w:val="left" w:pos="1355"/>
        </w:tabs>
        <w:spacing w:before="1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Обеспечение эксплуатации и применения территориального</w:t>
      </w:r>
      <w:r w:rsidRPr="00267D52">
        <w:rPr>
          <w:rFonts w:ascii="Times New Roman" w:hAnsi="Times New Roman"/>
          <w:spacing w:val="23"/>
          <w:sz w:val="28"/>
          <w:lang w:val="ru-RU"/>
        </w:rPr>
        <w:t xml:space="preserve"> </w:t>
      </w:r>
    </w:p>
    <w:p w:rsidR="00B94BCA" w:rsidRPr="00BA4618" w:rsidRDefault="00347A3C" w:rsidP="00BA4618">
      <w:pPr>
        <w:tabs>
          <w:tab w:val="left" w:pos="1355"/>
        </w:tabs>
        <w:spacing w:before="1"/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4618">
        <w:rPr>
          <w:rFonts w:ascii="Times New Roman" w:hAnsi="Times New Roman"/>
          <w:sz w:val="28"/>
          <w:lang w:val="ru-RU"/>
        </w:rPr>
        <w:t>фрагментов ГАС «Выборы» во всех режимах работы в соответствии с</w:t>
      </w:r>
      <w:r w:rsidRPr="00BA4618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BA4618">
        <w:rPr>
          <w:rFonts w:ascii="Times New Roman" w:hAnsi="Times New Roman"/>
          <w:sz w:val="28"/>
          <w:lang w:val="ru-RU"/>
        </w:rPr>
        <w:t>установлен</w:t>
      </w:r>
      <w:r w:rsidRPr="00BA4618">
        <w:rPr>
          <w:rFonts w:ascii="Times New Roman" w:hAnsi="Times New Roman"/>
          <w:sz w:val="28"/>
          <w:lang w:val="ru-RU"/>
        </w:rPr>
        <w:t>ными</w:t>
      </w:r>
      <w:r w:rsidRPr="00BA4618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требованиями.</w:t>
      </w:r>
    </w:p>
    <w:p w:rsidR="00B94BCA" w:rsidRDefault="00347A3C">
      <w:pPr>
        <w:tabs>
          <w:tab w:val="left" w:pos="5766"/>
        </w:tabs>
        <w:spacing w:before="1"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Системный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администратор</w:t>
      </w:r>
      <w:proofErr w:type="spellEnd"/>
    </w:p>
    <w:p w:rsidR="00B94BCA" w:rsidRPr="00267D52" w:rsidRDefault="00347A3C">
      <w:pPr>
        <w:pStyle w:val="a4"/>
        <w:numPr>
          <w:ilvl w:val="1"/>
          <w:numId w:val="2"/>
        </w:numPr>
        <w:tabs>
          <w:tab w:val="left" w:pos="1302"/>
        </w:tabs>
        <w:spacing w:line="321" w:lineRule="exact"/>
        <w:ind w:left="1302" w:right="8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Участие в регламентных работах на КСА ГАС</w:t>
      </w:r>
      <w:r w:rsidRPr="00267D5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«Выборы».</w:t>
      </w:r>
    </w:p>
    <w:p w:rsidR="00B94BCA" w:rsidRPr="00267D52" w:rsidRDefault="00347A3C">
      <w:pPr>
        <w:tabs>
          <w:tab w:val="left" w:pos="5766"/>
        </w:tabs>
        <w:spacing w:before="1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 период (по плану</w:t>
      </w:r>
      <w:r w:rsidRPr="00267D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ИКСО)</w:t>
      </w:r>
      <w:r w:rsidRPr="00267D52">
        <w:rPr>
          <w:rFonts w:ascii="Times New Roman" w:hAnsi="Times New Roman"/>
          <w:sz w:val="24"/>
          <w:lang w:val="ru-RU"/>
        </w:rPr>
        <w:tab/>
        <w:t>Системный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B94BCA" w:rsidRPr="00267D52" w:rsidRDefault="00347A3C">
      <w:pPr>
        <w:pStyle w:val="a4"/>
        <w:numPr>
          <w:ilvl w:val="1"/>
          <w:numId w:val="2"/>
        </w:numPr>
        <w:tabs>
          <w:tab w:val="left" w:pos="1315"/>
        </w:tabs>
        <w:spacing w:before="1" w:line="321" w:lineRule="exact"/>
        <w:ind w:left="1314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Участие в тренировках применения ГАС</w:t>
      </w:r>
      <w:r w:rsidRPr="00267D5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«Выборы».</w:t>
      </w:r>
    </w:p>
    <w:p w:rsidR="00B94BCA" w:rsidRPr="00267D52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Весь</w:t>
      </w:r>
      <w:r w:rsidRPr="00267D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период</w:t>
      </w:r>
      <w:r w:rsidRPr="00267D52">
        <w:rPr>
          <w:rFonts w:ascii="Times New Roman" w:hAnsi="Times New Roman"/>
          <w:sz w:val="24"/>
          <w:lang w:val="ru-RU"/>
        </w:rPr>
        <w:tab/>
        <w:t>Системный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BA4618" w:rsidRDefault="00347A3C">
      <w:pPr>
        <w:pStyle w:val="a3"/>
        <w:spacing w:before="1"/>
        <w:ind w:right="117"/>
        <w:jc w:val="both"/>
        <w:rPr>
          <w:spacing w:val="48"/>
          <w:lang w:val="ru-RU"/>
        </w:rPr>
      </w:pPr>
      <w:r w:rsidRPr="00267D52">
        <w:rPr>
          <w:lang w:val="ru-RU"/>
        </w:rPr>
        <w:t>6.5 Участие в реализации мероприятий Федерального центра</w:t>
      </w:r>
      <w:r w:rsidRPr="00267D52">
        <w:rPr>
          <w:spacing w:val="48"/>
          <w:lang w:val="ru-RU"/>
        </w:rPr>
        <w:t xml:space="preserve"> </w:t>
      </w:r>
    </w:p>
    <w:p w:rsidR="00B94BCA" w:rsidRPr="00267D52" w:rsidRDefault="00BA4618" w:rsidP="00BA4618">
      <w:pPr>
        <w:pStyle w:val="a3"/>
        <w:spacing w:before="1"/>
        <w:ind w:right="117" w:firstLine="0"/>
        <w:jc w:val="both"/>
        <w:rPr>
          <w:lang w:val="ru-RU"/>
        </w:rPr>
      </w:pPr>
      <w:r>
        <w:rPr>
          <w:lang w:val="ru-RU"/>
        </w:rPr>
        <w:t>информа</w:t>
      </w:r>
      <w:r w:rsidR="00347A3C" w:rsidRPr="00267D52">
        <w:rPr>
          <w:lang w:val="ru-RU"/>
        </w:rPr>
        <w:t xml:space="preserve">тизации </w:t>
      </w:r>
      <w:proofErr w:type="gramStart"/>
      <w:r w:rsidR="00347A3C" w:rsidRPr="00267D52">
        <w:rPr>
          <w:lang w:val="ru-RU"/>
        </w:rPr>
        <w:t>при</w:t>
      </w:r>
      <w:proofErr w:type="gramEnd"/>
      <w:r w:rsidR="00347A3C" w:rsidRPr="00267D52">
        <w:rPr>
          <w:lang w:val="ru-RU"/>
        </w:rPr>
        <w:t xml:space="preserve"> </w:t>
      </w:r>
      <w:proofErr w:type="gramStart"/>
      <w:r w:rsidR="00347A3C" w:rsidRPr="00267D52">
        <w:rPr>
          <w:lang w:val="ru-RU"/>
        </w:rPr>
        <w:t>ЦИК</w:t>
      </w:r>
      <w:proofErr w:type="gramEnd"/>
      <w:r w:rsidR="00347A3C" w:rsidRPr="00267D52">
        <w:rPr>
          <w:lang w:val="ru-RU"/>
        </w:rPr>
        <w:t xml:space="preserve"> России по переоснащению и развитию регионального</w:t>
      </w:r>
      <w:r w:rsidR="00347A3C" w:rsidRPr="00267D52">
        <w:rPr>
          <w:spacing w:val="60"/>
          <w:lang w:val="ru-RU"/>
        </w:rPr>
        <w:t xml:space="preserve"> </w:t>
      </w:r>
      <w:r>
        <w:rPr>
          <w:lang w:val="ru-RU"/>
        </w:rPr>
        <w:t>фраг</w:t>
      </w:r>
      <w:r w:rsidR="00347A3C" w:rsidRPr="00267D52">
        <w:rPr>
          <w:lang w:val="ru-RU"/>
        </w:rPr>
        <w:t>мента ГАС «Выборы» по Свердловской</w:t>
      </w:r>
      <w:r w:rsidR="00347A3C" w:rsidRPr="00267D52">
        <w:rPr>
          <w:spacing w:val="-12"/>
          <w:lang w:val="ru-RU"/>
        </w:rPr>
        <w:t xml:space="preserve"> </w:t>
      </w:r>
      <w:r w:rsidR="00347A3C" w:rsidRPr="00267D52">
        <w:rPr>
          <w:lang w:val="ru-RU"/>
        </w:rPr>
        <w:t>области.</w:t>
      </w:r>
    </w:p>
    <w:p w:rsidR="00B94BCA" w:rsidRPr="00267D52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 xml:space="preserve">По плану работу ФЦИ </w:t>
      </w:r>
      <w:proofErr w:type="gramStart"/>
      <w:r w:rsidRPr="00267D52">
        <w:rPr>
          <w:rFonts w:ascii="Times New Roman" w:hAnsi="Times New Roman"/>
          <w:sz w:val="24"/>
          <w:lang w:val="ru-RU"/>
        </w:rPr>
        <w:t>при</w:t>
      </w:r>
      <w:proofErr w:type="gramEnd"/>
      <w:r w:rsidRPr="00267D52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67D52">
        <w:rPr>
          <w:rFonts w:ascii="Times New Roman" w:hAnsi="Times New Roman"/>
          <w:sz w:val="24"/>
          <w:lang w:val="ru-RU"/>
        </w:rPr>
        <w:t>ЦИК</w:t>
      </w:r>
      <w:proofErr w:type="gramEnd"/>
      <w:r w:rsidRPr="00267D5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России</w:t>
      </w:r>
      <w:r w:rsidRPr="00267D52">
        <w:rPr>
          <w:rFonts w:ascii="Times New Roman" w:hAnsi="Times New Roman"/>
          <w:sz w:val="24"/>
          <w:lang w:val="ru-RU"/>
        </w:rPr>
        <w:tab/>
        <w:t>Системный</w:t>
      </w:r>
      <w:r w:rsidRPr="00267D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администратор</w:t>
      </w:r>
    </w:p>
    <w:p w:rsidR="00B94BCA" w:rsidRPr="00267D52" w:rsidRDefault="00347A3C">
      <w:pPr>
        <w:pStyle w:val="a3"/>
        <w:spacing w:before="1"/>
        <w:ind w:right="129"/>
        <w:jc w:val="both"/>
        <w:rPr>
          <w:lang w:val="ru-RU"/>
        </w:rPr>
      </w:pPr>
      <w:r w:rsidRPr="00267D52">
        <w:rPr>
          <w:lang w:val="ru-RU"/>
        </w:rPr>
        <w:t>6.6. Проведение мероприятий по организации защиты</w:t>
      </w:r>
      <w:r w:rsidRPr="00267D52">
        <w:rPr>
          <w:spacing w:val="57"/>
          <w:lang w:val="ru-RU"/>
        </w:rPr>
        <w:t xml:space="preserve"> </w:t>
      </w:r>
      <w:r w:rsidRPr="00267D52">
        <w:rPr>
          <w:lang w:val="ru-RU"/>
        </w:rPr>
        <w:t>персональных данных.</w:t>
      </w:r>
    </w:p>
    <w:p w:rsidR="00B94BCA" w:rsidRDefault="00347A3C">
      <w:pPr>
        <w:tabs>
          <w:tab w:val="left" w:pos="5766"/>
        </w:tabs>
        <w:spacing w:before="1"/>
        <w:ind w:left="102" w:right="8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Системный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администратор</w:t>
      </w:r>
      <w:proofErr w:type="spellEnd"/>
    </w:p>
    <w:p w:rsidR="00CF7ED7" w:rsidRDefault="00CF7ED7">
      <w:pPr>
        <w:tabs>
          <w:tab w:val="left" w:pos="5766"/>
        </w:tabs>
        <w:spacing w:before="1"/>
        <w:ind w:left="102" w:right="8"/>
        <w:rPr>
          <w:rFonts w:ascii="Times New Roman" w:hAnsi="Times New Roman"/>
          <w:sz w:val="24"/>
          <w:lang w:val="ru-RU"/>
        </w:rPr>
      </w:pPr>
    </w:p>
    <w:p w:rsidR="00CF7ED7" w:rsidRPr="00CF7ED7" w:rsidRDefault="00CF7ED7">
      <w:pPr>
        <w:tabs>
          <w:tab w:val="left" w:pos="5766"/>
        </w:tabs>
        <w:spacing w:before="1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4BCA" w:rsidRDefault="00B94BC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94BCA" w:rsidRDefault="00347A3C">
      <w:pPr>
        <w:pStyle w:val="Heading1"/>
        <w:numPr>
          <w:ilvl w:val="0"/>
          <w:numId w:val="4"/>
        </w:numPr>
        <w:tabs>
          <w:tab w:val="left" w:pos="1732"/>
        </w:tabs>
        <w:spacing w:line="319" w:lineRule="exact"/>
        <w:ind w:left="1731" w:right="8"/>
        <w:jc w:val="left"/>
        <w:rPr>
          <w:b w:val="0"/>
          <w:bCs w:val="0"/>
        </w:rPr>
      </w:pPr>
      <w:proofErr w:type="spellStart"/>
      <w:r>
        <w:t>Финансовое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избирательных</w:t>
      </w:r>
      <w:proofErr w:type="spellEnd"/>
      <w:r>
        <w:rPr>
          <w:spacing w:val="-13"/>
        </w:rPr>
        <w:t xml:space="preserve"> </w:t>
      </w:r>
      <w:proofErr w:type="spellStart"/>
      <w:r>
        <w:t>комиссий</w:t>
      </w:r>
      <w:proofErr w:type="spellEnd"/>
    </w:p>
    <w:p w:rsidR="00BA4618" w:rsidRPr="00BA4618" w:rsidRDefault="00347A3C">
      <w:pPr>
        <w:pStyle w:val="a4"/>
        <w:numPr>
          <w:ilvl w:val="1"/>
          <w:numId w:val="1"/>
        </w:numPr>
        <w:tabs>
          <w:tab w:val="left" w:pos="1319"/>
        </w:tabs>
        <w:spacing w:before="1" w:line="322" w:lineRule="exact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Формирование и представление в Избирательную комиссию</w:t>
      </w:r>
      <w:r w:rsidRPr="00267D52">
        <w:rPr>
          <w:rFonts w:ascii="Times New Roman" w:hAnsi="Times New Roman"/>
          <w:spacing w:val="7"/>
          <w:sz w:val="28"/>
          <w:lang w:val="ru-RU"/>
        </w:rPr>
        <w:t xml:space="preserve"> </w:t>
      </w:r>
    </w:p>
    <w:p w:rsidR="00BA4618" w:rsidRDefault="00347A3C" w:rsidP="00BA4618">
      <w:pPr>
        <w:tabs>
          <w:tab w:val="left" w:pos="1319"/>
        </w:tabs>
        <w:spacing w:before="1" w:line="322" w:lineRule="exact"/>
        <w:ind w:left="102" w:right="116"/>
        <w:jc w:val="both"/>
        <w:rPr>
          <w:rFonts w:ascii="Times New Roman" w:hAnsi="Times New Roman"/>
          <w:spacing w:val="57"/>
          <w:sz w:val="28"/>
          <w:lang w:val="ru-RU"/>
        </w:rPr>
      </w:pPr>
      <w:r w:rsidRPr="00BA4618">
        <w:rPr>
          <w:rFonts w:ascii="Times New Roman" w:hAnsi="Times New Roman"/>
          <w:sz w:val="28"/>
          <w:lang w:val="ru-RU"/>
        </w:rPr>
        <w:t>Свердловской области ежемесячных, квартальных и годового бухгалтерских</w:t>
      </w:r>
      <w:r w:rsidRPr="00BA4618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BA4618">
        <w:rPr>
          <w:rFonts w:ascii="Times New Roman" w:hAnsi="Times New Roman"/>
          <w:sz w:val="28"/>
          <w:lang w:val="ru-RU"/>
        </w:rPr>
        <w:t>отче</w:t>
      </w:r>
      <w:r w:rsidRPr="00BA4618">
        <w:rPr>
          <w:rFonts w:ascii="Times New Roman" w:hAnsi="Times New Roman"/>
          <w:sz w:val="28"/>
          <w:lang w:val="ru-RU"/>
        </w:rPr>
        <w:t>тов комиссии об исполнении сметы областного бюджета и отчетов о</w:t>
      </w:r>
      <w:r w:rsidRPr="00BA4618">
        <w:rPr>
          <w:rFonts w:ascii="Times New Roman" w:hAnsi="Times New Roman"/>
          <w:spacing w:val="57"/>
          <w:sz w:val="28"/>
          <w:lang w:val="ru-RU"/>
        </w:rPr>
        <w:t xml:space="preserve"> </w:t>
      </w:r>
    </w:p>
    <w:p w:rsidR="00BA4618" w:rsidRPr="00657C8E" w:rsidRDefault="00657C8E" w:rsidP="00657C8E">
      <w:pPr>
        <w:tabs>
          <w:tab w:val="left" w:pos="1319"/>
        </w:tabs>
        <w:spacing w:before="1" w:line="322" w:lineRule="exact"/>
        <w:ind w:left="102" w:right="116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р</w:t>
      </w:r>
      <w:r w:rsidR="00347A3C" w:rsidRPr="00BA4618">
        <w:rPr>
          <w:rFonts w:ascii="Times New Roman" w:hAnsi="Times New Roman"/>
          <w:sz w:val="28"/>
          <w:lang w:val="ru-RU"/>
        </w:rPr>
        <w:t>асходах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 w:rsidR="00347A3C" w:rsidRPr="00657C8E">
        <w:rPr>
          <w:rFonts w:ascii="Times New Roman" w:hAnsi="Times New Roman" w:cs="Times New Roman"/>
          <w:sz w:val="28"/>
          <w:szCs w:val="28"/>
          <w:lang w:val="ru-RU"/>
        </w:rPr>
        <w:t>и численности работников федеральных государственных органов и</w:t>
      </w:r>
      <w:r w:rsidR="00347A3C" w:rsidRPr="00657C8E">
        <w:rPr>
          <w:rFonts w:ascii="Times New Roman" w:hAnsi="Times New Roman" w:cs="Times New Roman"/>
          <w:spacing w:val="19"/>
          <w:lang w:val="ru-RU"/>
        </w:rPr>
        <w:t xml:space="preserve"> </w:t>
      </w:r>
    </w:p>
    <w:p w:rsidR="00B94BCA" w:rsidRPr="00267D52" w:rsidRDefault="00BA4618" w:rsidP="00BA4618">
      <w:pPr>
        <w:pStyle w:val="a3"/>
        <w:spacing w:before="64" w:line="242" w:lineRule="auto"/>
        <w:ind w:left="0" w:right="8" w:firstLine="0"/>
        <w:rPr>
          <w:rFonts w:cs="Times New Roman"/>
          <w:lang w:val="ru-RU"/>
        </w:rPr>
      </w:pPr>
      <w:r>
        <w:rPr>
          <w:spacing w:val="19"/>
          <w:lang w:val="ru-RU"/>
        </w:rPr>
        <w:t xml:space="preserve"> </w:t>
      </w:r>
      <w:r>
        <w:rPr>
          <w:lang w:val="ru-RU"/>
        </w:rPr>
        <w:t>государ</w:t>
      </w:r>
      <w:r w:rsidR="00347A3C" w:rsidRPr="00267D52">
        <w:rPr>
          <w:lang w:val="ru-RU"/>
        </w:rPr>
        <w:t>ственных органов субъектов в Российской</w:t>
      </w:r>
      <w:r w:rsidR="00347A3C" w:rsidRPr="00267D52">
        <w:rPr>
          <w:spacing w:val="-14"/>
          <w:lang w:val="ru-RU"/>
        </w:rPr>
        <w:t xml:space="preserve"> </w:t>
      </w:r>
      <w:r w:rsidR="00347A3C" w:rsidRPr="00267D52">
        <w:rPr>
          <w:lang w:val="ru-RU"/>
        </w:rPr>
        <w:t>Федерации.</w:t>
      </w:r>
    </w:p>
    <w:p w:rsidR="00B94BCA" w:rsidRPr="00267D52" w:rsidRDefault="00347A3C">
      <w:pPr>
        <w:tabs>
          <w:tab w:val="left" w:pos="5766"/>
        </w:tabs>
        <w:spacing w:line="272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 установленные</w:t>
      </w:r>
      <w:r w:rsidRPr="00267D5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сроки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бухгалтер</w:t>
      </w:r>
      <w:r w:rsidRPr="00267D5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</w:t>
      </w:r>
    </w:p>
    <w:p w:rsidR="00BA4618" w:rsidRPr="00BA4618" w:rsidRDefault="00347A3C">
      <w:pPr>
        <w:pStyle w:val="a4"/>
        <w:numPr>
          <w:ilvl w:val="1"/>
          <w:numId w:val="1"/>
        </w:numPr>
        <w:tabs>
          <w:tab w:val="left" w:pos="1319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Формирование и представление в Избирательную комиссию</w:t>
      </w:r>
      <w:r w:rsidRPr="00267D52">
        <w:rPr>
          <w:rFonts w:ascii="Times New Roman" w:hAnsi="Times New Roman"/>
          <w:spacing w:val="8"/>
          <w:sz w:val="28"/>
          <w:lang w:val="ru-RU"/>
        </w:rPr>
        <w:t xml:space="preserve"> </w:t>
      </w:r>
    </w:p>
    <w:p w:rsidR="00B94BCA" w:rsidRPr="00BA4618" w:rsidRDefault="00347A3C" w:rsidP="00BA4618">
      <w:pPr>
        <w:tabs>
          <w:tab w:val="left" w:pos="1319"/>
        </w:tabs>
        <w:spacing w:before="1"/>
        <w:ind w:left="102"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4618">
        <w:rPr>
          <w:rFonts w:ascii="Times New Roman" w:hAnsi="Times New Roman"/>
          <w:sz w:val="28"/>
          <w:lang w:val="ru-RU"/>
        </w:rPr>
        <w:t>Свердловской области финансовых отчетов о поступлении и расходовании</w:t>
      </w:r>
      <w:r w:rsidRPr="00BA4618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средств областного и федерального бюджетов, выделенных комиссии на подготовку</w:t>
      </w:r>
      <w:r w:rsidRPr="00BA4618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и проведение выборов в 2016 и в 2017</w:t>
      </w:r>
      <w:r w:rsidRPr="00BA4618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A4618">
        <w:rPr>
          <w:rFonts w:ascii="Times New Roman" w:hAnsi="Times New Roman"/>
          <w:sz w:val="28"/>
          <w:lang w:val="ru-RU"/>
        </w:rPr>
        <w:t>гг.</w:t>
      </w:r>
    </w:p>
    <w:p w:rsidR="00B94BCA" w:rsidRPr="00267D52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В установленные</w:t>
      </w:r>
      <w:r w:rsidRPr="00267D52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сроки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бухгалтер</w:t>
      </w:r>
      <w:r w:rsidRPr="00267D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</w:t>
      </w:r>
    </w:p>
    <w:p w:rsidR="00B94BCA" w:rsidRPr="00267D52" w:rsidRDefault="00347A3C">
      <w:pPr>
        <w:pStyle w:val="a4"/>
        <w:numPr>
          <w:ilvl w:val="1"/>
          <w:numId w:val="1"/>
        </w:numPr>
        <w:tabs>
          <w:tab w:val="left" w:pos="1343"/>
        </w:tabs>
        <w:spacing w:before="1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>Формирование и представление отчетности в ИФНС, Пенсионный фонд РФ, Фонд социального страхования, органы</w:t>
      </w:r>
      <w:r w:rsidRPr="00267D52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>статистики.</w:t>
      </w:r>
    </w:p>
    <w:p w:rsidR="00B94BCA" w:rsidRDefault="00347A3C">
      <w:pPr>
        <w:tabs>
          <w:tab w:val="left" w:pos="5766"/>
        </w:tabs>
        <w:spacing w:line="275" w:lineRule="exact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Ежеквартально</w:t>
      </w:r>
      <w:proofErr w:type="spellEnd"/>
      <w:r>
        <w:rPr>
          <w:rFonts w:ascii="Times New Roman" w:hAnsi="Times New Roman"/>
          <w:spacing w:val="-1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Председатель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pacing w:val="-1"/>
          <w:sz w:val="24"/>
        </w:rPr>
        <w:t>бухгалтер</w:t>
      </w:r>
      <w:proofErr w:type="spellEnd"/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ТИК</w:t>
      </w:r>
    </w:p>
    <w:p w:rsidR="00B94BCA" w:rsidRDefault="00347A3C">
      <w:pPr>
        <w:pStyle w:val="a4"/>
        <w:numPr>
          <w:ilvl w:val="1"/>
          <w:numId w:val="1"/>
        </w:numPr>
        <w:tabs>
          <w:tab w:val="left" w:pos="1307"/>
        </w:tabs>
        <w:spacing w:before="1" w:line="242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2">
        <w:rPr>
          <w:rFonts w:ascii="Times New Roman" w:hAnsi="Times New Roman"/>
          <w:sz w:val="28"/>
          <w:lang w:val="ru-RU"/>
        </w:rPr>
        <w:t>Прием, оформление и обработка первичных документов по</w:t>
      </w:r>
      <w:r w:rsidRPr="00267D52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67D52">
        <w:rPr>
          <w:rFonts w:ascii="Times New Roman" w:hAnsi="Times New Roman"/>
          <w:sz w:val="28"/>
          <w:lang w:val="ru-RU"/>
        </w:rPr>
        <w:t xml:space="preserve">ведению бухгалтерского учета. </w:t>
      </w:r>
      <w:proofErr w:type="spellStart"/>
      <w:r>
        <w:rPr>
          <w:rFonts w:ascii="Times New Roman" w:hAnsi="Times New Roman"/>
          <w:sz w:val="28"/>
        </w:rPr>
        <w:t>Формирование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регистров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бухгалтерского</w:t>
      </w:r>
      <w:proofErr w:type="spellEnd"/>
      <w:r>
        <w:rPr>
          <w:rFonts w:ascii="Times New Roman" w:hAnsi="Times New Roman"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учета</w:t>
      </w:r>
      <w:proofErr w:type="spellEnd"/>
      <w:r>
        <w:rPr>
          <w:rFonts w:ascii="Times New Roman" w:hAnsi="Times New Roman"/>
          <w:sz w:val="28"/>
        </w:rPr>
        <w:t>.</w:t>
      </w:r>
    </w:p>
    <w:p w:rsidR="00B94BCA" w:rsidRDefault="00347A3C">
      <w:pPr>
        <w:tabs>
          <w:tab w:val="left" w:pos="5766"/>
        </w:tabs>
        <w:spacing w:line="271" w:lineRule="exact"/>
        <w:ind w:left="102" w:right="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Весь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период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Бухгалтер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ТИК</w:t>
      </w:r>
    </w:p>
    <w:p w:rsidR="00BA4618" w:rsidRPr="00BA4618" w:rsidRDefault="00347A3C">
      <w:pPr>
        <w:pStyle w:val="a4"/>
        <w:numPr>
          <w:ilvl w:val="1"/>
          <w:numId w:val="1"/>
        </w:numPr>
        <w:tabs>
          <w:tab w:val="left" w:pos="1331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67D52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267D52">
        <w:rPr>
          <w:rFonts w:ascii="Times New Roman" w:hAnsi="Times New Roman"/>
          <w:sz w:val="28"/>
          <w:lang w:val="ru-RU"/>
        </w:rPr>
        <w:t xml:space="preserve"> целевым использованием денежных средств,</w:t>
      </w:r>
      <w:r w:rsidRPr="00267D52">
        <w:rPr>
          <w:rFonts w:ascii="Times New Roman" w:hAnsi="Times New Roman"/>
          <w:spacing w:val="10"/>
          <w:sz w:val="28"/>
          <w:lang w:val="ru-RU"/>
        </w:rPr>
        <w:t xml:space="preserve"> </w:t>
      </w:r>
    </w:p>
    <w:p w:rsidR="00B94BCA" w:rsidRPr="00BA4618" w:rsidRDefault="00BA4618" w:rsidP="00BA4618">
      <w:pPr>
        <w:tabs>
          <w:tab w:val="left" w:pos="1331"/>
        </w:tabs>
        <w:spacing w:before="1"/>
        <w:ind w:left="102"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выделен</w:t>
      </w:r>
      <w:r w:rsidR="00347A3C" w:rsidRPr="00BA4618">
        <w:rPr>
          <w:rFonts w:ascii="Times New Roman" w:hAnsi="Times New Roman"/>
          <w:sz w:val="28"/>
          <w:lang w:val="ru-RU"/>
        </w:rPr>
        <w:t xml:space="preserve">ных избирательным комиссиям из </w:t>
      </w:r>
      <w:proofErr w:type="gramStart"/>
      <w:r w:rsidR="00347A3C" w:rsidRPr="00BA4618">
        <w:rPr>
          <w:rFonts w:ascii="Times New Roman" w:hAnsi="Times New Roman"/>
          <w:sz w:val="28"/>
          <w:lang w:val="ru-RU"/>
        </w:rPr>
        <w:t>областного</w:t>
      </w:r>
      <w:proofErr w:type="gramEnd"/>
      <w:r w:rsidR="00347A3C" w:rsidRPr="00BA4618">
        <w:rPr>
          <w:rFonts w:ascii="Times New Roman" w:hAnsi="Times New Roman"/>
          <w:sz w:val="28"/>
          <w:lang w:val="ru-RU"/>
        </w:rPr>
        <w:t xml:space="preserve"> бюджетов на подготовку и проведение</w:t>
      </w:r>
      <w:r w:rsidR="00347A3C" w:rsidRPr="00BA461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="00347A3C" w:rsidRPr="00BA4618">
        <w:rPr>
          <w:rFonts w:ascii="Times New Roman" w:hAnsi="Times New Roman"/>
          <w:sz w:val="28"/>
          <w:lang w:val="ru-RU"/>
        </w:rPr>
        <w:t>выборов.</w:t>
      </w:r>
    </w:p>
    <w:p w:rsidR="00B94BCA" w:rsidRPr="00267D52" w:rsidRDefault="00347A3C">
      <w:pPr>
        <w:tabs>
          <w:tab w:val="left" w:pos="5766"/>
        </w:tabs>
        <w:ind w:left="5767" w:right="522" w:hanging="56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z w:val="24"/>
          <w:lang w:val="ru-RU"/>
        </w:rPr>
        <w:t>Июнь -</w:t>
      </w:r>
      <w:r w:rsidRPr="00267D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октябрь</w:t>
      </w:r>
      <w:r w:rsidRPr="00267D52">
        <w:rPr>
          <w:rFonts w:ascii="Times New Roman" w:hAnsi="Times New Roman"/>
          <w:sz w:val="24"/>
          <w:lang w:val="ru-RU"/>
        </w:rPr>
        <w:tab/>
        <w:t>Председатель и бухгалтер</w:t>
      </w:r>
      <w:r w:rsidRPr="00267D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 Контрольно-ревизионная</w:t>
      </w:r>
      <w:r w:rsidRPr="00267D5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служба</w:t>
      </w:r>
    </w:p>
    <w:p w:rsidR="00BA4618" w:rsidRPr="00BA4618" w:rsidRDefault="00347A3C">
      <w:pPr>
        <w:pStyle w:val="a4"/>
        <w:numPr>
          <w:ilvl w:val="1"/>
          <w:numId w:val="1"/>
        </w:numPr>
        <w:tabs>
          <w:tab w:val="left" w:pos="1317"/>
        </w:tabs>
        <w:spacing w:before="1"/>
        <w:ind w:right="1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D52">
        <w:rPr>
          <w:rFonts w:ascii="Times New Roman" w:hAnsi="Times New Roman"/>
          <w:sz w:val="28"/>
          <w:lang w:val="ru-RU"/>
        </w:rPr>
        <w:t xml:space="preserve">Оказание </w:t>
      </w:r>
      <w:proofErr w:type="gramStart"/>
      <w:r w:rsidRPr="00267D52">
        <w:rPr>
          <w:rFonts w:ascii="Times New Roman" w:hAnsi="Times New Roman"/>
          <w:sz w:val="28"/>
          <w:lang w:val="ru-RU"/>
        </w:rPr>
        <w:t>организационно-методической</w:t>
      </w:r>
      <w:proofErr w:type="gramEnd"/>
      <w:r w:rsidRPr="00267D52">
        <w:rPr>
          <w:rFonts w:ascii="Times New Roman" w:hAnsi="Times New Roman"/>
          <w:sz w:val="28"/>
          <w:lang w:val="ru-RU"/>
        </w:rPr>
        <w:t>, консультационной и</w:t>
      </w:r>
      <w:r w:rsidRPr="00267D52">
        <w:rPr>
          <w:rFonts w:ascii="Times New Roman" w:hAnsi="Times New Roman"/>
          <w:spacing w:val="35"/>
          <w:sz w:val="28"/>
          <w:lang w:val="ru-RU"/>
        </w:rPr>
        <w:t xml:space="preserve"> </w:t>
      </w:r>
    </w:p>
    <w:p w:rsidR="00B94BCA" w:rsidRPr="00BA4618" w:rsidRDefault="00BA4618" w:rsidP="00BA4618">
      <w:pPr>
        <w:tabs>
          <w:tab w:val="left" w:pos="1317"/>
        </w:tabs>
        <w:spacing w:before="1"/>
        <w:ind w:left="102"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прак</w:t>
      </w:r>
      <w:r w:rsidR="00347A3C" w:rsidRPr="00BA4618">
        <w:rPr>
          <w:rFonts w:ascii="Times New Roman" w:hAnsi="Times New Roman"/>
          <w:sz w:val="28"/>
          <w:lang w:val="ru-RU"/>
        </w:rPr>
        <w:t>тической помощи участковым избирательным комиссиям по вопросам</w:t>
      </w:r>
      <w:r w:rsidR="00347A3C" w:rsidRPr="00BA4618">
        <w:rPr>
          <w:rFonts w:ascii="Times New Roman" w:hAnsi="Times New Roman"/>
          <w:spacing w:val="4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финан</w:t>
      </w:r>
      <w:r w:rsidR="00347A3C" w:rsidRPr="00BA4618">
        <w:rPr>
          <w:rFonts w:ascii="Times New Roman" w:hAnsi="Times New Roman"/>
          <w:sz w:val="28"/>
          <w:lang w:val="ru-RU"/>
        </w:rPr>
        <w:t>сово-хозяйственной</w:t>
      </w:r>
      <w:r w:rsidR="00347A3C" w:rsidRPr="00BA4618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347A3C" w:rsidRPr="00BA4618">
        <w:rPr>
          <w:rFonts w:ascii="Times New Roman" w:hAnsi="Times New Roman"/>
          <w:sz w:val="28"/>
          <w:lang w:val="ru-RU"/>
        </w:rPr>
        <w:t>деятельности.</w:t>
      </w:r>
    </w:p>
    <w:p w:rsidR="00B94BCA" w:rsidRPr="00267D52" w:rsidRDefault="00347A3C">
      <w:pPr>
        <w:tabs>
          <w:tab w:val="left" w:pos="5766"/>
        </w:tabs>
        <w:ind w:left="5767" w:right="522" w:hanging="56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D52">
        <w:rPr>
          <w:rFonts w:ascii="Times New Roman" w:hAnsi="Times New Roman"/>
          <w:spacing w:val="-1"/>
          <w:sz w:val="24"/>
          <w:lang w:val="ru-RU"/>
        </w:rPr>
        <w:t>Август-сентябрь</w:t>
      </w:r>
      <w:r w:rsidRPr="00267D52">
        <w:rPr>
          <w:rFonts w:ascii="Times New Roman" w:hAnsi="Times New Roman"/>
          <w:spacing w:val="-1"/>
          <w:sz w:val="24"/>
          <w:lang w:val="ru-RU"/>
        </w:rPr>
        <w:tab/>
        <w:t>Председатель</w:t>
      </w:r>
      <w:r w:rsidRPr="00267D52">
        <w:rPr>
          <w:rFonts w:ascii="Times New Roman" w:hAnsi="Times New Roman"/>
          <w:sz w:val="24"/>
          <w:lang w:val="ru-RU"/>
        </w:rPr>
        <w:t xml:space="preserve"> и </w:t>
      </w:r>
      <w:r w:rsidRPr="00267D52">
        <w:rPr>
          <w:rFonts w:ascii="Times New Roman" w:hAnsi="Times New Roman"/>
          <w:spacing w:val="-1"/>
          <w:sz w:val="24"/>
          <w:lang w:val="ru-RU"/>
        </w:rPr>
        <w:t>бухгалтер</w:t>
      </w:r>
      <w:r w:rsidRPr="00267D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ТИК, Контрольно-ревизионная</w:t>
      </w:r>
      <w:r w:rsidRPr="00267D5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67D52">
        <w:rPr>
          <w:rFonts w:ascii="Times New Roman" w:hAnsi="Times New Roman"/>
          <w:sz w:val="24"/>
          <w:lang w:val="ru-RU"/>
        </w:rPr>
        <w:t>служба</w:t>
      </w:r>
    </w:p>
    <w:sectPr w:rsidR="00B94BCA" w:rsidRPr="00267D52" w:rsidSect="00B94BCA">
      <w:headerReference w:type="default" r:id="rId8"/>
      <w:pgSz w:w="11910" w:h="16840"/>
      <w:pgMar w:top="920" w:right="620" w:bottom="280" w:left="160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60" w:rsidRDefault="00BE7860" w:rsidP="00B94BCA">
      <w:r>
        <w:separator/>
      </w:r>
    </w:p>
  </w:endnote>
  <w:endnote w:type="continuationSeparator" w:id="0">
    <w:p w:rsidR="00BE7860" w:rsidRDefault="00BE7860" w:rsidP="00B9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60" w:rsidRDefault="00BE7860" w:rsidP="00B94BCA">
      <w:r>
        <w:separator/>
      </w:r>
    </w:p>
  </w:footnote>
  <w:footnote w:type="continuationSeparator" w:id="0">
    <w:p w:rsidR="00BE7860" w:rsidRDefault="00BE7860" w:rsidP="00B94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A" w:rsidRDefault="00DD4033">
    <w:pPr>
      <w:spacing w:line="14" w:lineRule="auto"/>
      <w:rPr>
        <w:sz w:val="20"/>
        <w:szCs w:val="20"/>
      </w:rPr>
    </w:pPr>
    <w:r w:rsidRPr="00DD40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65pt;margin-top:35.5pt;width:14.1pt;height:12pt;z-index:-251658752;mso-position-horizontal-relative:page;mso-position-vertical-relative:page" filled="f" stroked="f">
          <v:textbox style="mso-next-textbox:#_x0000_s1025" inset="0,0,0,0">
            <w:txbxContent>
              <w:p w:rsidR="00B94BCA" w:rsidRDefault="00DD403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347A3C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F7ED7"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BFA"/>
    <w:multiLevelType w:val="hybridMultilevel"/>
    <w:tmpl w:val="85E660AE"/>
    <w:lvl w:ilvl="0" w:tplc="6C8C962A">
      <w:start w:val="1"/>
      <w:numFmt w:val="decimal"/>
      <w:lvlText w:val="%1."/>
      <w:lvlJc w:val="left"/>
      <w:pPr>
        <w:ind w:left="302" w:hanging="2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40A89D8">
      <w:start w:val="1"/>
      <w:numFmt w:val="decimal"/>
      <w:lvlText w:val="%2."/>
      <w:lvlJc w:val="left"/>
      <w:pPr>
        <w:ind w:left="4353" w:hanging="360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830CD9D2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3" w:tplc="F4FE3B88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4" w:tplc="2A207752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5" w:tplc="EBF25874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6" w:tplc="DAC40A7E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7" w:tplc="D3588840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8984EF44">
      <w:start w:val="1"/>
      <w:numFmt w:val="bullet"/>
      <w:lvlText w:val="•"/>
      <w:lvlJc w:val="left"/>
      <w:pPr>
        <w:ind w:left="8502" w:hanging="360"/>
      </w:pPr>
      <w:rPr>
        <w:rFonts w:hint="default"/>
      </w:rPr>
    </w:lvl>
  </w:abstractNum>
  <w:abstractNum w:abstractNumId="1">
    <w:nsid w:val="0965131B"/>
    <w:multiLevelType w:val="multilevel"/>
    <w:tmpl w:val="4DAC4F5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2520"/>
      </w:pPr>
      <w:rPr>
        <w:rFonts w:hint="default"/>
      </w:rPr>
    </w:lvl>
  </w:abstractNum>
  <w:abstractNum w:abstractNumId="2">
    <w:nsid w:val="20853955"/>
    <w:multiLevelType w:val="multilevel"/>
    <w:tmpl w:val="79B822B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2520"/>
      </w:pPr>
      <w:rPr>
        <w:rFonts w:hint="default"/>
      </w:rPr>
    </w:lvl>
  </w:abstractNum>
  <w:abstractNum w:abstractNumId="3">
    <w:nsid w:val="28D10BBA"/>
    <w:multiLevelType w:val="multilevel"/>
    <w:tmpl w:val="C034FACE"/>
    <w:lvl w:ilvl="0">
      <w:start w:val="5"/>
      <w:numFmt w:val="decimal"/>
      <w:lvlText w:val="%1"/>
      <w:lvlJc w:val="left"/>
      <w:pPr>
        <w:ind w:left="102" w:hanging="5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12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12"/>
      </w:pPr>
      <w:rPr>
        <w:rFonts w:hint="default"/>
      </w:rPr>
    </w:lvl>
  </w:abstractNum>
  <w:abstractNum w:abstractNumId="4">
    <w:nsid w:val="34B8232F"/>
    <w:multiLevelType w:val="multilevel"/>
    <w:tmpl w:val="76086F8E"/>
    <w:lvl w:ilvl="0">
      <w:start w:val="7"/>
      <w:numFmt w:val="decimal"/>
      <w:lvlText w:val="%1"/>
      <w:lvlJc w:val="left"/>
      <w:pPr>
        <w:ind w:left="102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9"/>
      </w:pPr>
      <w:rPr>
        <w:rFonts w:hint="default"/>
      </w:rPr>
    </w:lvl>
  </w:abstractNum>
  <w:abstractNum w:abstractNumId="5">
    <w:nsid w:val="36C323C8"/>
    <w:multiLevelType w:val="multilevel"/>
    <w:tmpl w:val="F6BC4DA6"/>
    <w:lvl w:ilvl="0">
      <w:start w:val="4"/>
      <w:numFmt w:val="decimal"/>
      <w:lvlText w:val="%1."/>
      <w:lvlJc w:val="left"/>
      <w:pPr>
        <w:ind w:left="349" w:hanging="262"/>
      </w:pPr>
      <w:rPr>
        <w:rFonts w:ascii="Times New Roman" w:eastAsia="Times New Roman" w:hAnsi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1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378" w:hanging="6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6" w:hanging="6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5" w:hanging="6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3" w:hanging="6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2" w:hanging="6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6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614"/>
      </w:pPr>
      <w:rPr>
        <w:rFonts w:hint="default"/>
      </w:rPr>
    </w:lvl>
  </w:abstractNum>
  <w:abstractNum w:abstractNumId="6">
    <w:nsid w:val="47EA1E37"/>
    <w:multiLevelType w:val="multilevel"/>
    <w:tmpl w:val="32F082E6"/>
    <w:lvl w:ilvl="0">
      <w:start w:val="4"/>
      <w:numFmt w:val="decimal"/>
      <w:lvlText w:val="%1"/>
      <w:lvlJc w:val="left"/>
      <w:pPr>
        <w:ind w:left="102" w:hanging="49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9"/>
      </w:pPr>
      <w:rPr>
        <w:rFonts w:hint="default"/>
      </w:rPr>
    </w:lvl>
  </w:abstractNum>
  <w:abstractNum w:abstractNumId="7">
    <w:nsid w:val="4E316F7B"/>
    <w:multiLevelType w:val="multilevel"/>
    <w:tmpl w:val="3898AE66"/>
    <w:lvl w:ilvl="0">
      <w:start w:val="3"/>
      <w:numFmt w:val="decimal"/>
      <w:lvlText w:val="%1"/>
      <w:lvlJc w:val="left"/>
      <w:pPr>
        <w:ind w:left="10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66"/>
      </w:pPr>
      <w:rPr>
        <w:rFonts w:hint="default"/>
      </w:rPr>
    </w:lvl>
  </w:abstractNum>
  <w:abstractNum w:abstractNumId="8">
    <w:nsid w:val="5C172BDE"/>
    <w:multiLevelType w:val="multilevel"/>
    <w:tmpl w:val="18B2AA1C"/>
    <w:lvl w:ilvl="0">
      <w:start w:val="6"/>
      <w:numFmt w:val="decimal"/>
      <w:lvlText w:val="%1"/>
      <w:lvlJc w:val="left"/>
      <w:pPr>
        <w:ind w:left="102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28"/>
      </w:pPr>
      <w:rPr>
        <w:rFonts w:hint="default"/>
      </w:rPr>
    </w:lvl>
  </w:abstractNum>
  <w:abstractNum w:abstractNumId="9">
    <w:nsid w:val="654E1C25"/>
    <w:multiLevelType w:val="multilevel"/>
    <w:tmpl w:val="7F86CB02"/>
    <w:lvl w:ilvl="0">
      <w:start w:val="5"/>
      <w:numFmt w:val="decimal"/>
      <w:lvlText w:val="%1."/>
      <w:lvlJc w:val="left"/>
      <w:pPr>
        <w:ind w:left="2521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3316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2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8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562"/>
      </w:pPr>
      <w:rPr>
        <w:rFonts w:hint="default"/>
      </w:rPr>
    </w:lvl>
  </w:abstractNum>
  <w:abstractNum w:abstractNumId="10">
    <w:nsid w:val="7AA44B14"/>
    <w:multiLevelType w:val="multilevel"/>
    <w:tmpl w:val="8B12A418"/>
    <w:lvl w:ilvl="0">
      <w:start w:val="4"/>
      <w:numFmt w:val="decimal"/>
      <w:lvlText w:val="%1"/>
      <w:lvlJc w:val="left"/>
      <w:pPr>
        <w:ind w:left="102" w:hanging="5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9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94BCA"/>
    <w:rsid w:val="00070A23"/>
    <w:rsid w:val="001C4845"/>
    <w:rsid w:val="00267D52"/>
    <w:rsid w:val="00291B30"/>
    <w:rsid w:val="002D6934"/>
    <w:rsid w:val="00347A3C"/>
    <w:rsid w:val="00347E56"/>
    <w:rsid w:val="005D3DA4"/>
    <w:rsid w:val="00632418"/>
    <w:rsid w:val="00657C8E"/>
    <w:rsid w:val="00741C82"/>
    <w:rsid w:val="0074215A"/>
    <w:rsid w:val="00B94BCA"/>
    <w:rsid w:val="00BA4618"/>
    <w:rsid w:val="00BE7860"/>
    <w:rsid w:val="00C81F3C"/>
    <w:rsid w:val="00CB2180"/>
    <w:rsid w:val="00CF7ED7"/>
    <w:rsid w:val="00DD4033"/>
    <w:rsid w:val="00E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B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BCA"/>
    <w:pPr>
      <w:ind w:left="102" w:firstLine="707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94BCA"/>
    <w:pPr>
      <w:ind w:left="15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4BCA"/>
  </w:style>
  <w:style w:type="paragraph" w:customStyle="1" w:styleId="TableParagraph">
    <w:name w:val="Table Paragraph"/>
    <w:basedOn w:val="a"/>
    <w:uiPriority w:val="1"/>
    <w:qFormat/>
    <w:rsid w:val="00B94BCA"/>
  </w:style>
  <w:style w:type="paragraph" w:styleId="a5">
    <w:name w:val="Balloon Text"/>
    <w:basedOn w:val="a"/>
    <w:link w:val="a6"/>
    <w:uiPriority w:val="99"/>
    <w:semiHidden/>
    <w:unhideWhenUsed/>
    <w:rsid w:val="00267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D52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632418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2017-01-31T10:12:00Z</dcterms:created>
  <dcterms:modified xsi:type="dcterms:W3CDTF">2017-03-03T04:49:00Z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2017-01-31T00:00:00Z</vt:filetime>
  </property>
</Properties>
</file>