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E4" w:rsidRDefault="001B7E91" w:rsidP="00E068E4">
      <w:pPr>
        <w:widowControl w:val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86E" w:rsidRDefault="00B5486E" w:rsidP="003E7551">
      <w:pPr>
        <w:widowControl w:val="0"/>
        <w:jc w:val="center"/>
        <w:rPr>
          <w:b/>
          <w:sz w:val="28"/>
          <w:szCs w:val="28"/>
        </w:rPr>
      </w:pPr>
    </w:p>
    <w:p w:rsidR="003E7551" w:rsidRPr="00141296" w:rsidRDefault="00CC2965" w:rsidP="003E755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КАМЫШЛОВ</w:t>
      </w:r>
      <w:r w:rsidR="003E7551">
        <w:rPr>
          <w:b/>
          <w:sz w:val="28"/>
          <w:szCs w:val="28"/>
        </w:rPr>
        <w:t>СКАЯ ГОРОДСКАЯ</w:t>
      </w:r>
    </w:p>
    <w:p w:rsidR="003E7551" w:rsidRDefault="003E7551" w:rsidP="003E7551">
      <w:pPr>
        <w:widowControl w:val="0"/>
        <w:jc w:val="center"/>
        <w:rPr>
          <w:b/>
          <w:sz w:val="28"/>
          <w:szCs w:val="28"/>
        </w:rPr>
      </w:pPr>
      <w:r w:rsidRPr="00141296">
        <w:rPr>
          <w:b/>
          <w:sz w:val="28"/>
          <w:szCs w:val="28"/>
        </w:rPr>
        <w:t>ТЕРРИТОРИАЛЬНАЯ ИЗБИРАТЕЛЬНАЯ КОМИССИЯ</w:t>
      </w:r>
    </w:p>
    <w:p w:rsidR="00CC2965" w:rsidRPr="00CC2965" w:rsidRDefault="00CC2965" w:rsidP="003E7551">
      <w:pPr>
        <w:widowControl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 ПО</w:t>
      </w:r>
      <w:r w:rsidR="00E72AD1">
        <w:rPr>
          <w:b/>
          <w:color w:val="000000"/>
          <w:sz w:val="28"/>
          <w:szCs w:val="28"/>
        </w:rPr>
        <w:t>Л</w:t>
      </w:r>
      <w:bookmarkStart w:id="0" w:name="_GoBack"/>
      <w:bookmarkEnd w:id="0"/>
      <w:r>
        <w:rPr>
          <w:b/>
          <w:color w:val="000000"/>
          <w:sz w:val="28"/>
          <w:szCs w:val="28"/>
        </w:rPr>
        <w:t>НОМОЧИЯМИ ОКРУЖНОЙ ИЗБИРАТЕЛЬНОЙ КОМИССИИ</w:t>
      </w:r>
      <w:r w:rsidRPr="00CC296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 ПЯТИМАНДАТНОМУ ИЗБИРАТЕЛЬНОМУ ОКРУГУ №</w:t>
      </w:r>
      <w:r w:rsidR="00255801">
        <w:rPr>
          <w:b/>
          <w:color w:val="000000"/>
          <w:sz w:val="28"/>
          <w:szCs w:val="28"/>
        </w:rPr>
        <w:t>3</w:t>
      </w:r>
    </w:p>
    <w:p w:rsidR="00237E34" w:rsidRPr="00141296" w:rsidRDefault="00237E34" w:rsidP="00237E34">
      <w:pPr>
        <w:widowControl w:val="0"/>
        <w:jc w:val="center"/>
        <w:rPr>
          <w:b/>
          <w:sz w:val="28"/>
          <w:szCs w:val="28"/>
        </w:rPr>
      </w:pPr>
    </w:p>
    <w:p w:rsidR="003E7551" w:rsidRPr="00141296" w:rsidRDefault="003E7551" w:rsidP="00237E34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r w:rsidRPr="00141296">
        <w:rPr>
          <w:rFonts w:ascii="Times New Roman CYR" w:hAnsi="Times New Roman CYR"/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440"/>
        <w:gridCol w:w="3814"/>
      </w:tblGrid>
      <w:tr w:rsidR="003E7551" w:rsidRPr="000B6B51" w:rsidTr="00237E34">
        <w:tc>
          <w:tcPr>
            <w:tcW w:w="4068" w:type="dxa"/>
          </w:tcPr>
          <w:p w:rsidR="003E7551" w:rsidRPr="00237E34" w:rsidRDefault="00BC5A8A" w:rsidP="00EB12E0">
            <w:pPr>
              <w:widowControl w:val="0"/>
              <w:spacing w:before="120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12</w:t>
            </w:r>
            <w:r w:rsidR="00B5486E">
              <w:rPr>
                <w:bCs/>
                <w:iCs/>
                <w:sz w:val="28"/>
              </w:rPr>
              <w:t>.08.</w:t>
            </w:r>
            <w:r w:rsidR="003E7551" w:rsidRPr="00237E34">
              <w:rPr>
                <w:bCs/>
                <w:iCs/>
                <w:sz w:val="28"/>
              </w:rPr>
              <w:t>201</w:t>
            </w:r>
            <w:r w:rsidR="00CE3290" w:rsidRPr="00237E34">
              <w:rPr>
                <w:bCs/>
                <w:iCs/>
                <w:sz w:val="28"/>
              </w:rPr>
              <w:t>6</w:t>
            </w:r>
            <w:r w:rsidR="003E7551" w:rsidRPr="00237E34">
              <w:rPr>
                <w:bCs/>
                <w:iCs/>
                <w:sz w:val="28"/>
              </w:rPr>
              <w:t xml:space="preserve"> г</w:t>
            </w:r>
          </w:p>
        </w:tc>
        <w:tc>
          <w:tcPr>
            <w:tcW w:w="1440" w:type="dxa"/>
          </w:tcPr>
          <w:p w:rsidR="003E7551" w:rsidRPr="00237E34" w:rsidRDefault="003E7551" w:rsidP="006410D0">
            <w:pPr>
              <w:widowControl w:val="0"/>
              <w:spacing w:before="120"/>
              <w:rPr>
                <w:bCs/>
                <w:iCs/>
                <w:sz w:val="28"/>
              </w:rPr>
            </w:pPr>
          </w:p>
        </w:tc>
        <w:tc>
          <w:tcPr>
            <w:tcW w:w="3814" w:type="dxa"/>
          </w:tcPr>
          <w:p w:rsidR="003E7551" w:rsidRPr="00237E34" w:rsidRDefault="003E7551" w:rsidP="00B5486E">
            <w:pPr>
              <w:widowControl w:val="0"/>
              <w:spacing w:before="120"/>
              <w:jc w:val="right"/>
              <w:rPr>
                <w:bCs/>
                <w:iCs/>
                <w:sz w:val="28"/>
                <w:lang w:val="en-US"/>
              </w:rPr>
            </w:pPr>
            <w:r w:rsidRPr="00237E34">
              <w:rPr>
                <w:bCs/>
                <w:iCs/>
                <w:sz w:val="28"/>
              </w:rPr>
              <w:t>№</w:t>
            </w:r>
            <w:r w:rsidR="00BC5A8A">
              <w:rPr>
                <w:bCs/>
                <w:iCs/>
                <w:sz w:val="28"/>
              </w:rPr>
              <w:t xml:space="preserve"> 2</w:t>
            </w:r>
            <w:r w:rsidR="008D6EA1">
              <w:rPr>
                <w:bCs/>
                <w:iCs/>
                <w:sz w:val="28"/>
              </w:rPr>
              <w:t>1/</w:t>
            </w:r>
            <w:r w:rsidR="00255801">
              <w:rPr>
                <w:bCs/>
                <w:iCs/>
                <w:sz w:val="28"/>
              </w:rPr>
              <w:t>171</w:t>
            </w:r>
            <w:r w:rsidRPr="00237E34">
              <w:rPr>
                <w:bCs/>
                <w:iCs/>
                <w:sz w:val="28"/>
              </w:rPr>
              <w:t xml:space="preserve"> </w:t>
            </w:r>
          </w:p>
        </w:tc>
      </w:tr>
    </w:tbl>
    <w:p w:rsidR="003E7551" w:rsidRDefault="005C29D7" w:rsidP="003E7551">
      <w:pPr>
        <w:widowControl w:val="0"/>
        <w:spacing w:before="120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г. </w:t>
      </w:r>
      <w:r w:rsidR="00BC5A8A">
        <w:rPr>
          <w:rFonts w:ascii="Times New Roman CYR" w:hAnsi="Times New Roman CYR"/>
          <w:sz w:val="24"/>
        </w:rPr>
        <w:t>Камышлов</w:t>
      </w:r>
    </w:p>
    <w:tbl>
      <w:tblPr>
        <w:tblW w:w="9639" w:type="dxa"/>
        <w:jc w:val="center"/>
        <w:tblInd w:w="1385" w:type="dxa"/>
        <w:tblLook w:val="01E0" w:firstRow="1" w:lastRow="1" w:firstColumn="1" w:lastColumn="1" w:noHBand="0" w:noVBand="0"/>
      </w:tblPr>
      <w:tblGrid>
        <w:gridCol w:w="9680"/>
      </w:tblGrid>
      <w:tr w:rsidR="003E7551" w:rsidRPr="006B3BD8" w:rsidTr="00E06F64">
        <w:trPr>
          <w:trHeight w:val="603"/>
          <w:jc w:val="center"/>
        </w:trPr>
        <w:tc>
          <w:tcPr>
            <w:tcW w:w="9639" w:type="dxa"/>
          </w:tcPr>
          <w:p w:rsidR="00B5486E" w:rsidRPr="006B3BD8" w:rsidRDefault="00B5486E" w:rsidP="006B3BD8">
            <w:pPr>
              <w:ind w:left="142" w:hanging="142"/>
              <w:jc w:val="center"/>
              <w:rPr>
                <w:sz w:val="28"/>
                <w:szCs w:val="28"/>
              </w:rPr>
            </w:pPr>
          </w:p>
          <w:p w:rsidR="0049441F" w:rsidRDefault="0049441F" w:rsidP="0049441F">
            <w:pPr>
              <w:pStyle w:val="a5"/>
              <w:spacing w:before="54" w:line="264" w:lineRule="exact"/>
              <w:ind w:right="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B5486E" w:rsidRPr="006B3BD8">
              <w:rPr>
                <w:b/>
                <w:sz w:val="28"/>
                <w:szCs w:val="28"/>
              </w:rPr>
              <w:t xml:space="preserve">Об отказе </w:t>
            </w:r>
            <w:proofErr w:type="spellStart"/>
            <w:r w:rsidR="00A71854">
              <w:rPr>
                <w:b/>
                <w:sz w:val="28"/>
                <w:szCs w:val="28"/>
              </w:rPr>
              <w:t>Кремлёву</w:t>
            </w:r>
            <w:proofErr w:type="spellEnd"/>
            <w:r w:rsidR="00A71854">
              <w:rPr>
                <w:b/>
                <w:sz w:val="28"/>
                <w:szCs w:val="28"/>
              </w:rPr>
              <w:t xml:space="preserve"> Сергею Анатольевичу</w:t>
            </w:r>
            <w:r w:rsidR="008A1958" w:rsidRPr="006B3BD8">
              <w:rPr>
                <w:b/>
                <w:sz w:val="28"/>
                <w:szCs w:val="28"/>
              </w:rPr>
              <w:t>, выдвинут</w:t>
            </w:r>
            <w:r w:rsidR="008A1958">
              <w:rPr>
                <w:b/>
                <w:sz w:val="28"/>
                <w:szCs w:val="28"/>
              </w:rPr>
              <w:t>ому</w:t>
            </w:r>
            <w:r w:rsidR="008A1958" w:rsidRPr="006B3BD8">
              <w:rPr>
                <w:b/>
                <w:sz w:val="28"/>
                <w:szCs w:val="28"/>
              </w:rPr>
              <w:t xml:space="preserve"> </w:t>
            </w:r>
            <w:r w:rsidR="008A1958">
              <w:rPr>
                <w:b/>
                <w:sz w:val="28"/>
                <w:szCs w:val="28"/>
              </w:rPr>
              <w:t>в порядке самовыдвижения</w:t>
            </w:r>
            <w:r w:rsidR="00255801">
              <w:rPr>
                <w:b/>
                <w:sz w:val="28"/>
                <w:szCs w:val="28"/>
              </w:rPr>
              <w:t>,</w:t>
            </w:r>
            <w:r w:rsidR="008A1958" w:rsidRPr="006B3BD8">
              <w:rPr>
                <w:b/>
                <w:sz w:val="28"/>
                <w:szCs w:val="28"/>
              </w:rPr>
              <w:t xml:space="preserve"> </w:t>
            </w:r>
            <w:r w:rsidR="00B5486E" w:rsidRPr="006B3BD8">
              <w:rPr>
                <w:b/>
                <w:sz w:val="28"/>
                <w:szCs w:val="28"/>
              </w:rPr>
              <w:t>в регистрации кандидат</w:t>
            </w:r>
            <w:r w:rsidR="008A1958">
              <w:rPr>
                <w:b/>
                <w:sz w:val="28"/>
                <w:szCs w:val="28"/>
              </w:rPr>
              <w:t>ом</w:t>
            </w:r>
            <w:r w:rsidR="00BC5A8A">
              <w:rPr>
                <w:b/>
                <w:sz w:val="28"/>
                <w:szCs w:val="28"/>
              </w:rPr>
              <w:t xml:space="preserve"> в депутаты Думы Камышловского городского округа седьмого созыва по пяти</w:t>
            </w:r>
            <w:r w:rsidR="00B5486E" w:rsidRPr="006B3BD8">
              <w:rPr>
                <w:b/>
                <w:sz w:val="28"/>
                <w:szCs w:val="28"/>
              </w:rPr>
              <w:t>манд</w:t>
            </w:r>
            <w:r w:rsidR="00EB12E0">
              <w:rPr>
                <w:b/>
                <w:sz w:val="28"/>
                <w:szCs w:val="28"/>
              </w:rPr>
              <w:t xml:space="preserve">атному избирательному округу № </w:t>
            </w:r>
            <w:r>
              <w:rPr>
                <w:b/>
                <w:sz w:val="28"/>
                <w:szCs w:val="28"/>
              </w:rPr>
              <w:t>3</w:t>
            </w:r>
            <w:r w:rsidR="00B5486E" w:rsidRPr="006B3BD8">
              <w:rPr>
                <w:b/>
                <w:sz w:val="28"/>
                <w:szCs w:val="28"/>
              </w:rPr>
              <w:t xml:space="preserve"> </w:t>
            </w:r>
          </w:p>
          <w:p w:rsidR="0049441F" w:rsidRDefault="0049441F" w:rsidP="0049441F">
            <w:pPr>
              <w:pStyle w:val="a5"/>
              <w:spacing w:before="54" w:line="264" w:lineRule="exact"/>
              <w:ind w:right="118"/>
              <w:jc w:val="both"/>
              <w:rPr>
                <w:b/>
                <w:sz w:val="28"/>
                <w:szCs w:val="28"/>
              </w:rPr>
            </w:pPr>
          </w:p>
          <w:p w:rsidR="0049441F" w:rsidRDefault="0049441F" w:rsidP="0049441F">
            <w:pPr>
              <w:pStyle w:val="a5"/>
              <w:spacing w:before="54" w:line="264" w:lineRule="exact"/>
              <w:ind w:right="118"/>
              <w:jc w:val="both"/>
              <w:rPr>
                <w:b/>
                <w:sz w:val="28"/>
                <w:szCs w:val="28"/>
              </w:rPr>
            </w:pPr>
          </w:p>
          <w:p w:rsidR="0049441F" w:rsidRPr="0049441F" w:rsidRDefault="0049441F" w:rsidP="00A71854">
            <w:pPr>
              <w:pStyle w:val="a5"/>
              <w:spacing w:before="54" w:line="360" w:lineRule="auto"/>
              <w:ind w:right="118" w:firstLine="764"/>
              <w:jc w:val="both"/>
              <w:rPr>
                <w:sz w:val="28"/>
                <w:szCs w:val="28"/>
              </w:rPr>
            </w:pPr>
            <w:proofErr w:type="gramStart"/>
            <w:r w:rsidRPr="0049441F">
              <w:rPr>
                <w:color w:val="231F20"/>
                <w:sz w:val="28"/>
                <w:szCs w:val="28"/>
              </w:rPr>
              <w:t>Проверив соответствие</w:t>
            </w:r>
            <w:r w:rsidR="00A71854">
              <w:rPr>
                <w:color w:val="231F20"/>
                <w:sz w:val="28"/>
                <w:szCs w:val="28"/>
              </w:rPr>
              <w:t xml:space="preserve"> порядка выдвижения </w:t>
            </w:r>
            <w:proofErr w:type="spellStart"/>
            <w:r w:rsidR="00A71854">
              <w:rPr>
                <w:color w:val="231F20"/>
                <w:sz w:val="28"/>
                <w:szCs w:val="28"/>
              </w:rPr>
              <w:t>С.А.Кремлё</w:t>
            </w:r>
            <w:r>
              <w:rPr>
                <w:color w:val="231F20"/>
                <w:sz w:val="28"/>
                <w:szCs w:val="28"/>
              </w:rPr>
              <w:t>ва</w:t>
            </w:r>
            <w:proofErr w:type="spellEnd"/>
            <w:r w:rsidRPr="0049441F">
              <w:rPr>
                <w:color w:val="231F20"/>
                <w:sz w:val="28"/>
                <w:szCs w:val="28"/>
              </w:rPr>
              <w:t>, кандидата в депутаты Думы</w:t>
            </w:r>
            <w:r>
              <w:rPr>
                <w:color w:val="231F20"/>
                <w:sz w:val="28"/>
                <w:szCs w:val="28"/>
              </w:rPr>
              <w:t xml:space="preserve"> Камышловского</w:t>
            </w:r>
            <w:r w:rsidRPr="0049441F">
              <w:rPr>
                <w:color w:val="231F20"/>
                <w:spacing w:val="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городского</w:t>
            </w:r>
            <w:r w:rsidRPr="0049441F">
              <w:rPr>
                <w:color w:val="231F20"/>
                <w:w w:val="9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округа,</w:t>
            </w:r>
            <w:r w:rsidRPr="0049441F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выдвинутого</w:t>
            </w:r>
            <w:r w:rsidRPr="0049441F">
              <w:rPr>
                <w:color w:val="231F20"/>
                <w:spacing w:val="2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</w:t>
            </w:r>
            <w:r w:rsidRPr="0049441F">
              <w:rPr>
                <w:color w:val="231F20"/>
                <w:spacing w:val="2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порядке</w:t>
            </w:r>
            <w:r w:rsidRPr="0049441F">
              <w:rPr>
                <w:color w:val="231F20"/>
                <w:spacing w:val="2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самовыдвижения</w:t>
            </w:r>
            <w:r w:rsidRPr="0049441F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по</w:t>
            </w:r>
            <w:r w:rsidRPr="0049441F">
              <w:rPr>
                <w:color w:val="231F20"/>
                <w:spacing w:val="29"/>
                <w:sz w:val="28"/>
                <w:szCs w:val="28"/>
              </w:rPr>
              <w:t xml:space="preserve"> </w:t>
            </w:r>
            <w:r>
              <w:rPr>
                <w:color w:val="231F20"/>
                <w:sz w:val="28"/>
                <w:szCs w:val="28"/>
              </w:rPr>
              <w:t>пяти</w:t>
            </w:r>
            <w:r w:rsidRPr="0049441F">
              <w:rPr>
                <w:color w:val="231F20"/>
                <w:sz w:val="28"/>
                <w:szCs w:val="28"/>
              </w:rPr>
              <w:t>мандатному</w:t>
            </w:r>
            <w:r w:rsidRPr="0049441F">
              <w:rPr>
                <w:color w:val="231F20"/>
                <w:spacing w:val="2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избирательному</w:t>
            </w:r>
            <w:r w:rsidRPr="0049441F">
              <w:rPr>
                <w:color w:val="231F20"/>
                <w:spacing w:val="2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округу</w:t>
            </w:r>
            <w:r w:rsidRPr="0049441F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№</w:t>
            </w:r>
            <w:r>
              <w:rPr>
                <w:color w:val="231F20"/>
                <w:spacing w:val="28"/>
                <w:sz w:val="28"/>
                <w:szCs w:val="28"/>
              </w:rPr>
              <w:t>3</w:t>
            </w:r>
            <w:r w:rsidRPr="0049441F">
              <w:rPr>
                <w:color w:val="231F20"/>
                <w:sz w:val="28"/>
                <w:szCs w:val="28"/>
              </w:rPr>
              <w:t>,</w:t>
            </w:r>
            <w:r w:rsidRPr="0049441F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требованиям</w:t>
            </w:r>
            <w:r w:rsidRPr="0049441F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Федерального</w:t>
            </w:r>
            <w:r w:rsidRPr="0049441F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закона</w:t>
            </w:r>
            <w:r w:rsidRPr="0049441F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«Об</w:t>
            </w:r>
            <w:r w:rsidRPr="0049441F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основных</w:t>
            </w:r>
            <w:r w:rsidRPr="0049441F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гарантиях</w:t>
            </w:r>
            <w:r w:rsidRPr="0049441F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избирательных</w:t>
            </w:r>
            <w:r w:rsidRPr="0049441F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прав</w:t>
            </w:r>
            <w:r w:rsidRPr="0049441F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и</w:t>
            </w:r>
            <w:r w:rsidRPr="0049441F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права</w:t>
            </w:r>
            <w:r w:rsidRPr="0049441F">
              <w:rPr>
                <w:color w:val="231F20"/>
                <w:spacing w:val="2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на участие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</w:t>
            </w:r>
            <w:r w:rsidRPr="0049441F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референдуме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граждан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Российской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Федерации»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(</w:t>
            </w:r>
            <w:r w:rsidRPr="0049441F">
              <w:rPr>
                <w:i/>
                <w:color w:val="231F20"/>
                <w:sz w:val="28"/>
                <w:szCs w:val="28"/>
              </w:rPr>
              <w:t>далее</w:t>
            </w:r>
            <w:r w:rsidRPr="0049441F">
              <w:rPr>
                <w:i/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i/>
                <w:color w:val="231F20"/>
                <w:sz w:val="28"/>
                <w:szCs w:val="28"/>
              </w:rPr>
              <w:t>–</w:t>
            </w:r>
            <w:r w:rsidRPr="0049441F">
              <w:rPr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 w:rsidRPr="0049441F">
              <w:rPr>
                <w:i/>
                <w:color w:val="231F20"/>
                <w:sz w:val="28"/>
                <w:szCs w:val="28"/>
              </w:rPr>
              <w:t>Федеральный</w:t>
            </w:r>
            <w:r w:rsidRPr="0049441F">
              <w:rPr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 w:rsidRPr="0049441F">
              <w:rPr>
                <w:i/>
                <w:color w:val="231F20"/>
                <w:sz w:val="28"/>
                <w:szCs w:val="28"/>
              </w:rPr>
              <w:t>закон</w:t>
            </w:r>
            <w:r w:rsidRPr="0049441F">
              <w:rPr>
                <w:color w:val="231F20"/>
                <w:sz w:val="28"/>
                <w:szCs w:val="28"/>
              </w:rPr>
              <w:t>),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Избирательного</w:t>
            </w:r>
            <w:r w:rsidRPr="0049441F">
              <w:rPr>
                <w:color w:val="231F20"/>
                <w:w w:val="9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pacing w:val="-3"/>
                <w:sz w:val="28"/>
                <w:szCs w:val="28"/>
              </w:rPr>
              <w:t xml:space="preserve">кодекса </w:t>
            </w:r>
            <w:r w:rsidRPr="0049441F">
              <w:rPr>
                <w:color w:val="231F20"/>
                <w:sz w:val="28"/>
                <w:szCs w:val="28"/>
              </w:rPr>
              <w:t>Свердловской области, окружная избирательная комиссия по выборам депутатов Думы</w:t>
            </w:r>
            <w:r>
              <w:rPr>
                <w:color w:val="231F20"/>
                <w:sz w:val="28"/>
                <w:szCs w:val="28"/>
              </w:rPr>
              <w:t xml:space="preserve"> Камышловского</w:t>
            </w:r>
            <w:r w:rsidRPr="0049441F">
              <w:rPr>
                <w:color w:val="231F20"/>
                <w:spacing w:val="39"/>
                <w:sz w:val="28"/>
                <w:szCs w:val="28"/>
              </w:rPr>
              <w:t xml:space="preserve"> </w:t>
            </w:r>
            <w:r>
              <w:rPr>
                <w:color w:val="231F20"/>
                <w:sz w:val="28"/>
                <w:szCs w:val="28"/>
              </w:rPr>
              <w:t>городского округа  по пяти</w:t>
            </w:r>
            <w:r w:rsidRPr="0049441F">
              <w:rPr>
                <w:color w:val="231F20"/>
                <w:sz w:val="28"/>
                <w:szCs w:val="28"/>
              </w:rPr>
              <w:t>манд</w:t>
            </w:r>
            <w:r>
              <w:rPr>
                <w:color w:val="231F20"/>
                <w:sz w:val="28"/>
                <w:szCs w:val="28"/>
              </w:rPr>
              <w:t>атному избирательному</w:t>
            </w:r>
            <w:proofErr w:type="gramEnd"/>
            <w:r>
              <w:rPr>
                <w:color w:val="231F20"/>
                <w:sz w:val="28"/>
                <w:szCs w:val="28"/>
              </w:rPr>
              <w:t xml:space="preserve"> округу № 3</w:t>
            </w:r>
            <w:r w:rsidRPr="0049441F">
              <w:rPr>
                <w:color w:val="231F20"/>
                <w:sz w:val="28"/>
                <w:szCs w:val="28"/>
              </w:rPr>
              <w:t xml:space="preserve"> (</w:t>
            </w:r>
            <w:r w:rsidRPr="0049441F">
              <w:rPr>
                <w:i/>
                <w:color w:val="231F20"/>
                <w:sz w:val="28"/>
                <w:szCs w:val="28"/>
              </w:rPr>
              <w:t>далее – окружная</w:t>
            </w:r>
            <w:r w:rsidRPr="0049441F">
              <w:rPr>
                <w:i/>
                <w:color w:val="231F20"/>
                <w:spacing w:val="46"/>
                <w:sz w:val="28"/>
                <w:szCs w:val="28"/>
              </w:rPr>
              <w:t xml:space="preserve"> </w:t>
            </w:r>
            <w:r>
              <w:rPr>
                <w:i/>
                <w:color w:val="231F20"/>
                <w:sz w:val="28"/>
                <w:szCs w:val="28"/>
              </w:rPr>
              <w:t>избиратель</w:t>
            </w:r>
            <w:r w:rsidRPr="0049441F">
              <w:rPr>
                <w:i/>
                <w:color w:val="231F20"/>
                <w:sz w:val="28"/>
                <w:szCs w:val="28"/>
              </w:rPr>
              <w:t xml:space="preserve">ная комиссия № </w:t>
            </w:r>
            <w:r>
              <w:rPr>
                <w:i/>
                <w:color w:val="231F20"/>
                <w:sz w:val="28"/>
                <w:szCs w:val="28"/>
              </w:rPr>
              <w:t>3</w:t>
            </w:r>
            <w:r w:rsidRPr="0049441F">
              <w:rPr>
                <w:color w:val="231F20"/>
                <w:sz w:val="28"/>
                <w:szCs w:val="28"/>
              </w:rPr>
              <w:t>), установила</w:t>
            </w:r>
            <w:r w:rsidRPr="0049441F">
              <w:rPr>
                <w:color w:val="231F20"/>
                <w:spacing w:val="-1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следующее.</w:t>
            </w:r>
          </w:p>
          <w:p w:rsidR="0049441F" w:rsidRPr="0049441F" w:rsidRDefault="0049441F" w:rsidP="00A71854">
            <w:pPr>
              <w:pStyle w:val="a5"/>
              <w:spacing w:line="360" w:lineRule="auto"/>
              <w:ind w:right="117" w:firstLine="764"/>
              <w:jc w:val="both"/>
              <w:rPr>
                <w:sz w:val="28"/>
                <w:szCs w:val="28"/>
              </w:rPr>
            </w:pPr>
            <w:proofErr w:type="gramStart"/>
            <w:r w:rsidRPr="0049441F">
              <w:rPr>
                <w:color w:val="231F20"/>
                <w:sz w:val="28"/>
                <w:szCs w:val="28"/>
              </w:rPr>
              <w:t>Порядок выдвижения и докумен</w:t>
            </w:r>
            <w:r w:rsidR="00A71854">
              <w:rPr>
                <w:color w:val="231F20"/>
                <w:sz w:val="28"/>
                <w:szCs w:val="28"/>
              </w:rPr>
              <w:t xml:space="preserve">ты, представленные </w:t>
            </w:r>
            <w:proofErr w:type="spellStart"/>
            <w:r w:rsidR="00A71854">
              <w:rPr>
                <w:color w:val="231F20"/>
                <w:sz w:val="28"/>
                <w:szCs w:val="28"/>
              </w:rPr>
              <w:t>С.А.Кремлё</w:t>
            </w:r>
            <w:r>
              <w:rPr>
                <w:color w:val="231F20"/>
                <w:sz w:val="28"/>
                <w:szCs w:val="28"/>
              </w:rPr>
              <w:t>вым</w:t>
            </w:r>
            <w:proofErr w:type="spellEnd"/>
            <w:r w:rsidRPr="0049441F">
              <w:rPr>
                <w:color w:val="231F20"/>
                <w:sz w:val="28"/>
                <w:szCs w:val="28"/>
              </w:rPr>
              <w:t xml:space="preserve"> для выдвижения и</w:t>
            </w:r>
            <w:r w:rsidRPr="0049441F">
              <w:rPr>
                <w:color w:val="231F20"/>
                <w:spacing w:val="7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 xml:space="preserve">регистрации, в целом соответствуют положениям указанного Федерального закона, Избирательного </w:t>
            </w:r>
            <w:r w:rsidRPr="0049441F">
              <w:rPr>
                <w:color w:val="231F20"/>
                <w:spacing w:val="-3"/>
                <w:sz w:val="28"/>
                <w:szCs w:val="28"/>
              </w:rPr>
              <w:t xml:space="preserve">кодекса </w:t>
            </w:r>
            <w:r w:rsidRPr="0049441F">
              <w:rPr>
                <w:color w:val="231F20"/>
                <w:sz w:val="28"/>
                <w:szCs w:val="28"/>
              </w:rPr>
              <w:t>Свердловской области, а данн</w:t>
            </w:r>
            <w:r>
              <w:rPr>
                <w:color w:val="231F20"/>
                <w:sz w:val="28"/>
                <w:szCs w:val="28"/>
              </w:rPr>
              <w:t>ые, поступившие из отде</w:t>
            </w:r>
            <w:r w:rsidR="00581C42">
              <w:rPr>
                <w:color w:val="231F20"/>
                <w:sz w:val="28"/>
                <w:szCs w:val="28"/>
              </w:rPr>
              <w:t>ления по вопросам миграции МО МВД России «Камышловский»</w:t>
            </w:r>
            <w:r w:rsidRPr="0049441F">
              <w:rPr>
                <w:color w:val="231F20"/>
                <w:sz w:val="28"/>
                <w:szCs w:val="28"/>
              </w:rPr>
              <w:t>,</w:t>
            </w:r>
            <w:r w:rsidR="00581C42">
              <w:rPr>
                <w:sz w:val="28"/>
                <w:szCs w:val="28"/>
              </w:rPr>
              <w:t xml:space="preserve"> Информационного</w:t>
            </w:r>
            <w:r w:rsidR="00581C42" w:rsidRPr="006B3BD8">
              <w:rPr>
                <w:sz w:val="28"/>
                <w:szCs w:val="28"/>
              </w:rPr>
              <w:t xml:space="preserve"> Центр</w:t>
            </w:r>
            <w:r w:rsidR="00581C42">
              <w:rPr>
                <w:sz w:val="28"/>
                <w:szCs w:val="28"/>
              </w:rPr>
              <w:t>а</w:t>
            </w:r>
            <w:r w:rsidR="00581C42" w:rsidRPr="006B3BD8">
              <w:rPr>
                <w:sz w:val="28"/>
                <w:szCs w:val="28"/>
              </w:rPr>
              <w:t xml:space="preserve"> Главного Управления Внутренних дел Российской Федерации по Свер</w:t>
            </w:r>
            <w:r w:rsidR="004E3072">
              <w:rPr>
                <w:sz w:val="28"/>
                <w:szCs w:val="28"/>
              </w:rPr>
              <w:t xml:space="preserve">дловской </w:t>
            </w:r>
            <w:r w:rsidR="004E3072">
              <w:rPr>
                <w:sz w:val="28"/>
                <w:szCs w:val="28"/>
              </w:rPr>
              <w:lastRenderedPageBreak/>
              <w:t>области, из</w:t>
            </w:r>
            <w:r w:rsidR="00581C42">
              <w:rPr>
                <w:sz w:val="28"/>
                <w:szCs w:val="28"/>
              </w:rPr>
              <w:t xml:space="preserve"> учебного заведения</w:t>
            </w:r>
            <w:r w:rsidR="00581C42" w:rsidRPr="006B3BD8">
              <w:rPr>
                <w:sz w:val="28"/>
                <w:szCs w:val="28"/>
              </w:rPr>
              <w:t xml:space="preserve"> «</w:t>
            </w:r>
            <w:r w:rsidR="00581C42">
              <w:rPr>
                <w:sz w:val="28"/>
              </w:rPr>
              <w:t>Санкт-Петербургский академический университет</w:t>
            </w:r>
            <w:r w:rsidR="00581C42">
              <w:rPr>
                <w:sz w:val="28"/>
                <w:szCs w:val="28"/>
              </w:rPr>
              <w:t>»</w:t>
            </w:r>
            <w:r w:rsidR="00581C42" w:rsidRPr="00605C93">
              <w:rPr>
                <w:sz w:val="28"/>
              </w:rPr>
              <w:t xml:space="preserve"> </w:t>
            </w:r>
            <w:r w:rsidR="00581C42" w:rsidRPr="00605C93">
              <w:rPr>
                <w:sz w:val="28"/>
                <w:szCs w:val="28"/>
              </w:rPr>
              <w:t>подтверждают достоверность сведений, представленных кандидатом при</w:t>
            </w:r>
            <w:r w:rsidR="00581C42" w:rsidRPr="00605C93">
              <w:rPr>
                <w:spacing w:val="4"/>
                <w:sz w:val="28"/>
                <w:szCs w:val="28"/>
              </w:rPr>
              <w:t xml:space="preserve"> </w:t>
            </w:r>
            <w:r w:rsidR="00581C42" w:rsidRPr="00605C93">
              <w:rPr>
                <w:sz w:val="28"/>
                <w:szCs w:val="28"/>
              </w:rPr>
              <w:t>выдвижении</w:t>
            </w:r>
            <w:r w:rsidRPr="0049441F">
              <w:rPr>
                <w:color w:val="231F20"/>
                <w:sz w:val="28"/>
                <w:szCs w:val="28"/>
              </w:rPr>
              <w:t>,</w:t>
            </w:r>
            <w:r w:rsidRPr="0049441F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</w:t>
            </w:r>
            <w:proofErr w:type="gramEnd"/>
            <w:r w:rsidRPr="0049441F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том</w:t>
            </w:r>
            <w:r w:rsidRPr="0049441F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числе,</w:t>
            </w:r>
            <w:r w:rsidRPr="0049441F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сведений</w:t>
            </w:r>
            <w:r w:rsidRPr="0049441F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</w:t>
            </w:r>
            <w:r w:rsidRPr="0049441F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наличии</w:t>
            </w:r>
            <w:r w:rsidRPr="0049441F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у</w:t>
            </w:r>
            <w:r w:rsidR="00A71854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proofErr w:type="spellStart"/>
            <w:r w:rsidR="00A71854">
              <w:rPr>
                <w:color w:val="231F20"/>
                <w:spacing w:val="-7"/>
                <w:sz w:val="28"/>
                <w:szCs w:val="28"/>
              </w:rPr>
              <w:t>С.А.Кремлё</w:t>
            </w:r>
            <w:r w:rsidR="00581C42">
              <w:rPr>
                <w:color w:val="231F20"/>
                <w:spacing w:val="-7"/>
                <w:sz w:val="28"/>
                <w:szCs w:val="28"/>
              </w:rPr>
              <w:t>ва</w:t>
            </w:r>
            <w:proofErr w:type="spellEnd"/>
            <w:r w:rsidRPr="0049441F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="009E272D">
              <w:rPr>
                <w:color w:val="231F20"/>
                <w:sz w:val="28"/>
                <w:szCs w:val="28"/>
              </w:rPr>
              <w:t>погашенной</w:t>
            </w:r>
            <w:r w:rsidRPr="0049441F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судимости</w:t>
            </w:r>
            <w:r w:rsidR="00924EC0">
              <w:rPr>
                <w:color w:val="231F20"/>
                <w:sz w:val="28"/>
                <w:szCs w:val="28"/>
              </w:rPr>
              <w:t>:</w:t>
            </w:r>
            <w:r w:rsidRPr="0049441F">
              <w:rPr>
                <w:color w:val="231F20"/>
                <w:sz w:val="28"/>
                <w:szCs w:val="28"/>
              </w:rPr>
              <w:t xml:space="preserve"> </w:t>
            </w:r>
            <w:r w:rsidR="00E54972">
              <w:rPr>
                <w:color w:val="231F20"/>
                <w:sz w:val="28"/>
                <w:szCs w:val="28"/>
              </w:rPr>
              <w:t xml:space="preserve">- </w:t>
            </w:r>
            <w:r w:rsidRPr="0049441F">
              <w:rPr>
                <w:color w:val="231F20"/>
                <w:sz w:val="28"/>
                <w:szCs w:val="28"/>
              </w:rPr>
              <w:t>за</w:t>
            </w:r>
            <w:r w:rsidRPr="0049441F">
              <w:rPr>
                <w:color w:val="231F20"/>
                <w:spacing w:val="42"/>
                <w:sz w:val="28"/>
                <w:szCs w:val="28"/>
              </w:rPr>
              <w:t xml:space="preserve"> </w:t>
            </w:r>
            <w:r w:rsidR="00E54972">
              <w:rPr>
                <w:color w:val="231F20"/>
                <w:sz w:val="28"/>
                <w:szCs w:val="28"/>
              </w:rPr>
              <w:t>преступления</w:t>
            </w:r>
            <w:r w:rsidRPr="0049441F">
              <w:rPr>
                <w:color w:val="231F20"/>
                <w:sz w:val="28"/>
                <w:szCs w:val="28"/>
              </w:rPr>
              <w:t>,</w:t>
            </w:r>
            <w:r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предусмотренн</w:t>
            </w:r>
            <w:r w:rsidR="00E54972">
              <w:rPr>
                <w:color w:val="231F20"/>
                <w:sz w:val="28"/>
                <w:szCs w:val="28"/>
              </w:rPr>
              <w:t>ые</w:t>
            </w:r>
            <w:r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частью</w:t>
            </w:r>
            <w:r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2</w:t>
            </w:r>
            <w:r w:rsidRPr="0049441F">
              <w:rPr>
                <w:color w:val="231F20"/>
                <w:spacing w:val="42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статьи</w:t>
            </w:r>
            <w:r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="00E54972">
              <w:rPr>
                <w:color w:val="231F20"/>
                <w:sz w:val="28"/>
                <w:szCs w:val="28"/>
              </w:rPr>
              <w:t xml:space="preserve">161 </w:t>
            </w:r>
            <w:r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Уголовного</w:t>
            </w:r>
            <w:r w:rsidRPr="0049441F">
              <w:rPr>
                <w:color w:val="231F20"/>
                <w:spacing w:val="42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pacing w:val="-3"/>
                <w:sz w:val="28"/>
                <w:szCs w:val="28"/>
              </w:rPr>
              <w:t>кодекса</w:t>
            </w:r>
            <w:r w:rsidRPr="0049441F">
              <w:rPr>
                <w:color w:val="231F20"/>
                <w:spacing w:val="42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Российской</w:t>
            </w:r>
            <w:r w:rsidRPr="0049441F">
              <w:rPr>
                <w:color w:val="231F20"/>
                <w:spacing w:val="42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Федерации</w:t>
            </w:r>
            <w:r w:rsidR="007E3DAC">
              <w:rPr>
                <w:color w:val="231F20"/>
                <w:sz w:val="28"/>
                <w:szCs w:val="28"/>
              </w:rPr>
              <w:t xml:space="preserve"> </w:t>
            </w:r>
            <w:r w:rsidR="007E3DAC" w:rsidRPr="0049441F">
              <w:rPr>
                <w:color w:val="231F20"/>
                <w:sz w:val="28"/>
                <w:szCs w:val="28"/>
              </w:rPr>
              <w:t>(далее – УК РФ)</w:t>
            </w:r>
            <w:r w:rsidRPr="0049441F">
              <w:rPr>
                <w:color w:val="231F20"/>
                <w:sz w:val="28"/>
                <w:szCs w:val="28"/>
              </w:rPr>
              <w:t xml:space="preserve"> (</w:t>
            </w:r>
            <w:r w:rsidR="00E54972">
              <w:rPr>
                <w:i/>
                <w:color w:val="231F20"/>
                <w:sz w:val="28"/>
                <w:szCs w:val="28"/>
              </w:rPr>
              <w:t>«Хищение чужого имущества</w:t>
            </w:r>
            <w:r w:rsidRPr="0049441F">
              <w:rPr>
                <w:i/>
                <w:color w:val="231F20"/>
                <w:sz w:val="28"/>
                <w:szCs w:val="28"/>
              </w:rPr>
              <w:t>»</w:t>
            </w:r>
            <w:r w:rsidRPr="0049441F">
              <w:rPr>
                <w:color w:val="231F20"/>
                <w:sz w:val="28"/>
                <w:szCs w:val="28"/>
              </w:rPr>
              <w:t>)</w:t>
            </w:r>
            <w:r w:rsidR="00E54972">
              <w:rPr>
                <w:color w:val="231F20"/>
                <w:sz w:val="28"/>
                <w:szCs w:val="28"/>
              </w:rPr>
              <w:t xml:space="preserve"> и частью 2 статьи 158</w:t>
            </w:r>
            <w:r w:rsidR="00BF4B8E">
              <w:rPr>
                <w:color w:val="231F20"/>
                <w:sz w:val="28"/>
                <w:szCs w:val="28"/>
              </w:rPr>
              <w:t xml:space="preserve"> </w:t>
            </w:r>
            <w:r w:rsidR="00BF4B8E" w:rsidRPr="0049441F">
              <w:rPr>
                <w:color w:val="231F20"/>
                <w:sz w:val="28"/>
                <w:szCs w:val="28"/>
              </w:rPr>
              <w:t>У</w:t>
            </w:r>
            <w:r w:rsidR="007E3DAC">
              <w:rPr>
                <w:color w:val="231F20"/>
                <w:sz w:val="28"/>
                <w:szCs w:val="28"/>
              </w:rPr>
              <w:t>К РФ</w:t>
            </w:r>
            <w:r w:rsidR="00BF4B8E">
              <w:rPr>
                <w:color w:val="231F20"/>
                <w:sz w:val="28"/>
                <w:szCs w:val="28"/>
              </w:rPr>
              <w:t xml:space="preserve"> («Грабёж чужого имущества») – по приговору от 25.03.2002 года; - </w:t>
            </w:r>
            <w:r w:rsidR="00BF4B8E" w:rsidRPr="0049441F">
              <w:rPr>
                <w:color w:val="231F20"/>
                <w:sz w:val="28"/>
                <w:szCs w:val="28"/>
              </w:rPr>
              <w:t>за</w:t>
            </w:r>
            <w:r w:rsidR="00BF4B8E" w:rsidRPr="0049441F">
              <w:rPr>
                <w:color w:val="231F20"/>
                <w:spacing w:val="42"/>
                <w:sz w:val="28"/>
                <w:szCs w:val="28"/>
              </w:rPr>
              <w:t xml:space="preserve"> </w:t>
            </w:r>
            <w:r w:rsidR="00BF4B8E">
              <w:rPr>
                <w:color w:val="231F20"/>
                <w:sz w:val="28"/>
                <w:szCs w:val="28"/>
              </w:rPr>
              <w:t>преступления</w:t>
            </w:r>
            <w:r w:rsidR="00BF4B8E" w:rsidRPr="0049441F">
              <w:rPr>
                <w:color w:val="231F20"/>
                <w:sz w:val="28"/>
                <w:szCs w:val="28"/>
              </w:rPr>
              <w:t>,</w:t>
            </w:r>
            <w:r w:rsidR="00BF4B8E"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="00BF4B8E" w:rsidRPr="0049441F">
              <w:rPr>
                <w:color w:val="231F20"/>
                <w:sz w:val="28"/>
                <w:szCs w:val="28"/>
              </w:rPr>
              <w:t>предусмотренн</w:t>
            </w:r>
            <w:r w:rsidR="00BF4B8E">
              <w:rPr>
                <w:color w:val="231F20"/>
                <w:sz w:val="28"/>
                <w:szCs w:val="28"/>
              </w:rPr>
              <w:t>ые</w:t>
            </w:r>
            <w:r w:rsidR="00BF4B8E"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="00BF4B8E" w:rsidRPr="0049441F">
              <w:rPr>
                <w:color w:val="231F20"/>
                <w:sz w:val="28"/>
                <w:szCs w:val="28"/>
              </w:rPr>
              <w:t>частью</w:t>
            </w:r>
            <w:r w:rsidR="00BF4B8E"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="00BF4B8E">
              <w:rPr>
                <w:color w:val="231F20"/>
                <w:sz w:val="28"/>
                <w:szCs w:val="28"/>
              </w:rPr>
              <w:t>1</w:t>
            </w:r>
            <w:r w:rsidR="00BF4B8E" w:rsidRPr="0049441F">
              <w:rPr>
                <w:color w:val="231F20"/>
                <w:spacing w:val="42"/>
                <w:sz w:val="28"/>
                <w:szCs w:val="28"/>
              </w:rPr>
              <w:t xml:space="preserve"> </w:t>
            </w:r>
            <w:r w:rsidR="00BF4B8E" w:rsidRPr="0049441F">
              <w:rPr>
                <w:color w:val="231F20"/>
                <w:sz w:val="28"/>
                <w:szCs w:val="28"/>
              </w:rPr>
              <w:t>статьи</w:t>
            </w:r>
            <w:r w:rsidR="00BF4B8E"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="00BF4B8E">
              <w:rPr>
                <w:color w:val="231F20"/>
                <w:sz w:val="28"/>
                <w:szCs w:val="28"/>
              </w:rPr>
              <w:t xml:space="preserve">161 </w:t>
            </w:r>
            <w:r w:rsidR="00BF4B8E"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="00BF4B8E" w:rsidRPr="0049441F">
              <w:rPr>
                <w:color w:val="231F20"/>
                <w:sz w:val="28"/>
                <w:szCs w:val="28"/>
              </w:rPr>
              <w:t>У</w:t>
            </w:r>
            <w:r w:rsidR="007E3DAC">
              <w:rPr>
                <w:color w:val="231F20"/>
                <w:sz w:val="28"/>
                <w:szCs w:val="28"/>
              </w:rPr>
              <w:t>К РФ</w:t>
            </w:r>
            <w:r w:rsidR="00BF4B8E" w:rsidRPr="0049441F">
              <w:rPr>
                <w:color w:val="231F20"/>
                <w:sz w:val="28"/>
                <w:szCs w:val="28"/>
              </w:rPr>
              <w:t xml:space="preserve"> (</w:t>
            </w:r>
            <w:r w:rsidR="00BF4B8E">
              <w:rPr>
                <w:i/>
                <w:color w:val="231F20"/>
                <w:sz w:val="28"/>
                <w:szCs w:val="28"/>
              </w:rPr>
              <w:t>«Хищение чужого имущества</w:t>
            </w:r>
            <w:r w:rsidR="00BF4B8E" w:rsidRPr="0049441F">
              <w:rPr>
                <w:i/>
                <w:color w:val="231F20"/>
                <w:sz w:val="28"/>
                <w:szCs w:val="28"/>
              </w:rPr>
              <w:t>»</w:t>
            </w:r>
            <w:r w:rsidR="00BF4B8E" w:rsidRPr="0049441F">
              <w:rPr>
                <w:color w:val="231F20"/>
                <w:sz w:val="28"/>
                <w:szCs w:val="28"/>
              </w:rPr>
              <w:t>)</w:t>
            </w:r>
            <w:r w:rsidR="00BF4B8E">
              <w:rPr>
                <w:color w:val="231F20"/>
                <w:sz w:val="28"/>
                <w:szCs w:val="28"/>
              </w:rPr>
              <w:t xml:space="preserve"> и частью 2 статьи 158 </w:t>
            </w:r>
            <w:r w:rsidR="00BF4B8E" w:rsidRPr="0049441F">
              <w:rPr>
                <w:color w:val="231F20"/>
                <w:sz w:val="28"/>
                <w:szCs w:val="28"/>
              </w:rPr>
              <w:t>У</w:t>
            </w:r>
            <w:r w:rsidR="007E3DAC">
              <w:rPr>
                <w:color w:val="231F20"/>
                <w:sz w:val="28"/>
                <w:szCs w:val="28"/>
              </w:rPr>
              <w:t>К РФ</w:t>
            </w:r>
            <w:r w:rsidR="00BF4B8E">
              <w:rPr>
                <w:color w:val="231F20"/>
                <w:sz w:val="28"/>
                <w:szCs w:val="28"/>
              </w:rPr>
              <w:t xml:space="preserve"> («Грабёж чужого имущества») – по приговору от 26.07.2002 года</w:t>
            </w:r>
          </w:p>
          <w:p w:rsidR="0049441F" w:rsidRPr="0049441F" w:rsidRDefault="0049441F" w:rsidP="00A71854">
            <w:pPr>
              <w:pStyle w:val="a5"/>
              <w:spacing w:line="360" w:lineRule="auto"/>
              <w:ind w:right="118" w:firstLine="764"/>
              <w:jc w:val="both"/>
              <w:rPr>
                <w:sz w:val="28"/>
                <w:szCs w:val="28"/>
              </w:rPr>
            </w:pPr>
            <w:proofErr w:type="gramStart"/>
            <w:r w:rsidRPr="0049441F">
              <w:rPr>
                <w:color w:val="231F20"/>
                <w:sz w:val="28"/>
                <w:szCs w:val="28"/>
              </w:rPr>
              <w:t>Для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регистрации</w:t>
            </w:r>
            <w:r w:rsidRPr="0049441F">
              <w:rPr>
                <w:color w:val="231F20"/>
                <w:spacing w:val="2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кандидатом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депутаты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Думы</w:t>
            </w:r>
            <w:r w:rsidR="00BF4B8E">
              <w:rPr>
                <w:color w:val="231F20"/>
                <w:sz w:val="28"/>
                <w:szCs w:val="28"/>
              </w:rPr>
              <w:t xml:space="preserve"> Камышловского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городского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округа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 </w:t>
            </w:r>
            <w:r w:rsidRPr="0049441F">
              <w:rPr>
                <w:color w:val="231F20"/>
                <w:sz w:val="28"/>
                <w:szCs w:val="28"/>
              </w:rPr>
              <w:t>по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="00BF4B8E">
              <w:rPr>
                <w:color w:val="231F20"/>
                <w:sz w:val="28"/>
                <w:szCs w:val="28"/>
              </w:rPr>
              <w:t>пяти</w:t>
            </w:r>
            <w:r w:rsidRPr="0049441F">
              <w:rPr>
                <w:color w:val="231F20"/>
                <w:sz w:val="28"/>
                <w:szCs w:val="28"/>
              </w:rPr>
              <w:t>мандатному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="00BF4B8E">
              <w:rPr>
                <w:color w:val="231F20"/>
                <w:sz w:val="28"/>
                <w:szCs w:val="28"/>
              </w:rPr>
              <w:t>избирательному округу № 3</w:t>
            </w:r>
            <w:r w:rsidRPr="0049441F">
              <w:rPr>
                <w:color w:val="231F20"/>
                <w:sz w:val="28"/>
                <w:szCs w:val="28"/>
              </w:rPr>
              <w:t xml:space="preserve"> в окр</w:t>
            </w:r>
            <w:r w:rsidR="00BF4B8E">
              <w:rPr>
                <w:color w:val="231F20"/>
                <w:sz w:val="28"/>
                <w:szCs w:val="28"/>
              </w:rPr>
              <w:t>ужную избир</w:t>
            </w:r>
            <w:r w:rsidR="00A71854">
              <w:rPr>
                <w:color w:val="231F20"/>
                <w:sz w:val="28"/>
                <w:szCs w:val="28"/>
              </w:rPr>
              <w:t xml:space="preserve">ательную комиссию № 3 </w:t>
            </w:r>
            <w:proofErr w:type="spellStart"/>
            <w:r w:rsidR="00A71854">
              <w:rPr>
                <w:color w:val="231F20"/>
                <w:sz w:val="28"/>
                <w:szCs w:val="28"/>
              </w:rPr>
              <w:t>С.А.Кремлё</w:t>
            </w:r>
            <w:r w:rsidR="00BF4B8E">
              <w:rPr>
                <w:color w:val="231F20"/>
                <w:sz w:val="28"/>
                <w:szCs w:val="28"/>
              </w:rPr>
              <w:t>вым</w:t>
            </w:r>
            <w:proofErr w:type="spellEnd"/>
            <w:r w:rsidR="00BF4B8E">
              <w:rPr>
                <w:color w:val="231F20"/>
                <w:sz w:val="28"/>
                <w:szCs w:val="28"/>
              </w:rPr>
              <w:t xml:space="preserve"> 03.08.2016</w:t>
            </w:r>
            <w:r w:rsidRPr="0049441F">
              <w:rPr>
                <w:color w:val="231F2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pacing w:val="-6"/>
                <w:sz w:val="28"/>
                <w:szCs w:val="28"/>
              </w:rPr>
              <w:t>г.</w:t>
            </w:r>
            <w:r w:rsidRPr="0049441F">
              <w:rPr>
                <w:color w:val="231F20"/>
                <w:spacing w:val="15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были представлены:</w:t>
            </w:r>
            <w:r w:rsidRPr="0049441F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первый</w:t>
            </w:r>
            <w:r w:rsidRPr="0049441F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финансовый</w:t>
            </w:r>
            <w:r w:rsidRPr="0049441F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pacing w:val="-2"/>
                <w:sz w:val="28"/>
                <w:szCs w:val="28"/>
              </w:rPr>
              <w:t>отчет,</w:t>
            </w:r>
            <w:r w:rsidRPr="0049441F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сведения</w:t>
            </w:r>
            <w:r w:rsidRPr="0049441F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об</w:t>
            </w:r>
            <w:r w:rsidRPr="0049441F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отсутствии</w:t>
            </w:r>
            <w:r w:rsidRPr="0049441F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изменений</w:t>
            </w:r>
            <w:r w:rsidRPr="0049441F">
              <w:rPr>
                <w:color w:val="231F20"/>
                <w:spacing w:val="25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</w:t>
            </w:r>
            <w:r w:rsidRPr="0049441F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данных</w:t>
            </w:r>
            <w:r w:rsidRPr="0049441F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</w:t>
            </w:r>
            <w:r w:rsidRPr="0049441F">
              <w:rPr>
                <w:color w:val="231F20"/>
                <w:spacing w:val="2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кандидате, ранее</w:t>
            </w:r>
            <w:r w:rsidRPr="0049441F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представленных</w:t>
            </w:r>
            <w:r w:rsidRPr="0049441F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</w:t>
            </w:r>
            <w:r w:rsidRPr="0049441F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окружную</w:t>
            </w:r>
            <w:r w:rsidRPr="0049441F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избирательную</w:t>
            </w:r>
            <w:r w:rsidRPr="0049441F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комиссию</w:t>
            </w:r>
            <w:r w:rsidRPr="0049441F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для</w:t>
            </w:r>
            <w:r w:rsidRPr="0049441F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уведомления</w:t>
            </w:r>
            <w:r w:rsidRPr="0049441F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</w:t>
            </w:r>
            <w:r w:rsidRPr="0049441F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выдвижении</w:t>
            </w:r>
            <w:r w:rsidRPr="0049441F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кандидата и его регистрации, и иные</w:t>
            </w:r>
            <w:r w:rsidRPr="0049441F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документы.</w:t>
            </w:r>
            <w:proofErr w:type="gramEnd"/>
          </w:p>
          <w:p w:rsidR="0049441F" w:rsidRPr="0049441F" w:rsidRDefault="0049441F" w:rsidP="00A71854">
            <w:pPr>
              <w:pStyle w:val="a5"/>
              <w:spacing w:line="360" w:lineRule="auto"/>
              <w:ind w:right="118" w:firstLine="764"/>
              <w:jc w:val="both"/>
              <w:rPr>
                <w:sz w:val="28"/>
                <w:szCs w:val="28"/>
              </w:rPr>
            </w:pPr>
            <w:r w:rsidRPr="0049441F">
              <w:rPr>
                <w:color w:val="231F20"/>
                <w:spacing w:val="-3"/>
                <w:sz w:val="28"/>
                <w:szCs w:val="28"/>
              </w:rPr>
              <w:t xml:space="preserve">Результаты </w:t>
            </w:r>
            <w:r w:rsidRPr="0049441F">
              <w:rPr>
                <w:color w:val="231F20"/>
                <w:sz w:val="28"/>
                <w:szCs w:val="28"/>
              </w:rPr>
              <w:t>проверки соответствия в</w:t>
            </w:r>
            <w:r w:rsidR="00A71854">
              <w:rPr>
                <w:color w:val="231F20"/>
                <w:sz w:val="28"/>
                <w:szCs w:val="28"/>
              </w:rPr>
              <w:t xml:space="preserve">ыдвижения кандидата </w:t>
            </w:r>
            <w:proofErr w:type="spellStart"/>
            <w:r w:rsidR="00A71854">
              <w:rPr>
                <w:color w:val="231F20"/>
                <w:sz w:val="28"/>
                <w:szCs w:val="28"/>
              </w:rPr>
              <w:t>С.А.Кремлё</w:t>
            </w:r>
            <w:r w:rsidR="00BF4B8E">
              <w:rPr>
                <w:color w:val="231F20"/>
                <w:sz w:val="28"/>
                <w:szCs w:val="28"/>
              </w:rPr>
              <w:t>ва</w:t>
            </w:r>
            <w:proofErr w:type="spellEnd"/>
            <w:r w:rsidRPr="0049441F">
              <w:rPr>
                <w:color w:val="231F20"/>
                <w:sz w:val="28"/>
                <w:szCs w:val="28"/>
              </w:rPr>
              <w:t xml:space="preserve"> требованиям</w:t>
            </w:r>
            <w:r w:rsidRPr="0049441F">
              <w:rPr>
                <w:color w:val="231F20"/>
                <w:spacing w:val="13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 xml:space="preserve">законодательства о выборах </w:t>
            </w:r>
            <w:proofErr w:type="gramStart"/>
            <w:r w:rsidRPr="0049441F">
              <w:rPr>
                <w:color w:val="231F20"/>
                <w:sz w:val="28"/>
                <w:szCs w:val="28"/>
              </w:rPr>
              <w:t>свидетельствуют</w:t>
            </w:r>
            <w:proofErr w:type="gramEnd"/>
            <w:r w:rsidRPr="0049441F">
              <w:rPr>
                <w:color w:val="231F20"/>
                <w:sz w:val="28"/>
                <w:szCs w:val="28"/>
              </w:rPr>
              <w:t xml:space="preserve"> о</w:t>
            </w:r>
            <w:r w:rsidRPr="0049441F">
              <w:rPr>
                <w:color w:val="231F20"/>
                <w:spacing w:val="-24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следующем.</w:t>
            </w:r>
          </w:p>
          <w:p w:rsidR="0049441F" w:rsidRPr="000F076A" w:rsidRDefault="0049441F" w:rsidP="00A71854">
            <w:pPr>
              <w:pStyle w:val="a5"/>
              <w:spacing w:line="360" w:lineRule="auto"/>
              <w:ind w:right="117" w:firstLine="764"/>
              <w:jc w:val="both"/>
              <w:rPr>
                <w:sz w:val="28"/>
                <w:szCs w:val="28"/>
              </w:rPr>
            </w:pPr>
            <w:proofErr w:type="gramStart"/>
            <w:r w:rsidRPr="0049441F">
              <w:rPr>
                <w:color w:val="231F20"/>
                <w:sz w:val="28"/>
                <w:szCs w:val="28"/>
              </w:rPr>
              <w:t>В</w:t>
            </w:r>
            <w:r w:rsidRPr="0049441F">
              <w:rPr>
                <w:color w:val="231F20"/>
                <w:spacing w:val="1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соответствии</w:t>
            </w:r>
            <w:r w:rsidRPr="0049441F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</w:t>
            </w:r>
            <w:r w:rsidRPr="0049441F">
              <w:rPr>
                <w:color w:val="231F20"/>
                <w:spacing w:val="1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законом</w:t>
            </w:r>
            <w:r w:rsidRPr="0049441F">
              <w:rPr>
                <w:color w:val="231F20"/>
                <w:spacing w:val="1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</w:t>
            </w:r>
            <w:r w:rsidRPr="0049441F">
              <w:rPr>
                <w:color w:val="231F20"/>
                <w:spacing w:val="1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заявлении</w:t>
            </w:r>
            <w:r w:rsidRPr="0049441F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</w:t>
            </w:r>
            <w:r w:rsidRPr="0049441F">
              <w:rPr>
                <w:color w:val="231F20"/>
                <w:spacing w:val="1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согласии</w:t>
            </w:r>
            <w:r w:rsidRPr="0049441F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баллотироваться,</w:t>
            </w:r>
            <w:r w:rsidRPr="0049441F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представленном</w:t>
            </w:r>
            <w:r w:rsidRPr="0049441F">
              <w:rPr>
                <w:color w:val="231F20"/>
                <w:spacing w:val="1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кандидатом</w:t>
            </w:r>
            <w:r w:rsidRPr="0049441F">
              <w:rPr>
                <w:color w:val="231F20"/>
                <w:spacing w:val="1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 комиссию</w:t>
            </w:r>
            <w:r w:rsidRPr="0049441F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для</w:t>
            </w:r>
            <w:r w:rsidRPr="0049441F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выдвижения</w:t>
            </w:r>
            <w:r w:rsidRPr="0049441F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="007458B1">
              <w:rPr>
                <w:color w:val="231F20"/>
                <w:sz w:val="28"/>
                <w:szCs w:val="28"/>
              </w:rPr>
              <w:t>27</w:t>
            </w:r>
            <w:r w:rsidRPr="0049441F">
              <w:rPr>
                <w:color w:val="231F20"/>
                <w:sz w:val="28"/>
                <w:szCs w:val="28"/>
              </w:rPr>
              <w:t>.07.201</w:t>
            </w:r>
            <w:r w:rsidR="007458B1">
              <w:rPr>
                <w:color w:val="231F20"/>
                <w:sz w:val="28"/>
                <w:szCs w:val="28"/>
              </w:rPr>
              <w:t>6</w:t>
            </w:r>
            <w:r w:rsidRPr="0049441F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pacing w:val="-4"/>
                <w:sz w:val="28"/>
                <w:szCs w:val="28"/>
              </w:rPr>
              <w:t>г.,</w:t>
            </w:r>
            <w:r w:rsidRPr="0049441F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proofErr w:type="spellStart"/>
            <w:r w:rsidR="00A71854">
              <w:rPr>
                <w:color w:val="231F20"/>
                <w:sz w:val="28"/>
                <w:szCs w:val="28"/>
              </w:rPr>
              <w:t>С.А.Кремлё</w:t>
            </w:r>
            <w:r w:rsidR="007458B1">
              <w:rPr>
                <w:color w:val="231F20"/>
                <w:sz w:val="28"/>
                <w:szCs w:val="28"/>
              </w:rPr>
              <w:t>в</w:t>
            </w:r>
            <w:proofErr w:type="spellEnd"/>
            <w:r w:rsidRPr="0049441F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указал</w:t>
            </w:r>
            <w:r w:rsidRPr="0049441F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наличие</w:t>
            </w:r>
            <w:r w:rsidRPr="0049441F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судимости</w:t>
            </w:r>
            <w:r w:rsidRPr="0049441F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по</w:t>
            </w:r>
            <w:r w:rsidRPr="0049441F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части</w:t>
            </w:r>
            <w:r w:rsidRPr="0049441F">
              <w:rPr>
                <w:color w:val="231F20"/>
                <w:spacing w:val="16"/>
                <w:sz w:val="28"/>
                <w:szCs w:val="28"/>
              </w:rPr>
              <w:t xml:space="preserve"> </w:t>
            </w:r>
            <w:r w:rsidR="000F076A"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="000F076A" w:rsidRPr="0049441F">
              <w:rPr>
                <w:color w:val="231F20"/>
                <w:sz w:val="28"/>
                <w:szCs w:val="28"/>
              </w:rPr>
              <w:t>2</w:t>
            </w:r>
            <w:r w:rsidR="000F076A" w:rsidRPr="0049441F">
              <w:rPr>
                <w:color w:val="231F20"/>
                <w:spacing w:val="42"/>
                <w:sz w:val="28"/>
                <w:szCs w:val="28"/>
              </w:rPr>
              <w:t xml:space="preserve"> </w:t>
            </w:r>
            <w:r w:rsidR="000F076A" w:rsidRPr="0049441F">
              <w:rPr>
                <w:color w:val="231F20"/>
                <w:sz w:val="28"/>
                <w:szCs w:val="28"/>
              </w:rPr>
              <w:t>статьи</w:t>
            </w:r>
            <w:r w:rsidR="000F076A"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="000F076A">
              <w:rPr>
                <w:color w:val="231F20"/>
                <w:sz w:val="28"/>
                <w:szCs w:val="28"/>
              </w:rPr>
              <w:t xml:space="preserve">161 </w:t>
            </w:r>
            <w:r w:rsidR="000F076A"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="000F076A">
              <w:rPr>
                <w:color w:val="231F20"/>
                <w:sz w:val="28"/>
                <w:szCs w:val="28"/>
              </w:rPr>
              <w:t xml:space="preserve">УК РФ, части 2 статьи 158 </w:t>
            </w:r>
            <w:r w:rsidR="000F076A" w:rsidRPr="0049441F">
              <w:rPr>
                <w:color w:val="231F20"/>
                <w:sz w:val="28"/>
                <w:szCs w:val="28"/>
              </w:rPr>
              <w:t>У</w:t>
            </w:r>
            <w:r w:rsidR="000F076A">
              <w:rPr>
                <w:color w:val="231F20"/>
                <w:sz w:val="28"/>
                <w:szCs w:val="28"/>
              </w:rPr>
              <w:t>К РФ  – по приговору от 25.03.2002 года и по</w:t>
            </w:r>
            <w:r w:rsidR="000F076A"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="000F076A" w:rsidRPr="0049441F">
              <w:rPr>
                <w:color w:val="231F20"/>
                <w:sz w:val="28"/>
                <w:szCs w:val="28"/>
              </w:rPr>
              <w:t>част</w:t>
            </w:r>
            <w:r w:rsidR="000F076A">
              <w:rPr>
                <w:color w:val="231F20"/>
                <w:sz w:val="28"/>
                <w:szCs w:val="28"/>
              </w:rPr>
              <w:t>и</w:t>
            </w:r>
            <w:r w:rsidR="000F076A"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="000F076A">
              <w:rPr>
                <w:color w:val="231F20"/>
                <w:sz w:val="28"/>
                <w:szCs w:val="28"/>
              </w:rPr>
              <w:t>1</w:t>
            </w:r>
            <w:r w:rsidR="000F076A" w:rsidRPr="0049441F">
              <w:rPr>
                <w:color w:val="231F20"/>
                <w:spacing w:val="42"/>
                <w:sz w:val="28"/>
                <w:szCs w:val="28"/>
              </w:rPr>
              <w:t xml:space="preserve"> </w:t>
            </w:r>
            <w:r w:rsidR="000F076A" w:rsidRPr="0049441F">
              <w:rPr>
                <w:color w:val="231F20"/>
                <w:sz w:val="28"/>
                <w:szCs w:val="28"/>
              </w:rPr>
              <w:t>статьи</w:t>
            </w:r>
            <w:r w:rsidR="000F076A"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="000F076A">
              <w:rPr>
                <w:color w:val="231F20"/>
                <w:sz w:val="28"/>
                <w:szCs w:val="28"/>
              </w:rPr>
              <w:t xml:space="preserve">161 </w:t>
            </w:r>
            <w:r w:rsidR="000F076A"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="000F076A" w:rsidRPr="0049441F">
              <w:rPr>
                <w:color w:val="231F20"/>
                <w:sz w:val="28"/>
                <w:szCs w:val="28"/>
              </w:rPr>
              <w:t>У</w:t>
            </w:r>
            <w:r w:rsidR="000F076A">
              <w:rPr>
                <w:color w:val="231F20"/>
                <w:sz w:val="28"/>
                <w:szCs w:val="28"/>
              </w:rPr>
              <w:t xml:space="preserve">К РФ, части 2 статьи 158 </w:t>
            </w:r>
            <w:r w:rsidR="000F076A" w:rsidRPr="0049441F">
              <w:rPr>
                <w:color w:val="231F20"/>
                <w:sz w:val="28"/>
                <w:szCs w:val="28"/>
              </w:rPr>
              <w:t>У</w:t>
            </w:r>
            <w:r w:rsidR="000F076A">
              <w:rPr>
                <w:color w:val="231F20"/>
                <w:sz w:val="28"/>
                <w:szCs w:val="28"/>
              </w:rPr>
              <w:t>К РФ  – по приговору от 26.07.2002 года</w:t>
            </w:r>
            <w:proofErr w:type="gramEnd"/>
            <w:r w:rsidRPr="0049441F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и</w:t>
            </w:r>
            <w:r w:rsidRPr="0049441F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дату</w:t>
            </w:r>
            <w:r w:rsidRPr="0049441F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="007458B1">
              <w:rPr>
                <w:color w:val="231F20"/>
                <w:sz w:val="28"/>
                <w:szCs w:val="28"/>
              </w:rPr>
              <w:t>погашен</w:t>
            </w:r>
            <w:r w:rsidRPr="0049441F">
              <w:rPr>
                <w:color w:val="231F20"/>
                <w:sz w:val="28"/>
                <w:szCs w:val="28"/>
              </w:rPr>
              <w:t>ия</w:t>
            </w:r>
            <w:r w:rsidRPr="0049441F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судимости</w:t>
            </w:r>
            <w:r w:rsidRPr="0049441F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–</w:t>
            </w:r>
            <w:r w:rsidRPr="0049441F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="007458B1">
              <w:rPr>
                <w:color w:val="231F20"/>
                <w:sz w:val="28"/>
                <w:szCs w:val="28"/>
              </w:rPr>
              <w:t>25</w:t>
            </w:r>
            <w:r w:rsidRPr="0049441F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="007458B1">
              <w:rPr>
                <w:color w:val="231F20"/>
                <w:sz w:val="28"/>
                <w:szCs w:val="28"/>
              </w:rPr>
              <w:t>09.2015 г.</w:t>
            </w:r>
          </w:p>
          <w:p w:rsidR="00CC1F86" w:rsidRDefault="0049441F" w:rsidP="00A71854">
            <w:pPr>
              <w:pStyle w:val="a5"/>
              <w:spacing w:before="30" w:line="360" w:lineRule="auto"/>
              <w:ind w:right="115" w:firstLine="764"/>
              <w:jc w:val="both"/>
              <w:rPr>
                <w:color w:val="231F20"/>
                <w:sz w:val="28"/>
                <w:szCs w:val="28"/>
              </w:rPr>
            </w:pPr>
            <w:r w:rsidRPr="0049441F">
              <w:rPr>
                <w:color w:val="231F20"/>
                <w:sz w:val="28"/>
                <w:szCs w:val="28"/>
              </w:rPr>
              <w:t>Как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следует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из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ответа,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полученного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из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="007458B1">
              <w:rPr>
                <w:sz w:val="28"/>
                <w:szCs w:val="28"/>
              </w:rPr>
              <w:t>Информационного</w:t>
            </w:r>
            <w:r w:rsidR="007458B1" w:rsidRPr="006B3BD8">
              <w:rPr>
                <w:sz w:val="28"/>
                <w:szCs w:val="28"/>
              </w:rPr>
              <w:t xml:space="preserve"> Центр</w:t>
            </w:r>
            <w:r w:rsidR="007458B1">
              <w:rPr>
                <w:sz w:val="28"/>
                <w:szCs w:val="28"/>
              </w:rPr>
              <w:t>а</w:t>
            </w:r>
            <w:r w:rsidR="007458B1" w:rsidRPr="006B3BD8">
              <w:rPr>
                <w:sz w:val="28"/>
                <w:szCs w:val="28"/>
              </w:rPr>
              <w:t xml:space="preserve"> Главного Управления Внутренних дел Российской Федерации по Свер</w:t>
            </w:r>
            <w:r w:rsidR="007458B1">
              <w:rPr>
                <w:sz w:val="28"/>
                <w:szCs w:val="28"/>
              </w:rPr>
              <w:t>дловской области</w:t>
            </w:r>
            <w:r w:rsidR="007458B1" w:rsidRPr="0049441F">
              <w:rPr>
                <w:color w:val="231F2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от</w:t>
            </w:r>
            <w:r w:rsidRPr="0049441F">
              <w:rPr>
                <w:color w:val="231F20"/>
                <w:w w:val="99"/>
                <w:sz w:val="28"/>
                <w:szCs w:val="28"/>
              </w:rPr>
              <w:t xml:space="preserve"> </w:t>
            </w:r>
            <w:r w:rsidR="007458B1">
              <w:rPr>
                <w:color w:val="231F20"/>
                <w:sz w:val="28"/>
                <w:szCs w:val="28"/>
              </w:rPr>
              <w:t>03.08.2016</w:t>
            </w:r>
            <w:r w:rsidRPr="0049441F">
              <w:rPr>
                <w:color w:val="231F2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pacing w:val="-4"/>
                <w:sz w:val="28"/>
                <w:szCs w:val="28"/>
              </w:rPr>
              <w:t>г.</w:t>
            </w:r>
            <w:r w:rsidR="00A71854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="007458B1">
              <w:rPr>
                <w:color w:val="231F20"/>
                <w:spacing w:val="-4"/>
                <w:sz w:val="28"/>
                <w:szCs w:val="28"/>
              </w:rPr>
              <w:t xml:space="preserve">(«О результатах исполнения </w:t>
            </w:r>
            <w:r w:rsidR="007458B1">
              <w:rPr>
                <w:color w:val="231F20"/>
                <w:spacing w:val="-4"/>
                <w:sz w:val="28"/>
                <w:szCs w:val="28"/>
              </w:rPr>
              <w:lastRenderedPageBreak/>
              <w:t>представления избирательной комиссии»)</w:t>
            </w:r>
            <w:r w:rsidRPr="0049441F">
              <w:rPr>
                <w:color w:val="231F2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A71854">
              <w:rPr>
                <w:color w:val="231F20"/>
                <w:sz w:val="28"/>
                <w:szCs w:val="28"/>
              </w:rPr>
              <w:t>С.А.Кремлё</w:t>
            </w:r>
            <w:r w:rsidR="007458B1">
              <w:rPr>
                <w:color w:val="231F20"/>
                <w:sz w:val="28"/>
                <w:szCs w:val="28"/>
              </w:rPr>
              <w:t>в</w:t>
            </w:r>
            <w:proofErr w:type="spellEnd"/>
            <w:r w:rsidR="001C4047">
              <w:rPr>
                <w:color w:val="231F20"/>
                <w:sz w:val="28"/>
                <w:szCs w:val="28"/>
              </w:rPr>
              <w:t xml:space="preserve"> был осужден 25.03.2002</w:t>
            </w:r>
            <w:r w:rsidRPr="0049441F">
              <w:rPr>
                <w:color w:val="231F2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pacing w:val="-6"/>
                <w:sz w:val="28"/>
                <w:szCs w:val="28"/>
              </w:rPr>
              <w:t>г.</w:t>
            </w:r>
            <w:r w:rsidR="00A5602D">
              <w:rPr>
                <w:color w:val="231F20"/>
                <w:spacing w:val="-6"/>
                <w:sz w:val="28"/>
                <w:szCs w:val="28"/>
              </w:rPr>
              <w:t xml:space="preserve"> н</w:t>
            </w:r>
            <w:r w:rsidR="001C4047">
              <w:rPr>
                <w:color w:val="231F20"/>
                <w:spacing w:val="-6"/>
                <w:sz w:val="28"/>
                <w:szCs w:val="28"/>
              </w:rPr>
              <w:t>ародным судом</w:t>
            </w:r>
            <w:r w:rsidR="001C4047">
              <w:rPr>
                <w:color w:val="231F20"/>
                <w:spacing w:val="-9"/>
                <w:sz w:val="28"/>
                <w:szCs w:val="28"/>
              </w:rPr>
              <w:t xml:space="preserve"> г. Камышлов Свердловской области</w:t>
            </w:r>
            <w:r w:rsidRPr="0049441F">
              <w:rPr>
                <w:color w:val="231F20"/>
                <w:spacing w:val="-9"/>
                <w:sz w:val="28"/>
                <w:szCs w:val="28"/>
              </w:rPr>
              <w:t xml:space="preserve">  </w:t>
            </w:r>
            <w:r w:rsidRPr="0049441F">
              <w:rPr>
                <w:color w:val="231F20"/>
                <w:sz w:val="28"/>
                <w:szCs w:val="28"/>
              </w:rPr>
              <w:t>по</w:t>
            </w:r>
            <w:r w:rsidRPr="0049441F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части</w:t>
            </w:r>
            <w:r w:rsidRPr="0049441F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2</w:t>
            </w:r>
            <w:r w:rsidRPr="0049441F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статьи</w:t>
            </w:r>
            <w:r w:rsidRPr="0049441F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="001C4047">
              <w:rPr>
                <w:color w:val="231F20"/>
                <w:sz w:val="28"/>
                <w:szCs w:val="28"/>
              </w:rPr>
              <w:t>161пун. А</w:t>
            </w:r>
            <w:proofErr w:type="gramStart"/>
            <w:r w:rsidR="001C4047">
              <w:rPr>
                <w:color w:val="231F20"/>
                <w:sz w:val="28"/>
                <w:szCs w:val="28"/>
              </w:rPr>
              <w:t>,Г</w:t>
            </w:r>
            <w:proofErr w:type="gramEnd"/>
            <w:r w:rsidR="001C4047">
              <w:rPr>
                <w:color w:val="231F20"/>
                <w:sz w:val="28"/>
                <w:szCs w:val="28"/>
              </w:rPr>
              <w:t>,Д., части 2 статьи 158 пун. А</w:t>
            </w:r>
            <w:proofErr w:type="gramStart"/>
            <w:r w:rsidR="001C4047">
              <w:rPr>
                <w:color w:val="231F20"/>
                <w:sz w:val="28"/>
                <w:szCs w:val="28"/>
              </w:rPr>
              <w:t>,Б</w:t>
            </w:r>
            <w:proofErr w:type="gramEnd"/>
            <w:r w:rsidR="001C4047">
              <w:rPr>
                <w:color w:val="231F20"/>
                <w:sz w:val="28"/>
                <w:szCs w:val="28"/>
              </w:rPr>
              <w:t xml:space="preserve">,В, </w:t>
            </w:r>
            <w:r w:rsidRPr="0049441F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У</w:t>
            </w:r>
            <w:r w:rsidR="001C4047">
              <w:rPr>
                <w:color w:val="231F20"/>
                <w:sz w:val="28"/>
                <w:szCs w:val="28"/>
              </w:rPr>
              <w:t>К РФ</w:t>
            </w:r>
            <w:r w:rsidRPr="0049441F">
              <w:rPr>
                <w:color w:val="231F20"/>
                <w:sz w:val="28"/>
                <w:szCs w:val="28"/>
              </w:rPr>
              <w:t>,</w:t>
            </w:r>
            <w:r w:rsidR="00A5602D">
              <w:rPr>
                <w:color w:val="231F20"/>
                <w:sz w:val="28"/>
                <w:szCs w:val="28"/>
              </w:rPr>
              <w:t xml:space="preserve"> и 26.07.2002 г. н</w:t>
            </w:r>
            <w:r w:rsidR="001C4047">
              <w:rPr>
                <w:color w:val="231F20"/>
                <w:sz w:val="28"/>
                <w:szCs w:val="28"/>
              </w:rPr>
              <w:t>ародным судом г. Камышлов Свердловской области по части 2 статьи 158 пун. А</w:t>
            </w:r>
            <w:proofErr w:type="gramStart"/>
            <w:r w:rsidR="001C4047">
              <w:rPr>
                <w:color w:val="231F20"/>
                <w:sz w:val="28"/>
                <w:szCs w:val="28"/>
              </w:rPr>
              <w:t>,Б</w:t>
            </w:r>
            <w:proofErr w:type="gramEnd"/>
            <w:r w:rsidR="001C4047">
              <w:rPr>
                <w:color w:val="231F20"/>
                <w:sz w:val="28"/>
                <w:szCs w:val="28"/>
              </w:rPr>
              <w:t>,В., части 2 статьи 161</w:t>
            </w:r>
            <w:r w:rsidR="00995A9C">
              <w:rPr>
                <w:color w:val="231F20"/>
                <w:sz w:val="28"/>
                <w:szCs w:val="28"/>
              </w:rPr>
              <w:t xml:space="preserve"> пун. Б</w:t>
            </w:r>
            <w:proofErr w:type="gramStart"/>
            <w:r w:rsidR="00995A9C">
              <w:rPr>
                <w:color w:val="231F20"/>
                <w:sz w:val="28"/>
                <w:szCs w:val="28"/>
              </w:rPr>
              <w:t>,Д</w:t>
            </w:r>
            <w:proofErr w:type="gramEnd"/>
            <w:r w:rsidR="00995A9C">
              <w:rPr>
                <w:color w:val="231F20"/>
                <w:sz w:val="28"/>
                <w:szCs w:val="28"/>
              </w:rPr>
              <w:t>, УК РФ.</w:t>
            </w:r>
            <w:r w:rsidR="00A5602D">
              <w:rPr>
                <w:color w:val="231F20"/>
                <w:sz w:val="28"/>
                <w:szCs w:val="28"/>
              </w:rPr>
              <w:t xml:space="preserve"> Постановлением </w:t>
            </w:r>
            <w:proofErr w:type="spellStart"/>
            <w:r w:rsidR="00A5602D">
              <w:rPr>
                <w:color w:val="231F20"/>
                <w:sz w:val="28"/>
                <w:szCs w:val="28"/>
              </w:rPr>
              <w:t>Новолялинского</w:t>
            </w:r>
            <w:proofErr w:type="spellEnd"/>
            <w:r w:rsidR="00A5602D">
              <w:rPr>
                <w:color w:val="231F20"/>
                <w:sz w:val="28"/>
                <w:szCs w:val="28"/>
              </w:rPr>
              <w:t xml:space="preserve"> р</w:t>
            </w:r>
            <w:r w:rsidR="00995A9C">
              <w:rPr>
                <w:color w:val="231F20"/>
                <w:sz w:val="28"/>
                <w:szCs w:val="28"/>
              </w:rPr>
              <w:t>айонного суда</w:t>
            </w:r>
            <w:r w:rsidR="00CC1F86">
              <w:rPr>
                <w:color w:val="231F20"/>
                <w:sz w:val="28"/>
                <w:szCs w:val="28"/>
              </w:rPr>
              <w:t xml:space="preserve"> Свердловской области</w:t>
            </w:r>
            <w:r w:rsidR="00995A9C">
              <w:rPr>
                <w:color w:val="231F20"/>
                <w:sz w:val="28"/>
                <w:szCs w:val="28"/>
              </w:rPr>
              <w:t xml:space="preserve"> от 19.04.2004 г.  приговор от 25.03.2002 г. изменен на часть 2 статьи 161 пун. А</w:t>
            </w:r>
            <w:proofErr w:type="gramStart"/>
            <w:r w:rsidR="00995A9C">
              <w:rPr>
                <w:color w:val="231F20"/>
                <w:sz w:val="28"/>
                <w:szCs w:val="28"/>
              </w:rPr>
              <w:t>,Г</w:t>
            </w:r>
            <w:proofErr w:type="gramEnd"/>
            <w:r w:rsidR="00995A9C">
              <w:rPr>
                <w:color w:val="231F20"/>
                <w:sz w:val="28"/>
                <w:szCs w:val="28"/>
              </w:rPr>
              <w:t>, и часть 2 статьи 158 пун. А</w:t>
            </w:r>
            <w:proofErr w:type="gramStart"/>
            <w:r w:rsidR="00995A9C">
              <w:rPr>
                <w:color w:val="231F20"/>
                <w:sz w:val="28"/>
                <w:szCs w:val="28"/>
              </w:rPr>
              <w:t>,Б</w:t>
            </w:r>
            <w:proofErr w:type="gramEnd"/>
            <w:r w:rsidR="00995A9C">
              <w:rPr>
                <w:color w:val="231F20"/>
                <w:sz w:val="28"/>
                <w:szCs w:val="28"/>
              </w:rPr>
              <w:t xml:space="preserve">., а приговор от 26.07.2002 г. изменен на часть 1 статьи 161 и </w:t>
            </w:r>
            <w:r w:rsidR="00CC1F86">
              <w:rPr>
                <w:color w:val="231F20"/>
                <w:sz w:val="28"/>
                <w:szCs w:val="28"/>
              </w:rPr>
              <w:t>часть 2 статьи 158 пун.</w:t>
            </w:r>
            <w:r w:rsidR="004E3072">
              <w:rPr>
                <w:color w:val="231F20"/>
                <w:sz w:val="28"/>
                <w:szCs w:val="28"/>
              </w:rPr>
              <w:t xml:space="preserve"> </w:t>
            </w:r>
            <w:r w:rsidR="00CC1F86">
              <w:rPr>
                <w:color w:val="231F20"/>
                <w:sz w:val="28"/>
                <w:szCs w:val="28"/>
              </w:rPr>
              <w:t>А,Б.</w:t>
            </w:r>
            <w:r w:rsidR="00995A9C">
              <w:rPr>
                <w:color w:val="231F2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 xml:space="preserve"> </w:t>
            </w:r>
          </w:p>
          <w:p w:rsidR="0049441F" w:rsidRPr="0049441F" w:rsidRDefault="00CC1F86" w:rsidP="00A71854">
            <w:pPr>
              <w:pStyle w:val="a5"/>
              <w:spacing w:before="30" w:line="360" w:lineRule="auto"/>
              <w:ind w:right="115" w:firstLine="764"/>
              <w:jc w:val="both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13.06</w:t>
            </w:r>
            <w:r w:rsidR="0049441F" w:rsidRPr="0049441F">
              <w:rPr>
                <w:color w:val="231F20"/>
                <w:sz w:val="28"/>
                <w:szCs w:val="28"/>
              </w:rPr>
              <w:t xml:space="preserve">.2007 </w:t>
            </w:r>
            <w:r w:rsidR="0049441F" w:rsidRPr="0049441F">
              <w:rPr>
                <w:color w:val="231F20"/>
                <w:spacing w:val="-6"/>
                <w:sz w:val="28"/>
                <w:szCs w:val="28"/>
              </w:rPr>
              <w:t xml:space="preserve">г. </w:t>
            </w:r>
            <w:r w:rsidR="0049441F" w:rsidRPr="0049441F">
              <w:rPr>
                <w:color w:val="231F20"/>
                <w:sz w:val="28"/>
                <w:szCs w:val="28"/>
              </w:rPr>
              <w:t>он был освобожден условно-досрочно.</w:t>
            </w:r>
          </w:p>
          <w:p w:rsidR="0049441F" w:rsidRPr="0049441F" w:rsidRDefault="0049441F" w:rsidP="00A71854">
            <w:pPr>
              <w:pStyle w:val="a5"/>
              <w:spacing w:line="360" w:lineRule="auto"/>
              <w:ind w:right="115" w:firstLine="764"/>
              <w:jc w:val="both"/>
              <w:rPr>
                <w:sz w:val="28"/>
                <w:szCs w:val="28"/>
              </w:rPr>
            </w:pPr>
            <w:r w:rsidRPr="0049441F">
              <w:rPr>
                <w:color w:val="231F20"/>
                <w:sz w:val="28"/>
                <w:szCs w:val="28"/>
              </w:rPr>
              <w:t xml:space="preserve">Частью 4 статьи 15 </w:t>
            </w:r>
            <w:r w:rsidR="00CC1F86">
              <w:rPr>
                <w:color w:val="231F20"/>
                <w:sz w:val="28"/>
                <w:szCs w:val="28"/>
              </w:rPr>
              <w:t xml:space="preserve"> УК РФ</w:t>
            </w:r>
            <w:r w:rsidRPr="0049441F">
              <w:rPr>
                <w:color w:val="231F20"/>
                <w:sz w:val="28"/>
                <w:szCs w:val="28"/>
              </w:rPr>
              <w:t xml:space="preserve"> установлено, что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тяжкими преступлениями признаются умышленные деяния, за совершение которых максимальное</w:t>
            </w:r>
            <w:r w:rsidRPr="0049441F">
              <w:rPr>
                <w:color w:val="231F20"/>
                <w:spacing w:val="-1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 xml:space="preserve">наказание, предусмотренное УК </w:t>
            </w:r>
            <w:r w:rsidRPr="0049441F">
              <w:rPr>
                <w:color w:val="231F20"/>
                <w:spacing w:val="-7"/>
                <w:sz w:val="28"/>
                <w:szCs w:val="28"/>
              </w:rPr>
              <w:t xml:space="preserve">РФ, </w:t>
            </w:r>
            <w:r w:rsidRPr="0049441F">
              <w:rPr>
                <w:color w:val="231F20"/>
                <w:sz w:val="28"/>
                <w:szCs w:val="28"/>
              </w:rPr>
              <w:t>не превышает 10 лет лишения</w:t>
            </w:r>
            <w:r w:rsidRPr="0049441F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свободы.</w:t>
            </w:r>
          </w:p>
          <w:p w:rsidR="0049441F" w:rsidRDefault="0049441F" w:rsidP="00A71854">
            <w:pPr>
              <w:pStyle w:val="a5"/>
              <w:spacing w:line="360" w:lineRule="auto"/>
              <w:ind w:right="115" w:firstLine="764"/>
              <w:jc w:val="both"/>
              <w:rPr>
                <w:color w:val="231F20"/>
                <w:sz w:val="28"/>
                <w:szCs w:val="28"/>
              </w:rPr>
            </w:pPr>
            <w:r w:rsidRPr="0049441F">
              <w:rPr>
                <w:color w:val="231F20"/>
                <w:sz w:val="28"/>
                <w:szCs w:val="28"/>
              </w:rPr>
              <w:t>Как следует из приговора</w:t>
            </w:r>
            <w:r w:rsidR="00CC1F86">
              <w:rPr>
                <w:color w:val="231F20"/>
                <w:sz w:val="28"/>
                <w:szCs w:val="28"/>
              </w:rPr>
              <w:t xml:space="preserve"> </w:t>
            </w:r>
            <w:r w:rsidR="00A5602D">
              <w:rPr>
                <w:color w:val="231F20"/>
                <w:spacing w:val="-6"/>
                <w:sz w:val="28"/>
                <w:szCs w:val="28"/>
              </w:rPr>
              <w:t xml:space="preserve"> н</w:t>
            </w:r>
            <w:r w:rsidR="00CC1F86">
              <w:rPr>
                <w:color w:val="231F20"/>
                <w:spacing w:val="-6"/>
                <w:sz w:val="28"/>
                <w:szCs w:val="28"/>
              </w:rPr>
              <w:t>ародного суда</w:t>
            </w:r>
            <w:r w:rsidR="00CC1F86">
              <w:rPr>
                <w:color w:val="231F20"/>
                <w:spacing w:val="-9"/>
                <w:sz w:val="28"/>
                <w:szCs w:val="28"/>
              </w:rPr>
              <w:t xml:space="preserve"> г. Камышлов Свердловской области</w:t>
            </w:r>
            <w:r w:rsidR="00CC1F86" w:rsidRPr="0049441F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="00CC1F86">
              <w:rPr>
                <w:color w:val="231F20"/>
                <w:spacing w:val="-9"/>
                <w:sz w:val="28"/>
                <w:szCs w:val="28"/>
              </w:rPr>
              <w:t xml:space="preserve">от 25.03.2002 г. и Постановления </w:t>
            </w:r>
            <w:proofErr w:type="spellStart"/>
            <w:r w:rsidR="00A5602D">
              <w:rPr>
                <w:color w:val="231F20"/>
                <w:spacing w:val="-9"/>
                <w:sz w:val="28"/>
                <w:szCs w:val="28"/>
              </w:rPr>
              <w:t>Новолялинского</w:t>
            </w:r>
            <w:proofErr w:type="spellEnd"/>
            <w:r w:rsidR="00A5602D">
              <w:rPr>
                <w:color w:val="231F20"/>
                <w:spacing w:val="-9"/>
                <w:sz w:val="28"/>
                <w:szCs w:val="28"/>
              </w:rPr>
              <w:t xml:space="preserve"> р</w:t>
            </w:r>
            <w:r w:rsidR="00CC1F86">
              <w:rPr>
                <w:color w:val="231F20"/>
                <w:spacing w:val="-9"/>
                <w:sz w:val="28"/>
                <w:szCs w:val="28"/>
              </w:rPr>
              <w:t>айонного суда Свердловской области</w:t>
            </w:r>
            <w:r w:rsidR="00CC1F86" w:rsidRPr="0049441F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="00C85513">
              <w:rPr>
                <w:color w:val="231F20"/>
                <w:spacing w:val="-9"/>
                <w:sz w:val="28"/>
                <w:szCs w:val="28"/>
              </w:rPr>
              <w:t xml:space="preserve">от 19.04.2004 г. </w:t>
            </w:r>
            <w:r w:rsidR="00A71854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="00A71854">
              <w:rPr>
                <w:color w:val="231F20"/>
                <w:sz w:val="28"/>
                <w:szCs w:val="28"/>
              </w:rPr>
              <w:t>Кремлё</w:t>
            </w:r>
            <w:r w:rsidR="00CC1F86">
              <w:rPr>
                <w:color w:val="231F20"/>
                <w:sz w:val="28"/>
                <w:szCs w:val="28"/>
              </w:rPr>
              <w:t>в</w:t>
            </w:r>
            <w:proofErr w:type="spellEnd"/>
            <w:r w:rsidR="00CC1F86">
              <w:rPr>
                <w:color w:val="231F20"/>
                <w:sz w:val="28"/>
                <w:szCs w:val="28"/>
              </w:rPr>
              <w:t xml:space="preserve"> С.А.</w:t>
            </w:r>
            <w:r w:rsidRPr="0049441F">
              <w:rPr>
                <w:color w:val="231F20"/>
                <w:sz w:val="28"/>
                <w:szCs w:val="28"/>
              </w:rPr>
              <w:t xml:space="preserve"> был осужден по</w:t>
            </w:r>
            <w:r w:rsidRPr="0049441F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="00CC1F86">
              <w:rPr>
                <w:color w:val="231F20"/>
                <w:sz w:val="28"/>
                <w:szCs w:val="28"/>
              </w:rPr>
              <w:t>части 2 статьи 161</w:t>
            </w:r>
            <w:r w:rsidRPr="0049441F">
              <w:rPr>
                <w:color w:val="231F20"/>
                <w:sz w:val="28"/>
                <w:szCs w:val="28"/>
              </w:rPr>
              <w:t xml:space="preserve"> УК РФ (</w:t>
            </w:r>
            <w:r w:rsidR="00C85513">
              <w:rPr>
                <w:i/>
                <w:color w:val="231F20"/>
                <w:sz w:val="28"/>
                <w:szCs w:val="28"/>
              </w:rPr>
              <w:t>«Хищение чужого имущества</w:t>
            </w:r>
            <w:r w:rsidRPr="0049441F">
              <w:rPr>
                <w:i/>
                <w:color w:val="231F20"/>
                <w:sz w:val="28"/>
                <w:szCs w:val="28"/>
              </w:rPr>
              <w:t>»</w:t>
            </w:r>
            <w:r w:rsidRPr="0049441F">
              <w:rPr>
                <w:color w:val="231F20"/>
                <w:sz w:val="28"/>
                <w:szCs w:val="28"/>
              </w:rPr>
              <w:t>). Максимальное наказание</w:t>
            </w:r>
            <w:r w:rsidRPr="0049441F">
              <w:rPr>
                <w:color w:val="231F20"/>
                <w:spacing w:val="43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за совершение преступления, предусмотренного указанной нормой УК РФ в данном случае, составляет</w:t>
            </w:r>
            <w:r w:rsidRPr="0049441F">
              <w:rPr>
                <w:color w:val="231F20"/>
                <w:spacing w:val="2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до</w:t>
            </w:r>
            <w:r w:rsidRPr="0049441F">
              <w:rPr>
                <w:color w:val="231F20"/>
                <w:w w:val="9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7 (семи) лет лишения свободы. Следовательно, на момент вынесения приговора и по настоящее</w:t>
            </w:r>
            <w:r w:rsidRPr="0049441F">
              <w:rPr>
                <w:color w:val="231F20"/>
                <w:spacing w:val="33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время</w:t>
            </w:r>
            <w:r w:rsidRPr="0049441F">
              <w:rPr>
                <w:color w:val="231F20"/>
                <w:w w:val="9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указанное деяние в соответствии со статьей 15 УК РФ относится к категории тяжких</w:t>
            </w:r>
            <w:r w:rsidRPr="0049441F">
              <w:rPr>
                <w:color w:val="231F20"/>
                <w:spacing w:val="-27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преступлений.</w:t>
            </w:r>
          </w:p>
          <w:p w:rsidR="00C85513" w:rsidRPr="0049441F" w:rsidRDefault="00C85513" w:rsidP="00A71854">
            <w:pPr>
              <w:pStyle w:val="a5"/>
              <w:spacing w:line="360" w:lineRule="auto"/>
              <w:ind w:right="115" w:firstLine="764"/>
              <w:jc w:val="both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В соответствии со статьей 86</w:t>
            </w:r>
            <w:r w:rsidR="0044594D">
              <w:rPr>
                <w:color w:val="231F20"/>
                <w:sz w:val="28"/>
                <w:szCs w:val="28"/>
              </w:rPr>
              <w:t xml:space="preserve"> УК РФ</w:t>
            </w:r>
            <w:r>
              <w:rPr>
                <w:color w:val="231F20"/>
                <w:sz w:val="28"/>
                <w:szCs w:val="28"/>
              </w:rPr>
              <w:t xml:space="preserve">  и сведений, указанных в заявлении</w:t>
            </w:r>
            <w:r w:rsidR="00A71854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="00A71854">
              <w:rPr>
                <w:color w:val="231F20"/>
                <w:sz w:val="28"/>
                <w:szCs w:val="28"/>
              </w:rPr>
              <w:t>С.А.Кремлё</w:t>
            </w:r>
            <w:r w:rsidR="0044594D">
              <w:rPr>
                <w:color w:val="231F20"/>
                <w:sz w:val="28"/>
                <w:szCs w:val="28"/>
              </w:rPr>
              <w:t>ва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r w:rsidR="0044594D">
              <w:rPr>
                <w:color w:val="231F20"/>
                <w:sz w:val="28"/>
                <w:szCs w:val="28"/>
              </w:rPr>
              <w:t xml:space="preserve">о согласии баллотироваться кандидатом в депутаты Думы Камышловского городского округа по пятимандатному избирательному </w:t>
            </w:r>
            <w:r w:rsidR="00A71854">
              <w:rPr>
                <w:color w:val="231F20"/>
                <w:sz w:val="28"/>
                <w:szCs w:val="28"/>
              </w:rPr>
              <w:t xml:space="preserve">округу №3, судимость  </w:t>
            </w:r>
            <w:proofErr w:type="spellStart"/>
            <w:r w:rsidR="00A71854">
              <w:rPr>
                <w:color w:val="231F20"/>
                <w:sz w:val="28"/>
                <w:szCs w:val="28"/>
              </w:rPr>
              <w:t>С.А.Кремлё</w:t>
            </w:r>
            <w:r w:rsidR="0044594D">
              <w:rPr>
                <w:color w:val="231F20"/>
                <w:sz w:val="28"/>
                <w:szCs w:val="28"/>
              </w:rPr>
              <w:t>ва</w:t>
            </w:r>
            <w:proofErr w:type="spellEnd"/>
            <w:r w:rsidR="0044594D">
              <w:rPr>
                <w:color w:val="231F20"/>
                <w:sz w:val="28"/>
                <w:szCs w:val="28"/>
              </w:rPr>
              <w:t xml:space="preserve"> погашена в сентябре месяце 2015 года.</w:t>
            </w:r>
          </w:p>
          <w:p w:rsidR="0049441F" w:rsidRPr="0049441F" w:rsidRDefault="0049441F" w:rsidP="00A71854">
            <w:pPr>
              <w:pStyle w:val="a5"/>
              <w:spacing w:line="360" w:lineRule="auto"/>
              <w:ind w:right="114" w:firstLine="764"/>
              <w:jc w:val="both"/>
              <w:rPr>
                <w:sz w:val="28"/>
                <w:szCs w:val="28"/>
              </w:rPr>
            </w:pPr>
            <w:r w:rsidRPr="0049441F">
              <w:rPr>
                <w:color w:val="231F20"/>
                <w:sz w:val="28"/>
                <w:szCs w:val="28"/>
              </w:rPr>
              <w:t>Однако</w:t>
            </w:r>
            <w:r w:rsidRPr="0049441F">
              <w:rPr>
                <w:color w:val="231F20"/>
                <w:spacing w:val="24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</w:t>
            </w:r>
            <w:r w:rsidRPr="0049441F">
              <w:rPr>
                <w:color w:val="231F20"/>
                <w:spacing w:val="23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соответствии</w:t>
            </w:r>
            <w:r w:rsidRPr="0049441F">
              <w:rPr>
                <w:color w:val="231F20"/>
                <w:spacing w:val="23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</w:t>
            </w:r>
            <w:r w:rsidRPr="0049441F">
              <w:rPr>
                <w:color w:val="231F20"/>
                <w:spacing w:val="23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подпунктом</w:t>
            </w:r>
            <w:r w:rsidRPr="0049441F">
              <w:rPr>
                <w:color w:val="231F20"/>
                <w:spacing w:val="24"/>
                <w:sz w:val="28"/>
                <w:szCs w:val="28"/>
              </w:rPr>
              <w:t xml:space="preserve"> </w:t>
            </w:r>
            <w:r w:rsidRPr="0044594D">
              <w:rPr>
                <w:b/>
                <w:color w:val="231F20"/>
                <w:sz w:val="28"/>
                <w:szCs w:val="28"/>
              </w:rPr>
              <w:t>«</w:t>
            </w:r>
            <w:r w:rsidRPr="00A71854">
              <w:rPr>
                <w:color w:val="231F20"/>
                <w:sz w:val="28"/>
                <w:szCs w:val="28"/>
              </w:rPr>
              <w:t>а</w:t>
            </w:r>
            <w:proofErr w:type="gramStart"/>
            <w:r w:rsidRPr="00A71854">
              <w:rPr>
                <w:color w:val="231F20"/>
                <w:sz w:val="28"/>
                <w:szCs w:val="28"/>
                <w:vertAlign w:val="superscript"/>
              </w:rPr>
              <w:t>1</w:t>
            </w:r>
            <w:proofErr w:type="gramEnd"/>
            <w:r w:rsidRPr="00A71854">
              <w:rPr>
                <w:color w:val="231F20"/>
                <w:sz w:val="28"/>
                <w:szCs w:val="28"/>
              </w:rPr>
              <w:t>»</w:t>
            </w:r>
            <w:r w:rsidRPr="00A71854">
              <w:rPr>
                <w:color w:val="231F20"/>
                <w:spacing w:val="24"/>
                <w:sz w:val="28"/>
                <w:szCs w:val="28"/>
              </w:rPr>
              <w:t xml:space="preserve"> </w:t>
            </w:r>
            <w:r w:rsidRPr="00A71854">
              <w:rPr>
                <w:color w:val="231F20"/>
                <w:sz w:val="28"/>
                <w:szCs w:val="28"/>
              </w:rPr>
              <w:t>пункта</w:t>
            </w:r>
            <w:r w:rsidRPr="00A71854">
              <w:rPr>
                <w:color w:val="231F20"/>
                <w:spacing w:val="23"/>
                <w:sz w:val="28"/>
                <w:szCs w:val="28"/>
              </w:rPr>
              <w:t xml:space="preserve"> </w:t>
            </w:r>
            <w:r w:rsidRPr="00A71854">
              <w:rPr>
                <w:color w:val="231F20"/>
                <w:sz w:val="28"/>
                <w:szCs w:val="28"/>
              </w:rPr>
              <w:t>3</w:t>
            </w:r>
            <w:r w:rsidR="0044594D" w:rsidRPr="00A71854">
              <w:rPr>
                <w:color w:val="231F20"/>
                <w:sz w:val="28"/>
                <w:szCs w:val="28"/>
                <w:vertAlign w:val="superscript"/>
              </w:rPr>
              <w:t>2</w:t>
            </w:r>
            <w:r w:rsidRPr="0049441F">
              <w:rPr>
                <w:color w:val="231F20"/>
                <w:spacing w:val="23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статьи</w:t>
            </w:r>
            <w:r w:rsidRPr="0049441F">
              <w:rPr>
                <w:color w:val="231F20"/>
                <w:spacing w:val="23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4</w:t>
            </w:r>
            <w:r w:rsidRPr="0049441F">
              <w:rPr>
                <w:color w:val="231F20"/>
                <w:spacing w:val="23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lastRenderedPageBreak/>
              <w:t>Федерального</w:t>
            </w:r>
            <w:r w:rsidRPr="0049441F">
              <w:rPr>
                <w:color w:val="231F20"/>
                <w:spacing w:val="24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закона</w:t>
            </w:r>
            <w:r w:rsidRPr="0049441F">
              <w:rPr>
                <w:color w:val="231F20"/>
                <w:spacing w:val="23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«Об</w:t>
            </w:r>
            <w:r w:rsidRPr="0049441F">
              <w:rPr>
                <w:color w:val="231F20"/>
                <w:spacing w:val="24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основных</w:t>
            </w:r>
            <w:r w:rsidRPr="0049441F">
              <w:rPr>
                <w:color w:val="231F20"/>
                <w:w w:val="9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гарантиях избирательных прав и права на участие в референдуме граждан Российской Федерации»</w:t>
            </w:r>
            <w:r w:rsidRPr="0049441F">
              <w:rPr>
                <w:color w:val="231F20"/>
                <w:spacing w:val="4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не имеют права быть избранными граждане Российской Федерации, осужденные к лишению свободы</w:t>
            </w:r>
            <w:r w:rsidRPr="0049441F">
              <w:rPr>
                <w:color w:val="231F20"/>
                <w:spacing w:val="17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за совершение тяжких преступлений, судимость которых снята или погашена, до истечения десяти лет</w:t>
            </w:r>
            <w:r w:rsidRPr="0049441F">
              <w:rPr>
                <w:color w:val="231F20"/>
                <w:spacing w:val="6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со</w:t>
            </w:r>
            <w:r w:rsidRPr="0049441F">
              <w:rPr>
                <w:color w:val="231F20"/>
                <w:w w:val="99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дня снятия или погашения</w:t>
            </w:r>
            <w:r w:rsidRPr="0049441F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судимости.</w:t>
            </w:r>
          </w:p>
          <w:p w:rsidR="0049441F" w:rsidRPr="0049441F" w:rsidRDefault="0049441F" w:rsidP="00A71854">
            <w:pPr>
              <w:pStyle w:val="a5"/>
              <w:tabs>
                <w:tab w:val="left" w:pos="2305"/>
              </w:tabs>
              <w:spacing w:line="360" w:lineRule="auto"/>
              <w:ind w:right="115" w:firstLine="764"/>
              <w:jc w:val="both"/>
              <w:rPr>
                <w:sz w:val="28"/>
                <w:szCs w:val="28"/>
              </w:rPr>
            </w:pPr>
            <w:r w:rsidRPr="0049441F">
              <w:rPr>
                <w:color w:val="231F20"/>
                <w:spacing w:val="-4"/>
                <w:sz w:val="28"/>
                <w:szCs w:val="28"/>
              </w:rPr>
              <w:t>Таким</w:t>
            </w:r>
            <w:r w:rsidRPr="0049441F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образом,</w:t>
            </w:r>
            <w:r w:rsidRPr="0049441F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на</w:t>
            </w:r>
            <w:r w:rsidRPr="0049441F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настоящее</w:t>
            </w:r>
            <w:r w:rsidRPr="0049441F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время</w:t>
            </w:r>
            <w:r w:rsidRPr="0049441F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proofErr w:type="spellStart"/>
            <w:r w:rsidR="00A71854">
              <w:rPr>
                <w:color w:val="231F20"/>
                <w:sz w:val="28"/>
                <w:szCs w:val="28"/>
              </w:rPr>
              <w:t>С.А.Кремлё</w:t>
            </w:r>
            <w:r w:rsidR="0044594D">
              <w:rPr>
                <w:color w:val="231F20"/>
                <w:sz w:val="28"/>
                <w:szCs w:val="28"/>
              </w:rPr>
              <w:t>в</w:t>
            </w:r>
            <w:proofErr w:type="spellEnd"/>
            <w:r w:rsidRPr="0049441F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не</w:t>
            </w:r>
            <w:r w:rsidRPr="0049441F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имеет</w:t>
            </w:r>
            <w:r w:rsidRPr="0049441F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права</w:t>
            </w:r>
            <w:r w:rsidRPr="0049441F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быть</w:t>
            </w:r>
            <w:r w:rsidRPr="0049441F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избранным</w:t>
            </w:r>
            <w:r w:rsidRPr="0049441F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(</w:t>
            </w:r>
            <w:r w:rsidRPr="0049441F">
              <w:rPr>
                <w:i/>
                <w:color w:val="231F20"/>
                <w:sz w:val="28"/>
                <w:szCs w:val="28"/>
              </w:rPr>
              <w:t>то</w:t>
            </w:r>
            <w:r w:rsidRPr="0049441F">
              <w:rPr>
                <w:i/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i/>
                <w:color w:val="231F20"/>
                <w:sz w:val="28"/>
                <w:szCs w:val="28"/>
              </w:rPr>
              <w:t>есть</w:t>
            </w:r>
            <w:r w:rsidRPr="0049441F">
              <w:rPr>
                <w:i/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i/>
                <w:color w:val="231F20"/>
                <w:sz w:val="28"/>
                <w:szCs w:val="28"/>
              </w:rPr>
              <w:t>не</w:t>
            </w:r>
            <w:r w:rsidRPr="0049441F">
              <w:rPr>
                <w:i/>
                <w:color w:val="231F20"/>
                <w:spacing w:val="18"/>
                <w:sz w:val="28"/>
                <w:szCs w:val="28"/>
              </w:rPr>
              <w:t xml:space="preserve"> </w:t>
            </w:r>
            <w:r w:rsidRPr="0049441F">
              <w:rPr>
                <w:i/>
                <w:color w:val="231F20"/>
                <w:sz w:val="28"/>
                <w:szCs w:val="28"/>
              </w:rPr>
              <w:t>обладает пассивным избирательным правом</w:t>
            </w:r>
            <w:r w:rsidRPr="0049441F">
              <w:rPr>
                <w:color w:val="231F20"/>
                <w:sz w:val="28"/>
                <w:szCs w:val="28"/>
              </w:rPr>
              <w:t>), поскольку указанный в Федеральном законе срок</w:t>
            </w:r>
            <w:r w:rsidRPr="0049441F">
              <w:rPr>
                <w:color w:val="231F20"/>
                <w:spacing w:val="33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после снятия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судимости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настоящее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время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еще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не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истек.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Данное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обстоятельство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является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основанием</w:t>
            </w:r>
            <w:r w:rsidRPr="0049441F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для</w:t>
            </w:r>
            <w:r w:rsidRPr="0049441F">
              <w:rPr>
                <w:color w:val="231F20"/>
                <w:w w:val="99"/>
                <w:sz w:val="28"/>
                <w:szCs w:val="28"/>
              </w:rPr>
              <w:t xml:space="preserve"> </w:t>
            </w:r>
            <w:r w:rsidR="00A71854">
              <w:rPr>
                <w:color w:val="231F20"/>
                <w:sz w:val="28"/>
                <w:szCs w:val="28"/>
              </w:rPr>
              <w:t xml:space="preserve">отказа </w:t>
            </w:r>
            <w:proofErr w:type="spellStart"/>
            <w:r w:rsidR="00A71854">
              <w:rPr>
                <w:color w:val="231F20"/>
                <w:sz w:val="28"/>
                <w:szCs w:val="28"/>
              </w:rPr>
              <w:t>С.А.Кремлё</w:t>
            </w:r>
            <w:r w:rsidR="0044594D">
              <w:rPr>
                <w:color w:val="231F20"/>
                <w:sz w:val="28"/>
                <w:szCs w:val="28"/>
              </w:rPr>
              <w:t>ву</w:t>
            </w:r>
            <w:proofErr w:type="spellEnd"/>
            <w:r w:rsidRPr="0049441F">
              <w:rPr>
                <w:color w:val="231F20"/>
                <w:sz w:val="28"/>
                <w:szCs w:val="28"/>
              </w:rPr>
              <w:t xml:space="preserve"> в регистрации кандидатом на выборах депутатов Думы</w:t>
            </w:r>
            <w:r w:rsidR="0044594D">
              <w:rPr>
                <w:color w:val="231F20"/>
                <w:sz w:val="28"/>
                <w:szCs w:val="28"/>
              </w:rPr>
              <w:t xml:space="preserve"> Камышловского городского округа седьмого созыва</w:t>
            </w:r>
            <w:r w:rsidRPr="0049441F">
              <w:rPr>
                <w:color w:val="231F20"/>
                <w:sz w:val="28"/>
                <w:szCs w:val="28"/>
              </w:rPr>
              <w:t>,</w:t>
            </w:r>
            <w:r w:rsidRPr="0049441F">
              <w:rPr>
                <w:color w:val="231F20"/>
                <w:spacing w:val="4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 xml:space="preserve">назначенных </w:t>
            </w:r>
            <w:r w:rsidRPr="0044594D">
              <w:rPr>
                <w:color w:val="231F20"/>
                <w:sz w:val="28"/>
                <w:szCs w:val="28"/>
              </w:rPr>
              <w:t>на</w:t>
            </w:r>
            <w:r w:rsidR="0044594D" w:rsidRPr="0044594D">
              <w:rPr>
                <w:color w:val="231F20"/>
                <w:sz w:val="28"/>
                <w:szCs w:val="28"/>
              </w:rPr>
              <w:t xml:space="preserve"> 18 сентября </w:t>
            </w:r>
            <w:r w:rsidRPr="0044594D">
              <w:rPr>
                <w:color w:val="231F20"/>
                <w:sz w:val="28"/>
                <w:szCs w:val="28"/>
              </w:rPr>
              <w:t>201</w:t>
            </w:r>
            <w:r w:rsidR="0044594D" w:rsidRPr="0044594D">
              <w:rPr>
                <w:color w:val="231F20"/>
                <w:sz w:val="28"/>
                <w:szCs w:val="28"/>
              </w:rPr>
              <w:t>6</w:t>
            </w:r>
            <w:r w:rsidRPr="0049441F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pacing w:val="-6"/>
                <w:sz w:val="28"/>
                <w:szCs w:val="28"/>
              </w:rPr>
              <w:t>г.</w:t>
            </w:r>
          </w:p>
          <w:p w:rsidR="009E272D" w:rsidRDefault="0049441F" w:rsidP="00A71854">
            <w:pPr>
              <w:pStyle w:val="a5"/>
              <w:spacing w:line="360" w:lineRule="auto"/>
              <w:ind w:right="115" w:firstLine="764"/>
              <w:jc w:val="both"/>
              <w:rPr>
                <w:color w:val="231F20"/>
                <w:sz w:val="28"/>
                <w:szCs w:val="28"/>
              </w:rPr>
            </w:pPr>
            <w:r w:rsidRPr="0049441F">
              <w:rPr>
                <w:color w:val="231F20"/>
                <w:sz w:val="28"/>
                <w:szCs w:val="28"/>
              </w:rPr>
              <w:t>Учитывая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49441F">
              <w:rPr>
                <w:color w:val="231F20"/>
                <w:sz w:val="28"/>
                <w:szCs w:val="28"/>
              </w:rPr>
              <w:t>изложенное</w:t>
            </w:r>
            <w:proofErr w:type="gramEnd"/>
            <w:r w:rsidRPr="0049441F">
              <w:rPr>
                <w:color w:val="231F20"/>
                <w:sz w:val="28"/>
                <w:szCs w:val="28"/>
              </w:rPr>
              <w:t>,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на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основании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подпункта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1-1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пункта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3-2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статьи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9,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подпункта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1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пункта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6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статьи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53 Избирательного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pacing w:val="-3"/>
                <w:sz w:val="28"/>
                <w:szCs w:val="28"/>
              </w:rPr>
              <w:t>кодекса</w:t>
            </w:r>
            <w:r w:rsidRPr="0049441F">
              <w:rPr>
                <w:color w:val="231F20"/>
                <w:spacing w:val="3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Свердловской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области,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="0044594D">
              <w:rPr>
                <w:color w:val="231F20"/>
                <w:sz w:val="28"/>
                <w:szCs w:val="28"/>
              </w:rPr>
              <w:t xml:space="preserve">Камышловская городская территориальная </w:t>
            </w:r>
            <w:r w:rsidRPr="0049441F">
              <w:rPr>
                <w:color w:val="231F20"/>
                <w:sz w:val="28"/>
                <w:szCs w:val="28"/>
              </w:rPr>
              <w:t>избирательная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комиссия</w:t>
            </w:r>
            <w:r w:rsidR="0044594D">
              <w:rPr>
                <w:color w:val="231F20"/>
                <w:sz w:val="28"/>
                <w:szCs w:val="28"/>
              </w:rPr>
              <w:t xml:space="preserve"> с полномочиями окружной избирательной комиссии по пятимандатному избирательному округу №3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по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выборам</w:t>
            </w:r>
            <w:r w:rsidRPr="0049441F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депутатов</w:t>
            </w:r>
            <w:r w:rsidRPr="0049441F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Думы</w:t>
            </w:r>
            <w:r w:rsidRPr="0049441F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="009E272D">
              <w:rPr>
                <w:color w:val="231F20"/>
                <w:spacing w:val="-4"/>
                <w:sz w:val="28"/>
                <w:szCs w:val="28"/>
              </w:rPr>
              <w:t xml:space="preserve">Камышловского </w:t>
            </w:r>
            <w:r w:rsidRPr="0049441F">
              <w:rPr>
                <w:color w:val="231F20"/>
                <w:sz w:val="28"/>
                <w:szCs w:val="28"/>
              </w:rPr>
              <w:t>городского</w:t>
            </w:r>
            <w:r w:rsidRPr="0049441F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49441F">
              <w:rPr>
                <w:color w:val="231F20"/>
                <w:sz w:val="28"/>
                <w:szCs w:val="28"/>
              </w:rPr>
              <w:t>округа</w:t>
            </w:r>
            <w:r w:rsidRPr="0049441F">
              <w:rPr>
                <w:color w:val="231F20"/>
                <w:spacing w:val="-4"/>
                <w:sz w:val="28"/>
                <w:szCs w:val="28"/>
              </w:rPr>
              <w:t xml:space="preserve">  </w:t>
            </w:r>
            <w:r w:rsidR="009E272D">
              <w:rPr>
                <w:b/>
                <w:bCs/>
                <w:color w:val="231F20"/>
                <w:sz w:val="28"/>
                <w:szCs w:val="28"/>
              </w:rPr>
              <w:t>РЕШИЛА</w:t>
            </w:r>
            <w:r w:rsidRPr="0049441F">
              <w:rPr>
                <w:color w:val="231F20"/>
                <w:sz w:val="28"/>
                <w:szCs w:val="28"/>
              </w:rPr>
              <w:t>:</w:t>
            </w:r>
          </w:p>
          <w:p w:rsidR="0049441F" w:rsidRPr="009E272D" w:rsidRDefault="009E272D" w:rsidP="00A71854">
            <w:pPr>
              <w:pStyle w:val="a5"/>
              <w:spacing w:line="360" w:lineRule="auto"/>
              <w:ind w:right="115" w:firstLine="764"/>
              <w:jc w:val="both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1. </w:t>
            </w:r>
            <w:r w:rsidR="0049441F" w:rsidRPr="009E272D">
              <w:rPr>
                <w:rFonts w:eastAsia="Calibri"/>
                <w:color w:val="231F20"/>
                <w:sz w:val="28"/>
                <w:szCs w:val="28"/>
              </w:rPr>
              <w:t>Отказать</w:t>
            </w:r>
            <w:r w:rsidR="0049441F" w:rsidRPr="009E272D">
              <w:rPr>
                <w:rFonts w:eastAsia="Calibri"/>
                <w:color w:val="231F20"/>
                <w:spacing w:val="28"/>
                <w:sz w:val="28"/>
                <w:szCs w:val="28"/>
              </w:rPr>
              <w:t xml:space="preserve"> </w:t>
            </w:r>
            <w:r w:rsidR="0049441F" w:rsidRPr="009E272D">
              <w:rPr>
                <w:rFonts w:eastAsia="Calibri"/>
                <w:color w:val="231F20"/>
                <w:sz w:val="28"/>
                <w:szCs w:val="28"/>
              </w:rPr>
              <w:t>в</w:t>
            </w:r>
            <w:r w:rsidR="0049441F" w:rsidRPr="009E272D">
              <w:rPr>
                <w:rFonts w:eastAsia="Calibri"/>
                <w:color w:val="231F20"/>
                <w:spacing w:val="28"/>
                <w:sz w:val="28"/>
                <w:szCs w:val="28"/>
              </w:rPr>
              <w:t xml:space="preserve"> </w:t>
            </w:r>
            <w:r w:rsidR="0049441F" w:rsidRPr="009E272D">
              <w:rPr>
                <w:rFonts w:eastAsia="Calibri"/>
                <w:color w:val="231F20"/>
                <w:sz w:val="28"/>
                <w:szCs w:val="28"/>
              </w:rPr>
              <w:t>регистрации</w:t>
            </w:r>
            <w:r w:rsidR="0049441F" w:rsidRPr="009E272D">
              <w:rPr>
                <w:rFonts w:eastAsia="Calibri"/>
                <w:color w:val="231F20"/>
                <w:spacing w:val="27"/>
                <w:sz w:val="28"/>
                <w:szCs w:val="28"/>
              </w:rPr>
              <w:t xml:space="preserve"> </w:t>
            </w:r>
            <w:proofErr w:type="spellStart"/>
            <w:r w:rsidR="00A71854">
              <w:rPr>
                <w:rFonts w:eastAsia="Calibri"/>
                <w:color w:val="231F20"/>
                <w:sz w:val="28"/>
                <w:szCs w:val="28"/>
              </w:rPr>
              <w:t>Кремлё</w:t>
            </w:r>
            <w:r w:rsidRPr="009E272D">
              <w:rPr>
                <w:rFonts w:eastAsia="Calibri"/>
                <w:color w:val="231F20"/>
                <w:sz w:val="28"/>
                <w:szCs w:val="28"/>
              </w:rPr>
              <w:t>ву</w:t>
            </w:r>
            <w:proofErr w:type="spellEnd"/>
            <w:r w:rsidRPr="009E272D">
              <w:rPr>
                <w:rFonts w:eastAsia="Calibri"/>
                <w:color w:val="231F20"/>
                <w:sz w:val="28"/>
                <w:szCs w:val="28"/>
              </w:rPr>
              <w:t xml:space="preserve"> Сергею Анатольевичу</w:t>
            </w:r>
            <w:r w:rsidR="0049441F" w:rsidRPr="009E272D">
              <w:rPr>
                <w:rFonts w:eastAsia="Calibri"/>
                <w:color w:val="231F20"/>
                <w:spacing w:val="28"/>
                <w:sz w:val="28"/>
                <w:szCs w:val="28"/>
              </w:rPr>
              <w:t xml:space="preserve"> </w:t>
            </w:r>
            <w:r w:rsidR="0049441F" w:rsidRPr="009E272D">
              <w:rPr>
                <w:rFonts w:eastAsia="Calibri"/>
                <w:color w:val="231F20"/>
                <w:sz w:val="28"/>
                <w:szCs w:val="28"/>
              </w:rPr>
              <w:t>выдвинутому</w:t>
            </w:r>
            <w:r w:rsidR="0049441F" w:rsidRPr="009E272D">
              <w:rPr>
                <w:rFonts w:eastAsia="Calibri"/>
                <w:color w:val="231F20"/>
                <w:spacing w:val="28"/>
                <w:sz w:val="28"/>
                <w:szCs w:val="28"/>
              </w:rPr>
              <w:t xml:space="preserve"> </w:t>
            </w:r>
            <w:r w:rsidR="0049441F" w:rsidRPr="009E272D">
              <w:rPr>
                <w:rFonts w:eastAsia="Calibri"/>
                <w:color w:val="231F20"/>
                <w:sz w:val="28"/>
                <w:szCs w:val="28"/>
              </w:rPr>
              <w:t>кандидатом</w:t>
            </w:r>
            <w:r w:rsidR="0049441F" w:rsidRPr="009E272D">
              <w:rPr>
                <w:rFonts w:eastAsia="Calibri"/>
                <w:color w:val="231F20"/>
                <w:spacing w:val="28"/>
                <w:sz w:val="28"/>
                <w:szCs w:val="28"/>
              </w:rPr>
              <w:t xml:space="preserve"> </w:t>
            </w:r>
            <w:r w:rsidR="0049441F" w:rsidRPr="009E272D">
              <w:rPr>
                <w:rFonts w:eastAsia="Calibri"/>
                <w:color w:val="231F20"/>
                <w:sz w:val="28"/>
                <w:szCs w:val="28"/>
              </w:rPr>
              <w:t>в</w:t>
            </w:r>
            <w:r w:rsidR="0049441F" w:rsidRPr="009E272D">
              <w:rPr>
                <w:rFonts w:eastAsia="Calibri"/>
                <w:color w:val="231F20"/>
                <w:spacing w:val="28"/>
                <w:sz w:val="28"/>
                <w:szCs w:val="28"/>
              </w:rPr>
              <w:t xml:space="preserve"> </w:t>
            </w:r>
            <w:r w:rsidR="0049441F" w:rsidRPr="009E272D">
              <w:rPr>
                <w:rFonts w:eastAsia="Calibri"/>
                <w:color w:val="231F20"/>
                <w:sz w:val="28"/>
                <w:szCs w:val="28"/>
              </w:rPr>
              <w:t>депутаты</w:t>
            </w:r>
            <w:r w:rsidR="0049441F" w:rsidRPr="009E272D">
              <w:rPr>
                <w:rFonts w:eastAsia="Calibri"/>
                <w:color w:val="231F20"/>
                <w:w w:val="99"/>
                <w:sz w:val="28"/>
                <w:szCs w:val="28"/>
              </w:rPr>
              <w:t xml:space="preserve"> </w:t>
            </w:r>
            <w:r w:rsidR="0049441F" w:rsidRPr="009E272D">
              <w:rPr>
                <w:rFonts w:eastAsia="Calibri"/>
                <w:color w:val="231F20"/>
                <w:sz w:val="28"/>
                <w:szCs w:val="28"/>
              </w:rPr>
              <w:t xml:space="preserve">Думы </w:t>
            </w:r>
            <w:r w:rsidRPr="009E272D">
              <w:rPr>
                <w:rFonts w:eastAsia="Calibri"/>
                <w:color w:val="231F20"/>
                <w:spacing w:val="-4"/>
                <w:sz w:val="28"/>
                <w:szCs w:val="28"/>
              </w:rPr>
              <w:t>Камышловского г</w:t>
            </w:r>
            <w:r w:rsidR="0049441F" w:rsidRPr="009E272D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ородского </w:t>
            </w:r>
            <w:r w:rsidRPr="009E272D">
              <w:rPr>
                <w:rFonts w:eastAsia="Calibri"/>
                <w:color w:val="231F20"/>
                <w:sz w:val="28"/>
                <w:szCs w:val="28"/>
              </w:rPr>
              <w:t>округа  по пяти</w:t>
            </w:r>
            <w:r w:rsidR="0049441F" w:rsidRPr="009E272D">
              <w:rPr>
                <w:rFonts w:eastAsia="Calibri"/>
                <w:color w:val="231F20"/>
                <w:sz w:val="28"/>
                <w:szCs w:val="28"/>
              </w:rPr>
              <w:t>мандатному избирательному округу №</w:t>
            </w:r>
            <w:r w:rsidR="0049441F" w:rsidRPr="009E272D">
              <w:rPr>
                <w:rFonts w:eastAsia="Calibri"/>
                <w:color w:val="231F20"/>
                <w:spacing w:val="-23"/>
                <w:sz w:val="28"/>
                <w:szCs w:val="28"/>
              </w:rPr>
              <w:t xml:space="preserve"> </w:t>
            </w:r>
            <w:r w:rsidRPr="009E272D">
              <w:rPr>
                <w:rFonts w:eastAsia="Calibri"/>
                <w:color w:val="231F20"/>
                <w:sz w:val="28"/>
                <w:szCs w:val="28"/>
              </w:rPr>
              <w:t>3</w:t>
            </w:r>
            <w:r w:rsidR="0049441F" w:rsidRPr="009E272D">
              <w:rPr>
                <w:rFonts w:eastAsia="Calibri"/>
                <w:color w:val="231F20"/>
                <w:sz w:val="28"/>
                <w:szCs w:val="28"/>
              </w:rPr>
              <w:t>.</w:t>
            </w:r>
          </w:p>
          <w:p w:rsidR="00BC5A8A" w:rsidRPr="009E596E" w:rsidRDefault="009E272D" w:rsidP="00A71854">
            <w:pPr>
              <w:pStyle w:val="Pa2"/>
              <w:spacing w:line="360" w:lineRule="auto"/>
              <w:ind w:firstLine="7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C5A8A" w:rsidRPr="004870E5">
              <w:rPr>
                <w:rFonts w:ascii="Times New Roman" w:hAnsi="Times New Roman"/>
                <w:sz w:val="28"/>
                <w:szCs w:val="28"/>
              </w:rPr>
              <w:t>Направить</w:t>
            </w:r>
            <w:r w:rsidR="00BC5A8A" w:rsidRPr="009E596E">
              <w:rPr>
                <w:rFonts w:ascii="Times New Roman" w:hAnsi="Times New Roman"/>
                <w:sz w:val="28"/>
                <w:szCs w:val="28"/>
              </w:rPr>
              <w:t xml:space="preserve"> письменное уведомление дополнительному офису по обслуживанию физических лиц № 7003/05</w:t>
            </w:r>
            <w:r w:rsidR="00BC5A8A">
              <w:rPr>
                <w:rFonts w:ascii="Times New Roman" w:hAnsi="Times New Roman"/>
                <w:sz w:val="28"/>
                <w:szCs w:val="28"/>
              </w:rPr>
              <w:t>91</w:t>
            </w:r>
            <w:r w:rsidR="00BC5A8A" w:rsidRPr="009E596E">
              <w:rPr>
                <w:rFonts w:ascii="Times New Roman" w:hAnsi="Times New Roman"/>
                <w:sz w:val="28"/>
                <w:szCs w:val="28"/>
              </w:rPr>
              <w:t xml:space="preserve"> Свердловского отделения </w:t>
            </w:r>
            <w:r w:rsidR="00BC5A8A">
              <w:rPr>
                <w:rFonts w:ascii="Times New Roman" w:hAnsi="Times New Roman"/>
                <w:sz w:val="28"/>
                <w:szCs w:val="28"/>
              </w:rPr>
              <w:t xml:space="preserve">№7003 </w:t>
            </w:r>
            <w:r w:rsidR="00BC5A8A" w:rsidRPr="009E596E">
              <w:rPr>
                <w:rFonts w:ascii="Times New Roman" w:hAnsi="Times New Roman"/>
                <w:sz w:val="28"/>
                <w:szCs w:val="28"/>
              </w:rPr>
              <w:t xml:space="preserve">ПАО Сбербанк о прекращении </w:t>
            </w:r>
            <w:r w:rsidR="00BC5A8A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1B7E91">
              <w:rPr>
                <w:rFonts w:ascii="Times New Roman" w:hAnsi="Times New Roman"/>
                <w:sz w:val="28"/>
                <w:szCs w:val="28"/>
              </w:rPr>
              <w:t>13</w:t>
            </w:r>
            <w:r w:rsidR="00BC5A8A">
              <w:rPr>
                <w:rFonts w:ascii="Times New Roman" w:hAnsi="Times New Roman"/>
                <w:sz w:val="28"/>
                <w:szCs w:val="28"/>
              </w:rPr>
              <w:t xml:space="preserve"> августа 2016 года </w:t>
            </w:r>
            <w:r w:rsidR="00BC5A8A" w:rsidRPr="00BB61EB">
              <w:rPr>
                <w:rFonts w:ascii="Times New Roman" w:hAnsi="Times New Roman"/>
                <w:sz w:val="28"/>
                <w:szCs w:val="28"/>
              </w:rPr>
              <w:t>расходных операций по специальному избирательному счету, открытому кандидатом</w:t>
            </w:r>
            <w:r w:rsidR="00BC5A8A">
              <w:rPr>
                <w:rFonts w:ascii="Times New Roman" w:hAnsi="Times New Roman"/>
                <w:sz w:val="28"/>
                <w:szCs w:val="28"/>
              </w:rPr>
              <w:t>,</w:t>
            </w:r>
            <w:r w:rsidR="00BC5A8A" w:rsidRPr="00BB6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5A8A" w:rsidRPr="009E596E">
              <w:rPr>
                <w:rFonts w:ascii="Times New Roman" w:hAnsi="Times New Roman"/>
                <w:sz w:val="28"/>
                <w:szCs w:val="28"/>
              </w:rPr>
              <w:t xml:space="preserve">за исключением перечисления неизрасходованных средств избирательного фонда жертвователям, пропорционально вложенным ими средствам. </w:t>
            </w:r>
          </w:p>
          <w:p w:rsidR="00BC5A8A" w:rsidRPr="002D4D3E" w:rsidRDefault="00BC5A8A" w:rsidP="00A71854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line="360" w:lineRule="auto"/>
              <w:ind w:firstLine="764"/>
              <w:jc w:val="both"/>
              <w:rPr>
                <w:rFonts w:eastAsia="Calibri"/>
                <w:sz w:val="28"/>
                <w:szCs w:val="28"/>
              </w:rPr>
            </w:pPr>
            <w:r w:rsidRPr="00605C93"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Предлож</w:t>
            </w:r>
            <w:r w:rsidR="00A71854">
              <w:rPr>
                <w:sz w:val="28"/>
                <w:szCs w:val="28"/>
              </w:rPr>
              <w:t xml:space="preserve">ить </w:t>
            </w:r>
            <w:proofErr w:type="spellStart"/>
            <w:r w:rsidR="00A71854">
              <w:rPr>
                <w:sz w:val="28"/>
                <w:szCs w:val="28"/>
              </w:rPr>
              <w:t>Кремлё</w:t>
            </w:r>
            <w:r w:rsidR="009E272D">
              <w:rPr>
                <w:sz w:val="28"/>
                <w:szCs w:val="28"/>
              </w:rPr>
              <w:t>ву</w:t>
            </w:r>
            <w:proofErr w:type="spellEnd"/>
            <w:r w:rsidR="009E272D">
              <w:rPr>
                <w:sz w:val="28"/>
                <w:szCs w:val="28"/>
              </w:rPr>
              <w:t xml:space="preserve"> Сергею Анатольевичу</w:t>
            </w:r>
            <w:r w:rsidR="00C863DE">
              <w:rPr>
                <w:sz w:val="28"/>
                <w:szCs w:val="28"/>
              </w:rPr>
              <w:t xml:space="preserve"> не позднее 11</w:t>
            </w:r>
            <w:r>
              <w:rPr>
                <w:sz w:val="28"/>
                <w:szCs w:val="28"/>
              </w:rPr>
              <w:t xml:space="preserve"> сентября 2016 года </w:t>
            </w:r>
            <w:r w:rsidRPr="008A60E8">
              <w:rPr>
                <w:rFonts w:eastAsia="Calibri"/>
                <w:sz w:val="28"/>
                <w:szCs w:val="28"/>
              </w:rPr>
              <w:t xml:space="preserve">произвести операции по возврату неизрасходованных денежных </w:t>
            </w:r>
            <w:r w:rsidRPr="008A60E8">
              <w:rPr>
                <w:rFonts w:eastAsia="Calibri"/>
                <w:sz w:val="28"/>
                <w:szCs w:val="28"/>
              </w:rPr>
              <w:lastRenderedPageBreak/>
              <w:t xml:space="preserve">средств избирательного фонда гражданам и юридическим лицам, осуществившим добровольные пожертвования, закрыть специальный избирательный счет и представить в </w:t>
            </w:r>
            <w:r>
              <w:rPr>
                <w:rFonts w:eastAsia="Calibri"/>
                <w:sz w:val="28"/>
                <w:szCs w:val="28"/>
              </w:rPr>
              <w:t xml:space="preserve">Камышловскую городскую территориальную </w:t>
            </w:r>
            <w:r w:rsidRPr="008A60E8">
              <w:rPr>
                <w:rFonts w:eastAsia="Calibri"/>
                <w:sz w:val="28"/>
                <w:szCs w:val="28"/>
              </w:rPr>
              <w:t>избирательную комиссию итоговый финансовый отчет о поступлении и расходовании средств избирательного фонда</w:t>
            </w:r>
            <w:r>
              <w:rPr>
                <w:rFonts w:eastAsia="Calibri"/>
                <w:sz w:val="28"/>
                <w:szCs w:val="28"/>
              </w:rPr>
              <w:t xml:space="preserve"> на выборах депутатов Думы Камышловского городского округа седьмого созыва 18</w:t>
            </w:r>
            <w:r w:rsidR="001B7E9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сентября 2016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года</w:t>
            </w:r>
            <w:r w:rsidRPr="008A60E8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BC5A8A" w:rsidRDefault="00BC5A8A" w:rsidP="00A71854">
            <w:pPr>
              <w:widowControl w:val="0"/>
              <w:snapToGrid w:val="0"/>
              <w:spacing w:line="360" w:lineRule="auto"/>
              <w:ind w:firstLine="764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4</w:t>
            </w:r>
            <w:r w:rsidRPr="00605C93">
              <w:rPr>
                <w:rFonts w:ascii="Times New Roman CYR" w:hAnsi="Times New Roman CYR"/>
                <w:sz w:val="28"/>
                <w:szCs w:val="28"/>
              </w:rPr>
              <w:t xml:space="preserve">. Направить настоящее решение Избирательной комиссии Свердловской области, </w:t>
            </w:r>
            <w:proofErr w:type="spellStart"/>
            <w:r w:rsidR="00A71854">
              <w:rPr>
                <w:sz w:val="28"/>
                <w:szCs w:val="28"/>
              </w:rPr>
              <w:t>Кремлё</w:t>
            </w:r>
            <w:r w:rsidR="00372D2E">
              <w:rPr>
                <w:sz w:val="28"/>
                <w:szCs w:val="28"/>
              </w:rPr>
              <w:t>ву</w:t>
            </w:r>
            <w:proofErr w:type="spellEnd"/>
            <w:r w:rsidR="00372D2E">
              <w:rPr>
                <w:sz w:val="28"/>
                <w:szCs w:val="28"/>
              </w:rPr>
              <w:t xml:space="preserve"> Сергею Анатольевичу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и разместить </w:t>
            </w:r>
            <w:r w:rsidRPr="00605C93">
              <w:rPr>
                <w:sz w:val="28"/>
                <w:szCs w:val="28"/>
              </w:rPr>
              <w:t xml:space="preserve">на  </w:t>
            </w:r>
            <w:r w:rsidRPr="00605C93">
              <w:rPr>
                <w:sz w:val="28"/>
              </w:rPr>
              <w:t xml:space="preserve">сайте </w:t>
            </w:r>
            <w:r w:rsidRPr="00605C93">
              <w:rPr>
                <w:sz w:val="28"/>
                <w:szCs w:val="28"/>
              </w:rPr>
              <w:t>Камышловской городской территориальной избирательной комиссии</w:t>
            </w:r>
            <w:r>
              <w:rPr>
                <w:sz w:val="28"/>
                <w:szCs w:val="28"/>
              </w:rPr>
              <w:t>.</w:t>
            </w:r>
            <w:r w:rsidRPr="00605C93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3E7551" w:rsidRDefault="00604CF1" w:rsidP="00A71854">
            <w:pPr>
              <w:suppressAutoHyphens/>
              <w:spacing w:line="360" w:lineRule="auto"/>
              <w:ind w:firstLine="7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Контроль </w:t>
            </w:r>
            <w:r w:rsidR="003E7551" w:rsidRPr="006B3BD8">
              <w:rPr>
                <w:sz w:val="28"/>
                <w:szCs w:val="28"/>
              </w:rPr>
              <w:t xml:space="preserve"> исполнением </w:t>
            </w:r>
            <w:r>
              <w:rPr>
                <w:sz w:val="28"/>
                <w:szCs w:val="28"/>
              </w:rPr>
              <w:t xml:space="preserve">настоящего решения возложить на </w:t>
            </w:r>
            <w:r w:rsidR="003E7551" w:rsidRPr="006B3BD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редседателя Комиссии Мотыцкого А.С</w:t>
            </w:r>
            <w:r w:rsidR="003E7551" w:rsidRPr="006B3BD8">
              <w:rPr>
                <w:sz w:val="28"/>
                <w:szCs w:val="28"/>
              </w:rPr>
              <w:t>.</w:t>
            </w:r>
          </w:p>
          <w:p w:rsidR="003E7551" w:rsidRDefault="003E7551" w:rsidP="006B3BD8">
            <w:pPr>
              <w:widowControl w:val="0"/>
              <w:spacing w:before="120"/>
              <w:ind w:left="142" w:hanging="142"/>
              <w:rPr>
                <w:rFonts w:ascii="Times New Roman CYR" w:hAnsi="Times New Roman CYR"/>
                <w:sz w:val="28"/>
                <w:szCs w:val="28"/>
              </w:rPr>
            </w:pPr>
          </w:p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5495"/>
              <w:gridCol w:w="3969"/>
            </w:tblGrid>
            <w:tr w:rsidR="001B7E91" w:rsidRPr="001465BA" w:rsidTr="00CD2F7E">
              <w:tc>
                <w:tcPr>
                  <w:tcW w:w="5495" w:type="dxa"/>
                </w:tcPr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1B7E91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  <w:r w:rsidRPr="001465BA">
                    <w:rPr>
                      <w:rFonts w:cstheme="minorBidi"/>
                      <w:sz w:val="28"/>
                      <w:szCs w:val="28"/>
                    </w:rPr>
                    <w:t xml:space="preserve">Председатель Камышловской городской территориальной избирательной комиссии с полномочиями окружной избирательной комиссии по пятимандатному избирательному округу № </w:t>
                  </w:r>
                  <w:r w:rsidR="00372D2E">
                    <w:rPr>
                      <w:rFonts w:cstheme="minorBid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  <w:r w:rsidRPr="001465BA">
                    <w:rPr>
                      <w:rFonts w:cstheme="minorBidi"/>
                      <w:sz w:val="28"/>
                      <w:szCs w:val="28"/>
                    </w:rPr>
                    <w:t>А.С.Мотыцкий</w:t>
                  </w:r>
                </w:p>
              </w:tc>
            </w:tr>
            <w:tr w:rsidR="001B7E91" w:rsidRPr="001465BA" w:rsidTr="00CD2F7E">
              <w:tc>
                <w:tcPr>
                  <w:tcW w:w="5495" w:type="dxa"/>
                </w:tcPr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1B7E91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  <w:r w:rsidRPr="001465BA">
                    <w:rPr>
                      <w:rFonts w:cstheme="minorBidi"/>
                      <w:sz w:val="28"/>
                      <w:szCs w:val="28"/>
                    </w:rPr>
                    <w:t xml:space="preserve">Секретарь  Камышловской городской территориальной избирательной комиссии с полномочиями окружной избирательной комиссии по пятимандатному избирательному округу № </w:t>
                  </w:r>
                  <w:r w:rsidR="00372D2E">
                    <w:rPr>
                      <w:rFonts w:cstheme="minorBid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</w:p>
                <w:p w:rsidR="001B7E91" w:rsidRPr="001465BA" w:rsidRDefault="001B7E91" w:rsidP="00CD2F7E">
                  <w:pPr>
                    <w:jc w:val="center"/>
                    <w:rPr>
                      <w:rFonts w:cstheme="minorBidi"/>
                      <w:sz w:val="28"/>
                      <w:szCs w:val="28"/>
                    </w:rPr>
                  </w:pPr>
                  <w:r w:rsidRPr="001465BA">
                    <w:rPr>
                      <w:rFonts w:cstheme="minorBidi"/>
                      <w:sz w:val="28"/>
                      <w:szCs w:val="28"/>
                    </w:rPr>
                    <w:t>Н.В.Щелконогова</w:t>
                  </w:r>
                </w:p>
              </w:tc>
            </w:tr>
          </w:tbl>
          <w:p w:rsidR="001B7E91" w:rsidRPr="006B3BD8" w:rsidRDefault="001B7E91" w:rsidP="006B3BD8">
            <w:pPr>
              <w:widowControl w:val="0"/>
              <w:spacing w:before="120"/>
              <w:ind w:left="142" w:hanging="142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7961BE" w:rsidRPr="00E06F64" w:rsidRDefault="007961BE" w:rsidP="00C62210">
      <w:pPr>
        <w:jc w:val="center"/>
        <w:rPr>
          <w:b/>
          <w:sz w:val="28"/>
          <w:szCs w:val="28"/>
        </w:rPr>
      </w:pPr>
    </w:p>
    <w:sectPr w:rsidR="007961BE" w:rsidRPr="00E06F64" w:rsidSect="006B3BD8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2A" w:rsidRDefault="00576A2A">
      <w:r>
        <w:separator/>
      </w:r>
    </w:p>
  </w:endnote>
  <w:endnote w:type="continuationSeparator" w:id="0">
    <w:p w:rsidR="00576A2A" w:rsidRDefault="0057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2A" w:rsidRDefault="00576A2A">
      <w:r>
        <w:separator/>
      </w:r>
    </w:p>
  </w:footnote>
  <w:footnote w:type="continuationSeparator" w:id="0">
    <w:p w:rsidR="00576A2A" w:rsidRDefault="0057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81" w:rsidRDefault="00EB42B6" w:rsidP="007A1D15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E468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E4681" w:rsidRDefault="004E46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4" w:rsidRDefault="00E72AD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218"/>
    <w:multiLevelType w:val="hybridMultilevel"/>
    <w:tmpl w:val="C7DE1DA4"/>
    <w:lvl w:ilvl="0" w:tplc="ED94FDB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E70C6B"/>
    <w:multiLevelType w:val="multilevel"/>
    <w:tmpl w:val="18A4AD7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A95B9A"/>
    <w:multiLevelType w:val="hybridMultilevel"/>
    <w:tmpl w:val="10EC9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47CB4"/>
    <w:multiLevelType w:val="hybridMultilevel"/>
    <w:tmpl w:val="E66AEDE8"/>
    <w:lvl w:ilvl="0" w:tplc="976C76C4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D37EFC"/>
    <w:multiLevelType w:val="hybridMultilevel"/>
    <w:tmpl w:val="1062D6FE"/>
    <w:lvl w:ilvl="0" w:tplc="6E8C7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2D68D0"/>
    <w:multiLevelType w:val="hybridMultilevel"/>
    <w:tmpl w:val="98FE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507A94"/>
    <w:multiLevelType w:val="hybridMultilevel"/>
    <w:tmpl w:val="6608E128"/>
    <w:lvl w:ilvl="0" w:tplc="74FEBBA6">
      <w:start w:val="1"/>
      <w:numFmt w:val="decimal"/>
      <w:lvlText w:val="%1."/>
      <w:lvlJc w:val="left"/>
      <w:pPr>
        <w:ind w:left="152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7">
    <w:nsid w:val="0DF469E6"/>
    <w:multiLevelType w:val="hybridMultilevel"/>
    <w:tmpl w:val="DF0C597C"/>
    <w:lvl w:ilvl="0" w:tplc="D25818E8">
      <w:start w:val="1"/>
      <w:numFmt w:val="bullet"/>
      <w:lvlText w:val="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76CED"/>
    <w:multiLevelType w:val="multilevel"/>
    <w:tmpl w:val="DCECD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4AE0BA1"/>
    <w:multiLevelType w:val="hybridMultilevel"/>
    <w:tmpl w:val="7E4EF7CE"/>
    <w:lvl w:ilvl="0" w:tplc="3288E04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DF519D"/>
    <w:multiLevelType w:val="multilevel"/>
    <w:tmpl w:val="5F2EF8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6BF5D63"/>
    <w:multiLevelType w:val="multilevel"/>
    <w:tmpl w:val="F798323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0AF177F"/>
    <w:multiLevelType w:val="hybridMultilevel"/>
    <w:tmpl w:val="9CA85C96"/>
    <w:lvl w:ilvl="0" w:tplc="AD18DD40">
      <w:start w:val="2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CB4925"/>
    <w:multiLevelType w:val="hybridMultilevel"/>
    <w:tmpl w:val="BBFC2C0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0665C8"/>
    <w:multiLevelType w:val="hybridMultilevel"/>
    <w:tmpl w:val="0E88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94BD9"/>
    <w:multiLevelType w:val="hybridMultilevel"/>
    <w:tmpl w:val="F5069D1A"/>
    <w:lvl w:ilvl="0" w:tplc="B3263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FF50952"/>
    <w:multiLevelType w:val="hybridMultilevel"/>
    <w:tmpl w:val="4F943D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BB5D6D"/>
    <w:multiLevelType w:val="multilevel"/>
    <w:tmpl w:val="1F8800F0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6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334E6A1D"/>
    <w:multiLevelType w:val="hybridMultilevel"/>
    <w:tmpl w:val="1CAE7E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41C66"/>
    <w:multiLevelType w:val="hybridMultilevel"/>
    <w:tmpl w:val="C33ED0C0"/>
    <w:lvl w:ilvl="0" w:tplc="F760B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3924D1"/>
    <w:multiLevelType w:val="multilevel"/>
    <w:tmpl w:val="F564AB6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5A0564"/>
    <w:multiLevelType w:val="hybridMultilevel"/>
    <w:tmpl w:val="523E7880"/>
    <w:lvl w:ilvl="0" w:tplc="997830FA">
      <w:start w:val="1"/>
      <w:numFmt w:val="decimal"/>
      <w:lvlText w:val="%1."/>
      <w:lvlJc w:val="left"/>
      <w:pPr>
        <w:ind w:left="87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2">
    <w:nsid w:val="3EF1581D"/>
    <w:multiLevelType w:val="multilevel"/>
    <w:tmpl w:val="7436A93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1C43D69"/>
    <w:multiLevelType w:val="hybridMultilevel"/>
    <w:tmpl w:val="D4C8AAAC"/>
    <w:lvl w:ilvl="0" w:tplc="DFB0E5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4A35F6"/>
    <w:multiLevelType w:val="hybridMultilevel"/>
    <w:tmpl w:val="42DA27FA"/>
    <w:lvl w:ilvl="0" w:tplc="4BAEDCC6">
      <w:start w:val="1"/>
      <w:numFmt w:val="decimal"/>
      <w:lvlText w:val="%1."/>
      <w:lvlJc w:val="left"/>
      <w:pPr>
        <w:ind w:left="184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4111595"/>
    <w:multiLevelType w:val="hybridMultilevel"/>
    <w:tmpl w:val="963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3A32ED"/>
    <w:multiLevelType w:val="multilevel"/>
    <w:tmpl w:val="E7D6A75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C1D428D"/>
    <w:multiLevelType w:val="hybridMultilevel"/>
    <w:tmpl w:val="BD8AE1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967C66"/>
    <w:multiLevelType w:val="multilevel"/>
    <w:tmpl w:val="7436A9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CAF6255"/>
    <w:multiLevelType w:val="hybridMultilevel"/>
    <w:tmpl w:val="2A685980"/>
    <w:lvl w:ilvl="0" w:tplc="F99C9C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9F85AEE">
      <w:numFmt w:val="none"/>
      <w:lvlText w:val=""/>
      <w:lvlJc w:val="left"/>
      <w:pPr>
        <w:tabs>
          <w:tab w:val="num" w:pos="284"/>
        </w:tabs>
      </w:pPr>
    </w:lvl>
    <w:lvl w:ilvl="2" w:tplc="DF58CC26">
      <w:numFmt w:val="none"/>
      <w:lvlText w:val=""/>
      <w:lvlJc w:val="left"/>
      <w:pPr>
        <w:tabs>
          <w:tab w:val="num" w:pos="284"/>
        </w:tabs>
      </w:pPr>
    </w:lvl>
    <w:lvl w:ilvl="3" w:tplc="7AF8EAB8">
      <w:numFmt w:val="none"/>
      <w:lvlText w:val=""/>
      <w:lvlJc w:val="left"/>
      <w:pPr>
        <w:tabs>
          <w:tab w:val="num" w:pos="284"/>
        </w:tabs>
      </w:pPr>
    </w:lvl>
    <w:lvl w:ilvl="4" w:tplc="24E83F54">
      <w:numFmt w:val="none"/>
      <w:lvlText w:val=""/>
      <w:lvlJc w:val="left"/>
      <w:pPr>
        <w:tabs>
          <w:tab w:val="num" w:pos="284"/>
        </w:tabs>
      </w:pPr>
    </w:lvl>
    <w:lvl w:ilvl="5" w:tplc="D04A648C">
      <w:numFmt w:val="none"/>
      <w:lvlText w:val=""/>
      <w:lvlJc w:val="left"/>
      <w:pPr>
        <w:tabs>
          <w:tab w:val="num" w:pos="284"/>
        </w:tabs>
      </w:pPr>
    </w:lvl>
    <w:lvl w:ilvl="6" w:tplc="EAAA401A">
      <w:numFmt w:val="none"/>
      <w:lvlText w:val=""/>
      <w:lvlJc w:val="left"/>
      <w:pPr>
        <w:tabs>
          <w:tab w:val="num" w:pos="284"/>
        </w:tabs>
      </w:pPr>
    </w:lvl>
    <w:lvl w:ilvl="7" w:tplc="AAA2A960">
      <w:numFmt w:val="none"/>
      <w:lvlText w:val=""/>
      <w:lvlJc w:val="left"/>
      <w:pPr>
        <w:tabs>
          <w:tab w:val="num" w:pos="284"/>
        </w:tabs>
      </w:pPr>
    </w:lvl>
    <w:lvl w:ilvl="8" w:tplc="5B6E045E">
      <w:numFmt w:val="none"/>
      <w:lvlText w:val=""/>
      <w:lvlJc w:val="left"/>
      <w:pPr>
        <w:tabs>
          <w:tab w:val="num" w:pos="284"/>
        </w:tabs>
      </w:pPr>
    </w:lvl>
  </w:abstractNum>
  <w:abstractNum w:abstractNumId="30">
    <w:nsid w:val="5F481402"/>
    <w:multiLevelType w:val="multilevel"/>
    <w:tmpl w:val="7436A93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21D3768"/>
    <w:multiLevelType w:val="hybridMultilevel"/>
    <w:tmpl w:val="78E6A458"/>
    <w:lvl w:ilvl="0" w:tplc="4E5A6AE2">
      <w:start w:val="1"/>
      <w:numFmt w:val="decimal"/>
      <w:lvlText w:val="%1."/>
      <w:lvlJc w:val="left"/>
      <w:pPr>
        <w:ind w:left="100" w:hanging="249"/>
      </w:pPr>
      <w:rPr>
        <w:rFonts w:ascii="Calibri" w:eastAsia="Calibri" w:hAnsi="Calibri" w:cs="Times New Roman" w:hint="default"/>
        <w:color w:val="231F20"/>
        <w:w w:val="99"/>
        <w:sz w:val="22"/>
        <w:szCs w:val="22"/>
      </w:rPr>
    </w:lvl>
    <w:lvl w:ilvl="1" w:tplc="EC087FFA">
      <w:start w:val="1"/>
      <w:numFmt w:val="bullet"/>
      <w:lvlText w:val="•"/>
      <w:lvlJc w:val="left"/>
      <w:pPr>
        <w:ind w:left="1092" w:hanging="249"/>
      </w:pPr>
    </w:lvl>
    <w:lvl w:ilvl="2" w:tplc="3242939E">
      <w:start w:val="1"/>
      <w:numFmt w:val="bullet"/>
      <w:lvlText w:val="•"/>
      <w:lvlJc w:val="left"/>
      <w:pPr>
        <w:ind w:left="2085" w:hanging="249"/>
      </w:pPr>
    </w:lvl>
    <w:lvl w:ilvl="3" w:tplc="81C6EFD2">
      <w:start w:val="1"/>
      <w:numFmt w:val="bullet"/>
      <w:lvlText w:val="•"/>
      <w:lvlJc w:val="left"/>
      <w:pPr>
        <w:ind w:left="3077" w:hanging="249"/>
      </w:pPr>
    </w:lvl>
    <w:lvl w:ilvl="4" w:tplc="0F3023FA">
      <w:start w:val="1"/>
      <w:numFmt w:val="bullet"/>
      <w:lvlText w:val="•"/>
      <w:lvlJc w:val="left"/>
      <w:pPr>
        <w:ind w:left="4070" w:hanging="249"/>
      </w:pPr>
    </w:lvl>
    <w:lvl w:ilvl="5" w:tplc="957C43C0">
      <w:start w:val="1"/>
      <w:numFmt w:val="bullet"/>
      <w:lvlText w:val="•"/>
      <w:lvlJc w:val="left"/>
      <w:pPr>
        <w:ind w:left="5062" w:hanging="249"/>
      </w:pPr>
    </w:lvl>
    <w:lvl w:ilvl="6" w:tplc="7D440EF6">
      <w:start w:val="1"/>
      <w:numFmt w:val="bullet"/>
      <w:lvlText w:val="•"/>
      <w:lvlJc w:val="left"/>
      <w:pPr>
        <w:ind w:left="6055" w:hanging="249"/>
      </w:pPr>
    </w:lvl>
    <w:lvl w:ilvl="7" w:tplc="3418F9FA">
      <w:start w:val="1"/>
      <w:numFmt w:val="bullet"/>
      <w:lvlText w:val="•"/>
      <w:lvlJc w:val="left"/>
      <w:pPr>
        <w:ind w:left="7047" w:hanging="249"/>
      </w:pPr>
    </w:lvl>
    <w:lvl w:ilvl="8" w:tplc="AABC9150">
      <w:start w:val="1"/>
      <w:numFmt w:val="bullet"/>
      <w:lvlText w:val="•"/>
      <w:lvlJc w:val="left"/>
      <w:pPr>
        <w:ind w:left="8040" w:hanging="249"/>
      </w:pPr>
    </w:lvl>
  </w:abstractNum>
  <w:abstractNum w:abstractNumId="32">
    <w:nsid w:val="69D67885"/>
    <w:multiLevelType w:val="multilevel"/>
    <w:tmpl w:val="ACBE82C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D0B06C3"/>
    <w:multiLevelType w:val="hybridMultilevel"/>
    <w:tmpl w:val="6608E128"/>
    <w:lvl w:ilvl="0" w:tplc="74FEBBA6">
      <w:start w:val="1"/>
      <w:numFmt w:val="decimal"/>
      <w:lvlText w:val="%1."/>
      <w:lvlJc w:val="left"/>
      <w:pPr>
        <w:ind w:left="152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4">
    <w:nsid w:val="6D5D660B"/>
    <w:multiLevelType w:val="hybridMultilevel"/>
    <w:tmpl w:val="489CE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760D1C"/>
    <w:multiLevelType w:val="multilevel"/>
    <w:tmpl w:val="284C393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31B2BA9"/>
    <w:multiLevelType w:val="hybridMultilevel"/>
    <w:tmpl w:val="9CC81D50"/>
    <w:lvl w:ilvl="0" w:tplc="B7269C4C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787BAC"/>
    <w:multiLevelType w:val="hybridMultilevel"/>
    <w:tmpl w:val="9AB00130"/>
    <w:lvl w:ilvl="0" w:tplc="88942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BA49A4"/>
    <w:multiLevelType w:val="hybridMultilevel"/>
    <w:tmpl w:val="D49CDE40"/>
    <w:lvl w:ilvl="0" w:tplc="9E28DDAC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BA617E"/>
    <w:multiLevelType w:val="hybridMultilevel"/>
    <w:tmpl w:val="5E7299A6"/>
    <w:lvl w:ilvl="0" w:tplc="EF0423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AE5D15"/>
    <w:multiLevelType w:val="hybridMultilevel"/>
    <w:tmpl w:val="C164C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E07617"/>
    <w:multiLevelType w:val="hybridMultilevel"/>
    <w:tmpl w:val="88DE32C0"/>
    <w:lvl w:ilvl="0" w:tplc="7F624028">
      <w:start w:val="5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3">
    <w:nsid w:val="7D353B06"/>
    <w:multiLevelType w:val="hybridMultilevel"/>
    <w:tmpl w:val="2F4CEF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3"/>
  </w:num>
  <w:num w:numId="3">
    <w:abstractNumId w:val="15"/>
  </w:num>
  <w:num w:numId="4">
    <w:abstractNumId w:val="34"/>
  </w:num>
  <w:num w:numId="5">
    <w:abstractNumId w:val="2"/>
  </w:num>
  <w:num w:numId="6">
    <w:abstractNumId w:val="5"/>
  </w:num>
  <w:num w:numId="7">
    <w:abstractNumId w:val="16"/>
  </w:num>
  <w:num w:numId="8">
    <w:abstractNumId w:val="29"/>
  </w:num>
  <w:num w:numId="9">
    <w:abstractNumId w:val="11"/>
  </w:num>
  <w:num w:numId="10">
    <w:abstractNumId w:val="28"/>
  </w:num>
  <w:num w:numId="11">
    <w:abstractNumId w:val="12"/>
  </w:num>
  <w:num w:numId="12">
    <w:abstractNumId w:val="30"/>
  </w:num>
  <w:num w:numId="13">
    <w:abstractNumId w:val="22"/>
  </w:num>
  <w:num w:numId="14">
    <w:abstractNumId w:val="40"/>
  </w:num>
  <w:num w:numId="15">
    <w:abstractNumId w:val="37"/>
  </w:num>
  <w:num w:numId="16">
    <w:abstractNumId w:val="10"/>
  </w:num>
  <w:num w:numId="17">
    <w:abstractNumId w:val="24"/>
  </w:num>
  <w:num w:numId="18">
    <w:abstractNumId w:val="9"/>
  </w:num>
  <w:num w:numId="19">
    <w:abstractNumId w:val="17"/>
  </w:num>
  <w:num w:numId="20">
    <w:abstractNumId w:val="25"/>
  </w:num>
  <w:num w:numId="21">
    <w:abstractNumId w:val="8"/>
  </w:num>
  <w:num w:numId="22">
    <w:abstractNumId w:val="13"/>
  </w:num>
  <w:num w:numId="23">
    <w:abstractNumId w:val="32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8"/>
  </w:num>
  <w:num w:numId="27">
    <w:abstractNumId w:val="35"/>
  </w:num>
  <w:num w:numId="28">
    <w:abstractNumId w:val="39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0"/>
  </w:num>
  <w:num w:numId="33">
    <w:abstractNumId w:val="26"/>
  </w:num>
  <w:num w:numId="34">
    <w:abstractNumId w:val="4"/>
  </w:num>
  <w:num w:numId="35">
    <w:abstractNumId w:val="14"/>
  </w:num>
  <w:num w:numId="36">
    <w:abstractNumId w:val="18"/>
  </w:num>
  <w:num w:numId="37">
    <w:abstractNumId w:val="19"/>
  </w:num>
  <w:num w:numId="38">
    <w:abstractNumId w:val="23"/>
  </w:num>
  <w:num w:numId="39">
    <w:abstractNumId w:val="7"/>
  </w:num>
  <w:num w:numId="40">
    <w:abstractNumId w:val="6"/>
  </w:num>
  <w:num w:numId="41">
    <w:abstractNumId w:val="21"/>
  </w:num>
  <w:num w:numId="42">
    <w:abstractNumId w:val="33"/>
  </w:num>
  <w:num w:numId="43">
    <w:abstractNumId w:val="3"/>
  </w:num>
  <w:num w:numId="44">
    <w:abstractNumId w:val="42"/>
  </w:num>
  <w:num w:numId="4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C1B"/>
    <w:rsid w:val="000028F0"/>
    <w:rsid w:val="00017692"/>
    <w:rsid w:val="00017A46"/>
    <w:rsid w:val="000224AB"/>
    <w:rsid w:val="00023A7C"/>
    <w:rsid w:val="00026E0D"/>
    <w:rsid w:val="00040B7F"/>
    <w:rsid w:val="00045294"/>
    <w:rsid w:val="000464F9"/>
    <w:rsid w:val="000508AC"/>
    <w:rsid w:val="0005127F"/>
    <w:rsid w:val="00066CC1"/>
    <w:rsid w:val="00066E6C"/>
    <w:rsid w:val="000700F1"/>
    <w:rsid w:val="00071E77"/>
    <w:rsid w:val="00073BB9"/>
    <w:rsid w:val="00081EF1"/>
    <w:rsid w:val="000866C4"/>
    <w:rsid w:val="0009036B"/>
    <w:rsid w:val="00095301"/>
    <w:rsid w:val="000A53BF"/>
    <w:rsid w:val="000B382B"/>
    <w:rsid w:val="000B4531"/>
    <w:rsid w:val="000B6B51"/>
    <w:rsid w:val="000B734E"/>
    <w:rsid w:val="000C4148"/>
    <w:rsid w:val="000C5519"/>
    <w:rsid w:val="000C5BAC"/>
    <w:rsid w:val="000D1907"/>
    <w:rsid w:val="000D568C"/>
    <w:rsid w:val="000E0FDF"/>
    <w:rsid w:val="000E1D0D"/>
    <w:rsid w:val="000E3CA5"/>
    <w:rsid w:val="000F076A"/>
    <w:rsid w:val="00101198"/>
    <w:rsid w:val="00107C66"/>
    <w:rsid w:val="0011233F"/>
    <w:rsid w:val="00134A75"/>
    <w:rsid w:val="00137467"/>
    <w:rsid w:val="001425D4"/>
    <w:rsid w:val="00154E9A"/>
    <w:rsid w:val="00166FD9"/>
    <w:rsid w:val="0016772A"/>
    <w:rsid w:val="001735AB"/>
    <w:rsid w:val="001A5619"/>
    <w:rsid w:val="001B428B"/>
    <w:rsid w:val="001B7E91"/>
    <w:rsid w:val="001C3DDC"/>
    <w:rsid w:val="001C4047"/>
    <w:rsid w:val="001D0925"/>
    <w:rsid w:val="001F317A"/>
    <w:rsid w:val="002102F5"/>
    <w:rsid w:val="002117AD"/>
    <w:rsid w:val="002206F5"/>
    <w:rsid w:val="002250DF"/>
    <w:rsid w:val="00225417"/>
    <w:rsid w:val="00232BD0"/>
    <w:rsid w:val="00232BFC"/>
    <w:rsid w:val="002342A4"/>
    <w:rsid w:val="00234789"/>
    <w:rsid w:val="00237E34"/>
    <w:rsid w:val="002510D9"/>
    <w:rsid w:val="00255801"/>
    <w:rsid w:val="00266572"/>
    <w:rsid w:val="002669D0"/>
    <w:rsid w:val="00273B88"/>
    <w:rsid w:val="002930EE"/>
    <w:rsid w:val="00295844"/>
    <w:rsid w:val="002A17F9"/>
    <w:rsid w:val="002A7937"/>
    <w:rsid w:val="002B3153"/>
    <w:rsid w:val="002C15D4"/>
    <w:rsid w:val="002C2CBE"/>
    <w:rsid w:val="002C42C4"/>
    <w:rsid w:val="002D35E4"/>
    <w:rsid w:val="002D6EB0"/>
    <w:rsid w:val="002D7295"/>
    <w:rsid w:val="002E1A1B"/>
    <w:rsid w:val="002F0132"/>
    <w:rsid w:val="002F1F69"/>
    <w:rsid w:val="002F4BB8"/>
    <w:rsid w:val="002F4F99"/>
    <w:rsid w:val="003034FD"/>
    <w:rsid w:val="003069A3"/>
    <w:rsid w:val="00321DA4"/>
    <w:rsid w:val="003331C9"/>
    <w:rsid w:val="00333518"/>
    <w:rsid w:val="00334B52"/>
    <w:rsid w:val="0033715E"/>
    <w:rsid w:val="00337706"/>
    <w:rsid w:val="0034061E"/>
    <w:rsid w:val="00346F58"/>
    <w:rsid w:val="00353F99"/>
    <w:rsid w:val="00354228"/>
    <w:rsid w:val="00356619"/>
    <w:rsid w:val="003631B5"/>
    <w:rsid w:val="003639DF"/>
    <w:rsid w:val="00364A9D"/>
    <w:rsid w:val="00370E64"/>
    <w:rsid w:val="00372D2E"/>
    <w:rsid w:val="00380BC0"/>
    <w:rsid w:val="00380F6C"/>
    <w:rsid w:val="00382144"/>
    <w:rsid w:val="00385310"/>
    <w:rsid w:val="00386684"/>
    <w:rsid w:val="00390537"/>
    <w:rsid w:val="003974F3"/>
    <w:rsid w:val="00397E0B"/>
    <w:rsid w:val="003A1366"/>
    <w:rsid w:val="003A40B6"/>
    <w:rsid w:val="003B0BEE"/>
    <w:rsid w:val="003B1A3F"/>
    <w:rsid w:val="003B42EF"/>
    <w:rsid w:val="003B5CB3"/>
    <w:rsid w:val="003B6240"/>
    <w:rsid w:val="003C275E"/>
    <w:rsid w:val="003C2CF0"/>
    <w:rsid w:val="003C49FE"/>
    <w:rsid w:val="003C500E"/>
    <w:rsid w:val="003C7F50"/>
    <w:rsid w:val="003D3DB6"/>
    <w:rsid w:val="003E13AD"/>
    <w:rsid w:val="003E5BB5"/>
    <w:rsid w:val="003E7551"/>
    <w:rsid w:val="003F05AA"/>
    <w:rsid w:val="003F1116"/>
    <w:rsid w:val="003F256E"/>
    <w:rsid w:val="003F357C"/>
    <w:rsid w:val="003F3B0D"/>
    <w:rsid w:val="00401161"/>
    <w:rsid w:val="00405389"/>
    <w:rsid w:val="00413E75"/>
    <w:rsid w:val="00414F97"/>
    <w:rsid w:val="00436989"/>
    <w:rsid w:val="00440AB8"/>
    <w:rsid w:val="0044594D"/>
    <w:rsid w:val="0045005E"/>
    <w:rsid w:val="004536F6"/>
    <w:rsid w:val="00454B78"/>
    <w:rsid w:val="004634C3"/>
    <w:rsid w:val="00466355"/>
    <w:rsid w:val="004809DC"/>
    <w:rsid w:val="00481691"/>
    <w:rsid w:val="00484A94"/>
    <w:rsid w:val="0048582F"/>
    <w:rsid w:val="0049441F"/>
    <w:rsid w:val="00496EE7"/>
    <w:rsid w:val="0049780D"/>
    <w:rsid w:val="00497DD3"/>
    <w:rsid w:val="004A07F0"/>
    <w:rsid w:val="004B7DEF"/>
    <w:rsid w:val="004E3072"/>
    <w:rsid w:val="004E4681"/>
    <w:rsid w:val="004E729E"/>
    <w:rsid w:val="005126DE"/>
    <w:rsid w:val="00513242"/>
    <w:rsid w:val="005221F6"/>
    <w:rsid w:val="0052335C"/>
    <w:rsid w:val="005246E2"/>
    <w:rsid w:val="005273A5"/>
    <w:rsid w:val="0053337C"/>
    <w:rsid w:val="00533F5E"/>
    <w:rsid w:val="00536C30"/>
    <w:rsid w:val="005412DA"/>
    <w:rsid w:val="0054134C"/>
    <w:rsid w:val="00547C1B"/>
    <w:rsid w:val="0055324E"/>
    <w:rsid w:val="00557E1A"/>
    <w:rsid w:val="00575940"/>
    <w:rsid w:val="00576A2A"/>
    <w:rsid w:val="00577573"/>
    <w:rsid w:val="00581C42"/>
    <w:rsid w:val="00581D01"/>
    <w:rsid w:val="005838A0"/>
    <w:rsid w:val="00585158"/>
    <w:rsid w:val="00586957"/>
    <w:rsid w:val="005873FE"/>
    <w:rsid w:val="005879D7"/>
    <w:rsid w:val="00593933"/>
    <w:rsid w:val="00594F34"/>
    <w:rsid w:val="00596FF2"/>
    <w:rsid w:val="005A652E"/>
    <w:rsid w:val="005A7299"/>
    <w:rsid w:val="005B0A16"/>
    <w:rsid w:val="005C0A36"/>
    <w:rsid w:val="005C29D7"/>
    <w:rsid w:val="005C3508"/>
    <w:rsid w:val="005C47D3"/>
    <w:rsid w:val="005D625C"/>
    <w:rsid w:val="005D744E"/>
    <w:rsid w:val="005D7A25"/>
    <w:rsid w:val="005E2455"/>
    <w:rsid w:val="005E5583"/>
    <w:rsid w:val="005F1771"/>
    <w:rsid w:val="0060002C"/>
    <w:rsid w:val="00604CF1"/>
    <w:rsid w:val="00604DD9"/>
    <w:rsid w:val="00607F36"/>
    <w:rsid w:val="00611828"/>
    <w:rsid w:val="00614163"/>
    <w:rsid w:val="00622A10"/>
    <w:rsid w:val="0063284B"/>
    <w:rsid w:val="006410D0"/>
    <w:rsid w:val="00643B90"/>
    <w:rsid w:val="00652E30"/>
    <w:rsid w:val="006573D5"/>
    <w:rsid w:val="00657454"/>
    <w:rsid w:val="006657BE"/>
    <w:rsid w:val="00666D24"/>
    <w:rsid w:val="00666E88"/>
    <w:rsid w:val="00671813"/>
    <w:rsid w:val="00672669"/>
    <w:rsid w:val="006802D0"/>
    <w:rsid w:val="006859DE"/>
    <w:rsid w:val="00686A57"/>
    <w:rsid w:val="006905AE"/>
    <w:rsid w:val="006A28AF"/>
    <w:rsid w:val="006A4C72"/>
    <w:rsid w:val="006B1ECB"/>
    <w:rsid w:val="006B32FB"/>
    <w:rsid w:val="006B3BD8"/>
    <w:rsid w:val="006B5211"/>
    <w:rsid w:val="006B6602"/>
    <w:rsid w:val="006D69C4"/>
    <w:rsid w:val="006E036E"/>
    <w:rsid w:val="006E54AC"/>
    <w:rsid w:val="006F5E98"/>
    <w:rsid w:val="006F661E"/>
    <w:rsid w:val="0070195E"/>
    <w:rsid w:val="007046A9"/>
    <w:rsid w:val="00716B6B"/>
    <w:rsid w:val="00724776"/>
    <w:rsid w:val="00733E03"/>
    <w:rsid w:val="0073458B"/>
    <w:rsid w:val="00734C65"/>
    <w:rsid w:val="00744C34"/>
    <w:rsid w:val="007458B1"/>
    <w:rsid w:val="007506B8"/>
    <w:rsid w:val="00752071"/>
    <w:rsid w:val="0075407E"/>
    <w:rsid w:val="00755F35"/>
    <w:rsid w:val="007639D9"/>
    <w:rsid w:val="00773FB4"/>
    <w:rsid w:val="0077558B"/>
    <w:rsid w:val="00775D7A"/>
    <w:rsid w:val="00775E37"/>
    <w:rsid w:val="00783F04"/>
    <w:rsid w:val="00784A19"/>
    <w:rsid w:val="007961BE"/>
    <w:rsid w:val="007968CE"/>
    <w:rsid w:val="007A18C7"/>
    <w:rsid w:val="007A1D15"/>
    <w:rsid w:val="007A27F3"/>
    <w:rsid w:val="007A3E5F"/>
    <w:rsid w:val="007B0D59"/>
    <w:rsid w:val="007C3D78"/>
    <w:rsid w:val="007D06F3"/>
    <w:rsid w:val="007D0DFB"/>
    <w:rsid w:val="007D48C0"/>
    <w:rsid w:val="007D6281"/>
    <w:rsid w:val="007E0811"/>
    <w:rsid w:val="007E3DAC"/>
    <w:rsid w:val="007F242F"/>
    <w:rsid w:val="00801D2A"/>
    <w:rsid w:val="00802822"/>
    <w:rsid w:val="00804EF8"/>
    <w:rsid w:val="00811041"/>
    <w:rsid w:val="008165A2"/>
    <w:rsid w:val="008202CA"/>
    <w:rsid w:val="00821FD2"/>
    <w:rsid w:val="00847F07"/>
    <w:rsid w:val="0085295E"/>
    <w:rsid w:val="00854AF6"/>
    <w:rsid w:val="0086300D"/>
    <w:rsid w:val="0086429A"/>
    <w:rsid w:val="008658D5"/>
    <w:rsid w:val="00865AF8"/>
    <w:rsid w:val="00886220"/>
    <w:rsid w:val="008877B9"/>
    <w:rsid w:val="008A1958"/>
    <w:rsid w:val="008A3040"/>
    <w:rsid w:val="008A7813"/>
    <w:rsid w:val="008B1886"/>
    <w:rsid w:val="008C00AF"/>
    <w:rsid w:val="008C177F"/>
    <w:rsid w:val="008D0D57"/>
    <w:rsid w:val="008D6EA1"/>
    <w:rsid w:val="008E0BCA"/>
    <w:rsid w:val="008E3DE0"/>
    <w:rsid w:val="008E6B40"/>
    <w:rsid w:val="008F77F5"/>
    <w:rsid w:val="00901879"/>
    <w:rsid w:val="0090487D"/>
    <w:rsid w:val="009052B4"/>
    <w:rsid w:val="00907B49"/>
    <w:rsid w:val="00911D70"/>
    <w:rsid w:val="0091579F"/>
    <w:rsid w:val="00924EC0"/>
    <w:rsid w:val="00931209"/>
    <w:rsid w:val="0093394F"/>
    <w:rsid w:val="009357E9"/>
    <w:rsid w:val="0093639B"/>
    <w:rsid w:val="00940530"/>
    <w:rsid w:val="009429A5"/>
    <w:rsid w:val="00945EBC"/>
    <w:rsid w:val="0095697D"/>
    <w:rsid w:val="00960E9A"/>
    <w:rsid w:val="00976AD2"/>
    <w:rsid w:val="00983C03"/>
    <w:rsid w:val="00984155"/>
    <w:rsid w:val="00990767"/>
    <w:rsid w:val="00995A9C"/>
    <w:rsid w:val="009A086D"/>
    <w:rsid w:val="009A7217"/>
    <w:rsid w:val="009C2275"/>
    <w:rsid w:val="009D01F2"/>
    <w:rsid w:val="009D67DE"/>
    <w:rsid w:val="009E272D"/>
    <w:rsid w:val="009E5097"/>
    <w:rsid w:val="009E62FE"/>
    <w:rsid w:val="009E6C70"/>
    <w:rsid w:val="009E6FE2"/>
    <w:rsid w:val="009F23D8"/>
    <w:rsid w:val="00A139EF"/>
    <w:rsid w:val="00A16C70"/>
    <w:rsid w:val="00A256F2"/>
    <w:rsid w:val="00A33ECA"/>
    <w:rsid w:val="00A35090"/>
    <w:rsid w:val="00A4456A"/>
    <w:rsid w:val="00A45172"/>
    <w:rsid w:val="00A476B2"/>
    <w:rsid w:val="00A50214"/>
    <w:rsid w:val="00A54500"/>
    <w:rsid w:val="00A5602D"/>
    <w:rsid w:val="00A669EC"/>
    <w:rsid w:val="00A71854"/>
    <w:rsid w:val="00A722F5"/>
    <w:rsid w:val="00A745F1"/>
    <w:rsid w:val="00A7556A"/>
    <w:rsid w:val="00A75F68"/>
    <w:rsid w:val="00A837BB"/>
    <w:rsid w:val="00A85416"/>
    <w:rsid w:val="00A864A5"/>
    <w:rsid w:val="00A959F3"/>
    <w:rsid w:val="00A95BD3"/>
    <w:rsid w:val="00A9785F"/>
    <w:rsid w:val="00AA3C69"/>
    <w:rsid w:val="00AA595F"/>
    <w:rsid w:val="00AA6C57"/>
    <w:rsid w:val="00AA703E"/>
    <w:rsid w:val="00AB21F2"/>
    <w:rsid w:val="00AB3616"/>
    <w:rsid w:val="00AB45BA"/>
    <w:rsid w:val="00AB4764"/>
    <w:rsid w:val="00AB6DE1"/>
    <w:rsid w:val="00AC17BB"/>
    <w:rsid w:val="00AD18E0"/>
    <w:rsid w:val="00AD414C"/>
    <w:rsid w:val="00AD4403"/>
    <w:rsid w:val="00AD5A37"/>
    <w:rsid w:val="00AE0F50"/>
    <w:rsid w:val="00AE3BFB"/>
    <w:rsid w:val="00AE7EE4"/>
    <w:rsid w:val="00AF00EC"/>
    <w:rsid w:val="00AF071A"/>
    <w:rsid w:val="00AF4430"/>
    <w:rsid w:val="00AF6356"/>
    <w:rsid w:val="00B02C87"/>
    <w:rsid w:val="00B1438C"/>
    <w:rsid w:val="00B1556D"/>
    <w:rsid w:val="00B246D7"/>
    <w:rsid w:val="00B35694"/>
    <w:rsid w:val="00B5486E"/>
    <w:rsid w:val="00B62524"/>
    <w:rsid w:val="00B62BC1"/>
    <w:rsid w:val="00B647D5"/>
    <w:rsid w:val="00B649FC"/>
    <w:rsid w:val="00B707A2"/>
    <w:rsid w:val="00B72FF8"/>
    <w:rsid w:val="00B81E6D"/>
    <w:rsid w:val="00B83FFD"/>
    <w:rsid w:val="00B858E5"/>
    <w:rsid w:val="00B94ABC"/>
    <w:rsid w:val="00BA7B24"/>
    <w:rsid w:val="00BB1CBD"/>
    <w:rsid w:val="00BC5A8A"/>
    <w:rsid w:val="00BD2946"/>
    <w:rsid w:val="00BD4C41"/>
    <w:rsid w:val="00BE0789"/>
    <w:rsid w:val="00BE4704"/>
    <w:rsid w:val="00BE5576"/>
    <w:rsid w:val="00BF0E72"/>
    <w:rsid w:val="00BF4B8E"/>
    <w:rsid w:val="00BF6782"/>
    <w:rsid w:val="00BF748F"/>
    <w:rsid w:val="00C3335A"/>
    <w:rsid w:val="00C43611"/>
    <w:rsid w:val="00C5049E"/>
    <w:rsid w:val="00C53290"/>
    <w:rsid w:val="00C62210"/>
    <w:rsid w:val="00C62EAC"/>
    <w:rsid w:val="00C64CCD"/>
    <w:rsid w:val="00C65906"/>
    <w:rsid w:val="00C66647"/>
    <w:rsid w:val="00C71523"/>
    <w:rsid w:val="00C72D90"/>
    <w:rsid w:val="00C81A6B"/>
    <w:rsid w:val="00C82732"/>
    <w:rsid w:val="00C85513"/>
    <w:rsid w:val="00C863DE"/>
    <w:rsid w:val="00C868C5"/>
    <w:rsid w:val="00CA4BCD"/>
    <w:rsid w:val="00CA5AB1"/>
    <w:rsid w:val="00CB105F"/>
    <w:rsid w:val="00CB39E4"/>
    <w:rsid w:val="00CC03AD"/>
    <w:rsid w:val="00CC1F86"/>
    <w:rsid w:val="00CC2965"/>
    <w:rsid w:val="00CC421E"/>
    <w:rsid w:val="00CC7464"/>
    <w:rsid w:val="00CD7E97"/>
    <w:rsid w:val="00CE077F"/>
    <w:rsid w:val="00CE0FDE"/>
    <w:rsid w:val="00CE3290"/>
    <w:rsid w:val="00CE7E20"/>
    <w:rsid w:val="00D04B23"/>
    <w:rsid w:val="00D056B6"/>
    <w:rsid w:val="00D079A0"/>
    <w:rsid w:val="00D16C6B"/>
    <w:rsid w:val="00D26348"/>
    <w:rsid w:val="00D27F73"/>
    <w:rsid w:val="00D363BF"/>
    <w:rsid w:val="00D36B23"/>
    <w:rsid w:val="00D37F4D"/>
    <w:rsid w:val="00D452DE"/>
    <w:rsid w:val="00D52018"/>
    <w:rsid w:val="00D56F4D"/>
    <w:rsid w:val="00D63066"/>
    <w:rsid w:val="00D74F8F"/>
    <w:rsid w:val="00D82FB9"/>
    <w:rsid w:val="00D9035A"/>
    <w:rsid w:val="00D90CFF"/>
    <w:rsid w:val="00DA03E6"/>
    <w:rsid w:val="00DA45F8"/>
    <w:rsid w:val="00DC33D3"/>
    <w:rsid w:val="00DC5EE0"/>
    <w:rsid w:val="00DC7B7F"/>
    <w:rsid w:val="00DD5F14"/>
    <w:rsid w:val="00DD7127"/>
    <w:rsid w:val="00DF04F2"/>
    <w:rsid w:val="00DF59F0"/>
    <w:rsid w:val="00E0139A"/>
    <w:rsid w:val="00E04E61"/>
    <w:rsid w:val="00E0672B"/>
    <w:rsid w:val="00E068E4"/>
    <w:rsid w:val="00E06F64"/>
    <w:rsid w:val="00E11E0C"/>
    <w:rsid w:val="00E151F9"/>
    <w:rsid w:val="00E159D2"/>
    <w:rsid w:val="00E33387"/>
    <w:rsid w:val="00E33D93"/>
    <w:rsid w:val="00E44F58"/>
    <w:rsid w:val="00E5127B"/>
    <w:rsid w:val="00E51985"/>
    <w:rsid w:val="00E54972"/>
    <w:rsid w:val="00E55F11"/>
    <w:rsid w:val="00E57F0F"/>
    <w:rsid w:val="00E6179B"/>
    <w:rsid w:val="00E71880"/>
    <w:rsid w:val="00E72AD1"/>
    <w:rsid w:val="00E73808"/>
    <w:rsid w:val="00E76B35"/>
    <w:rsid w:val="00E770B1"/>
    <w:rsid w:val="00E84A6C"/>
    <w:rsid w:val="00E8639E"/>
    <w:rsid w:val="00EA0B1B"/>
    <w:rsid w:val="00EA6129"/>
    <w:rsid w:val="00EB12E0"/>
    <w:rsid w:val="00EB42B6"/>
    <w:rsid w:val="00EB60EB"/>
    <w:rsid w:val="00EC300D"/>
    <w:rsid w:val="00EC5E25"/>
    <w:rsid w:val="00ED3205"/>
    <w:rsid w:val="00ED7D5D"/>
    <w:rsid w:val="00EF71A1"/>
    <w:rsid w:val="00F02595"/>
    <w:rsid w:val="00F02AF9"/>
    <w:rsid w:val="00F033EE"/>
    <w:rsid w:val="00F06586"/>
    <w:rsid w:val="00F1489E"/>
    <w:rsid w:val="00F14964"/>
    <w:rsid w:val="00F2170E"/>
    <w:rsid w:val="00F2192E"/>
    <w:rsid w:val="00F22131"/>
    <w:rsid w:val="00F2797B"/>
    <w:rsid w:val="00F40327"/>
    <w:rsid w:val="00F41271"/>
    <w:rsid w:val="00F55550"/>
    <w:rsid w:val="00F55EB5"/>
    <w:rsid w:val="00F62EA0"/>
    <w:rsid w:val="00F67026"/>
    <w:rsid w:val="00F67B6D"/>
    <w:rsid w:val="00F71280"/>
    <w:rsid w:val="00F7256F"/>
    <w:rsid w:val="00F83688"/>
    <w:rsid w:val="00F83F2A"/>
    <w:rsid w:val="00F8757F"/>
    <w:rsid w:val="00F92C8F"/>
    <w:rsid w:val="00F93BD3"/>
    <w:rsid w:val="00F97743"/>
    <w:rsid w:val="00FA6C26"/>
    <w:rsid w:val="00FB20EB"/>
    <w:rsid w:val="00FB30F0"/>
    <w:rsid w:val="00FC212E"/>
    <w:rsid w:val="00FC4039"/>
    <w:rsid w:val="00FD0CBB"/>
    <w:rsid w:val="00FD2364"/>
    <w:rsid w:val="00FF406F"/>
    <w:rsid w:val="00FF447B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8E4"/>
  </w:style>
  <w:style w:type="paragraph" w:styleId="1">
    <w:name w:val="heading 1"/>
    <w:basedOn w:val="a"/>
    <w:next w:val="a"/>
    <w:link w:val="10"/>
    <w:qFormat/>
    <w:rsid w:val="000C55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16C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3290"/>
    <w:pPr>
      <w:keepNext/>
      <w:jc w:val="center"/>
      <w:outlineLvl w:val="2"/>
    </w:pPr>
    <w:rPr>
      <w:rFonts w:ascii="Arial CYR" w:hAnsi="Arial CYR" w:cs="Arial CYR"/>
      <w:b/>
      <w:bCs/>
      <w:sz w:val="24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6B32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68E4"/>
    <w:pPr>
      <w:widowControl w:val="0"/>
      <w:spacing w:line="360" w:lineRule="auto"/>
      <w:ind w:firstLine="900"/>
    </w:pPr>
    <w:rPr>
      <w:rFonts w:ascii="Times New Roman CYR" w:hAnsi="Times New Roman CYR"/>
      <w:sz w:val="28"/>
      <w:szCs w:val="28"/>
    </w:rPr>
  </w:style>
  <w:style w:type="paragraph" w:customStyle="1" w:styleId="a4">
    <w:name w:val="Документ ИКСО"/>
    <w:basedOn w:val="a"/>
    <w:rsid w:val="00E068E4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5">
    <w:name w:val="Body Text"/>
    <w:basedOn w:val="a"/>
    <w:link w:val="a6"/>
    <w:rsid w:val="00266572"/>
    <w:pPr>
      <w:spacing w:after="120"/>
    </w:pPr>
  </w:style>
  <w:style w:type="paragraph" w:styleId="a7">
    <w:name w:val="header"/>
    <w:basedOn w:val="a"/>
    <w:link w:val="a8"/>
    <w:rsid w:val="00BE4704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E4704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649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CE0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a"/>
    <w:next w:val="a"/>
    <w:rsid w:val="004E4681"/>
    <w:pPr>
      <w:keepNext/>
      <w:jc w:val="center"/>
    </w:pPr>
    <w:rPr>
      <w:sz w:val="28"/>
      <w:szCs w:val="24"/>
    </w:rPr>
  </w:style>
  <w:style w:type="character" w:styleId="ac">
    <w:name w:val="page number"/>
    <w:basedOn w:val="a0"/>
    <w:rsid w:val="004E4681"/>
  </w:style>
  <w:style w:type="character" w:customStyle="1" w:styleId="a8">
    <w:name w:val="Верхний колонтитул Знак"/>
    <w:basedOn w:val="a0"/>
    <w:link w:val="a7"/>
    <w:uiPriority w:val="99"/>
    <w:rsid w:val="002C15D4"/>
  </w:style>
  <w:style w:type="character" w:customStyle="1" w:styleId="30">
    <w:name w:val="Заголовок 3 Знак"/>
    <w:basedOn w:val="a0"/>
    <w:link w:val="3"/>
    <w:rsid w:val="00C53290"/>
    <w:rPr>
      <w:rFonts w:ascii="Arial CYR" w:hAnsi="Arial CYR" w:cs="Arial CYR"/>
      <w:b/>
      <w:bCs/>
      <w:sz w:val="24"/>
      <w:szCs w:val="16"/>
    </w:rPr>
  </w:style>
  <w:style w:type="character" w:customStyle="1" w:styleId="10">
    <w:name w:val="Заголовок 1 Знак"/>
    <w:basedOn w:val="a0"/>
    <w:link w:val="1"/>
    <w:rsid w:val="000C55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0C55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C5519"/>
  </w:style>
  <w:style w:type="character" w:customStyle="1" w:styleId="20">
    <w:name w:val="Заголовок 2 Знак"/>
    <w:basedOn w:val="a0"/>
    <w:link w:val="2"/>
    <w:rsid w:val="00D16C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line number"/>
    <w:basedOn w:val="a0"/>
    <w:rsid w:val="00BA7B24"/>
  </w:style>
  <w:style w:type="paragraph" w:styleId="31">
    <w:name w:val="Body Text 3"/>
    <w:basedOn w:val="a"/>
    <w:link w:val="32"/>
    <w:rsid w:val="00652E30"/>
    <w:pPr>
      <w:spacing w:after="120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52E30"/>
    <w:rPr>
      <w:rFonts w:ascii="Times New Roman CYR" w:hAnsi="Times New Roman CYR"/>
      <w:sz w:val="16"/>
      <w:szCs w:val="16"/>
    </w:rPr>
  </w:style>
  <w:style w:type="character" w:customStyle="1" w:styleId="a6">
    <w:name w:val="Основной текст Знак"/>
    <w:basedOn w:val="a0"/>
    <w:link w:val="a5"/>
    <w:rsid w:val="00A476B2"/>
  </w:style>
  <w:style w:type="paragraph" w:customStyle="1" w:styleId="ConsPlusTitle">
    <w:name w:val="ConsPlusTitle"/>
    <w:uiPriority w:val="99"/>
    <w:rsid w:val="005759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84A19"/>
    <w:pPr>
      <w:widowControl w:val="0"/>
      <w:ind w:firstLine="720"/>
    </w:pPr>
    <w:rPr>
      <w:rFonts w:ascii="Arial" w:hAnsi="Arial"/>
      <w:snapToGrid w:val="0"/>
    </w:rPr>
  </w:style>
  <w:style w:type="character" w:customStyle="1" w:styleId="40">
    <w:name w:val="Заголовок 4 Знак"/>
    <w:basedOn w:val="a0"/>
    <w:link w:val="4"/>
    <w:semiHidden/>
    <w:rsid w:val="006B32F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rsid w:val="006B32FB"/>
    <w:pPr>
      <w:keepNext/>
      <w:autoSpaceDE w:val="0"/>
      <w:autoSpaceDN w:val="0"/>
      <w:jc w:val="center"/>
      <w:outlineLvl w:val="0"/>
    </w:pPr>
    <w:rPr>
      <w:sz w:val="28"/>
    </w:rPr>
  </w:style>
  <w:style w:type="character" w:styleId="ae">
    <w:name w:val="Hyperlink"/>
    <w:basedOn w:val="a0"/>
    <w:uiPriority w:val="99"/>
    <w:unhideWhenUsed/>
    <w:rsid w:val="00354228"/>
    <w:rPr>
      <w:color w:val="0018FF"/>
      <w:u w:val="single"/>
    </w:rPr>
  </w:style>
  <w:style w:type="paragraph" w:customStyle="1" w:styleId="-1">
    <w:name w:val="Т-1"/>
    <w:aliases w:val="5,Текст14-1,Текст 14-1"/>
    <w:basedOn w:val="a"/>
    <w:rsid w:val="00354228"/>
    <w:pPr>
      <w:spacing w:line="36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BE0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aeno14-15">
    <w:name w:val="Oaeno14-15"/>
    <w:basedOn w:val="a"/>
    <w:rsid w:val="00B5486E"/>
    <w:pPr>
      <w:widowControl w:val="0"/>
      <w:spacing w:after="120" w:line="360" w:lineRule="auto"/>
      <w:ind w:firstLine="709"/>
      <w:jc w:val="both"/>
    </w:pPr>
    <w:rPr>
      <w:sz w:val="28"/>
      <w:szCs w:val="24"/>
    </w:rPr>
  </w:style>
  <w:style w:type="paragraph" w:styleId="af">
    <w:name w:val="List Paragraph"/>
    <w:basedOn w:val="a"/>
    <w:uiPriority w:val="1"/>
    <w:qFormat/>
    <w:rsid w:val="00E06F64"/>
    <w:pPr>
      <w:ind w:left="708"/>
    </w:pPr>
  </w:style>
  <w:style w:type="character" w:customStyle="1" w:styleId="blk">
    <w:name w:val="blk"/>
    <w:basedOn w:val="a0"/>
    <w:rsid w:val="00E06F64"/>
  </w:style>
  <w:style w:type="character" w:customStyle="1" w:styleId="apple-converted-space">
    <w:name w:val="apple-converted-space"/>
    <w:basedOn w:val="a0"/>
    <w:rsid w:val="00E06F64"/>
  </w:style>
  <w:style w:type="paragraph" w:customStyle="1" w:styleId="12">
    <w:name w:val="Обычный1"/>
    <w:rsid w:val="00A9785F"/>
    <w:pPr>
      <w:widowControl w:val="0"/>
      <w:spacing w:line="300" w:lineRule="auto"/>
      <w:ind w:firstLine="700"/>
      <w:jc w:val="both"/>
    </w:pPr>
    <w:rPr>
      <w:snapToGrid w:val="0"/>
      <w:sz w:val="24"/>
    </w:rPr>
  </w:style>
  <w:style w:type="paragraph" w:styleId="af0">
    <w:name w:val="Normal (Web)"/>
    <w:basedOn w:val="a"/>
    <w:rsid w:val="00A9785F"/>
    <w:pPr>
      <w:spacing w:before="100" w:beforeAutospacing="1" w:after="100" w:afterAutospacing="1"/>
    </w:pPr>
    <w:rPr>
      <w:sz w:val="24"/>
      <w:szCs w:val="24"/>
    </w:rPr>
  </w:style>
  <w:style w:type="paragraph" w:customStyle="1" w:styleId="Pa2">
    <w:name w:val="Pa2"/>
    <w:basedOn w:val="a"/>
    <w:next w:val="a"/>
    <w:rsid w:val="005A7299"/>
    <w:pPr>
      <w:autoSpaceDE w:val="0"/>
      <w:autoSpaceDN w:val="0"/>
      <w:adjustRightInd w:val="0"/>
      <w:spacing w:line="221" w:lineRule="atLeast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B63462-0ADF-40D1-94A6-5CDAC2F5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999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SATIK</cp:lastModifiedBy>
  <cp:revision>16</cp:revision>
  <cp:lastPrinted>2016-08-12T14:43:00Z</cp:lastPrinted>
  <dcterms:created xsi:type="dcterms:W3CDTF">2016-08-12T09:57:00Z</dcterms:created>
  <dcterms:modified xsi:type="dcterms:W3CDTF">2016-08-17T08:58:00Z</dcterms:modified>
</cp:coreProperties>
</file>