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1B2795" w:rsidRDefault="001B2795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E72820" w:rsidRPr="00E72820" w:rsidRDefault="00ED6A4E" w:rsidP="00E7282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F24BBA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r w:rsidR="00E72820" w:rsidRPr="00E72820">
        <w:rPr>
          <w:rFonts w:ascii="Liberation Serif" w:hAnsi="Liberation Serif" w:cs="Liberation Serif"/>
          <w:color w:val="040300"/>
          <w:sz w:val="28"/>
          <w:szCs w:val="28"/>
        </w:rPr>
        <w:t>27 декабря 2021 года состоялось очередное двадцать девятое заседание Камышловской городской территориальной избирательной комиссии.</w:t>
      </w:r>
    </w:p>
    <w:p w:rsidR="00E72820" w:rsidRPr="00E72820" w:rsidRDefault="00E72820" w:rsidP="00E7282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72820">
        <w:rPr>
          <w:rFonts w:ascii="Liberation Serif" w:hAnsi="Liberation Serif" w:cs="Liberation Serif"/>
          <w:color w:val="040300"/>
          <w:sz w:val="28"/>
          <w:szCs w:val="28"/>
        </w:rPr>
        <w:t>Члены комиссии приняли решение об использовании сведений об избирателях, содержащихся в списках избирателей по выборам депутатов Государственной Думы Федерального Собрания Российской Федерации восьмого созыва, де</w:t>
      </w:r>
      <w:bookmarkStart w:id="0" w:name="_GoBack"/>
      <w:bookmarkEnd w:id="0"/>
      <w:r w:rsidRPr="00E72820">
        <w:rPr>
          <w:rFonts w:ascii="Liberation Serif" w:hAnsi="Liberation Serif" w:cs="Liberation Serif"/>
          <w:color w:val="040300"/>
          <w:sz w:val="28"/>
          <w:szCs w:val="28"/>
        </w:rPr>
        <w:t>путатов Законодательного Собрания Свердловской области и депутатов Думы Камышловского городского округа восьмого созыва 19 сентября 2021 года, для уточнения Регистра избирателей, участников референдума.</w:t>
      </w:r>
    </w:p>
    <w:p w:rsidR="00E72820" w:rsidRPr="00E72820" w:rsidRDefault="00E72820" w:rsidP="00E7282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72820">
        <w:rPr>
          <w:rFonts w:ascii="Liberation Serif" w:hAnsi="Liberation Serif" w:cs="Liberation Serif"/>
          <w:color w:val="040300"/>
          <w:sz w:val="28"/>
          <w:szCs w:val="28"/>
        </w:rPr>
        <w:t>Кроме того, приняты решения о внесении изменений в составы УИК и об исключении из резерва составов участковых избирательных комиссий, образованных на территории Камышловского городского округа.</w:t>
      </w:r>
    </w:p>
    <w:p w:rsidR="00E72820" w:rsidRPr="00E72820" w:rsidRDefault="00E72820" w:rsidP="00E72820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E72820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3F32C2" w:rsidRDefault="003F32C2" w:rsidP="00E72820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42007"/>
    <w:rsid w:val="00D72FAF"/>
    <w:rsid w:val="00D77A6F"/>
    <w:rsid w:val="00D87BC4"/>
    <w:rsid w:val="00DB75D9"/>
    <w:rsid w:val="00DE1081"/>
    <w:rsid w:val="00E22563"/>
    <w:rsid w:val="00E310D6"/>
    <w:rsid w:val="00E473D0"/>
    <w:rsid w:val="00E72820"/>
    <w:rsid w:val="00E829E4"/>
    <w:rsid w:val="00E94FD7"/>
    <w:rsid w:val="00ED6A4E"/>
    <w:rsid w:val="00EF29D4"/>
    <w:rsid w:val="00F03701"/>
    <w:rsid w:val="00F236DA"/>
    <w:rsid w:val="00F24BB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2023-02-28T06:19:00Z</dcterms:created>
  <dcterms:modified xsi:type="dcterms:W3CDTF">2023-02-28T06:19:00Z</dcterms:modified>
</cp:coreProperties>
</file>