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1BB" w:rsidRDefault="00821746" w:rsidP="002630FE">
      <w:pPr>
        <w:rPr>
          <w:rFonts w:ascii="Liberation Serif" w:hAnsi="Liberation Serif"/>
          <w:sz w:val="44"/>
          <w:szCs w:val="44"/>
        </w:rPr>
      </w:pPr>
      <w:r>
        <w:rPr>
          <w:rFonts w:ascii="Liberation Serif" w:hAnsi="Liberation Serif"/>
          <w:noProof/>
          <w:sz w:val="44"/>
          <w:szCs w:val="44"/>
        </w:rPr>
        <w:drawing>
          <wp:inline distT="0" distB="0" distL="0" distR="0" wp14:anchorId="642919BF">
            <wp:extent cx="4498975" cy="636460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975" cy="6364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1746" w:rsidRPr="00821746" w:rsidRDefault="00821746" w:rsidP="00821746">
      <w:pPr>
        <w:jc w:val="center"/>
        <w:rPr>
          <w:rFonts w:ascii="Liberation Serif" w:hAnsi="Liberation Serif"/>
          <w:b/>
          <w:sz w:val="40"/>
          <w:szCs w:val="40"/>
        </w:rPr>
      </w:pPr>
      <w:r w:rsidRPr="00821746">
        <w:rPr>
          <w:rFonts w:ascii="Liberation Serif" w:hAnsi="Liberation Serif"/>
          <w:b/>
          <w:sz w:val="40"/>
          <w:szCs w:val="40"/>
        </w:rPr>
        <w:t xml:space="preserve">КАЛЕНДАРЬ </w:t>
      </w:r>
    </w:p>
    <w:p w:rsidR="00821746" w:rsidRPr="00821746" w:rsidRDefault="00821746" w:rsidP="00821746">
      <w:pPr>
        <w:jc w:val="center"/>
        <w:rPr>
          <w:rFonts w:ascii="Liberation Serif" w:hAnsi="Liberation Serif"/>
          <w:b/>
          <w:sz w:val="40"/>
          <w:szCs w:val="40"/>
        </w:rPr>
      </w:pPr>
      <w:r w:rsidRPr="00821746">
        <w:rPr>
          <w:rFonts w:ascii="Liberation Serif" w:hAnsi="Liberation Serif"/>
          <w:b/>
          <w:sz w:val="40"/>
          <w:szCs w:val="40"/>
        </w:rPr>
        <w:t>ПРЕДСТОЯЩИХ ВЫБОРОВ</w:t>
      </w:r>
    </w:p>
    <w:p w:rsidR="00821746" w:rsidRPr="00821746" w:rsidRDefault="00821746" w:rsidP="00821746">
      <w:pPr>
        <w:jc w:val="center"/>
        <w:rPr>
          <w:rFonts w:ascii="Liberation Serif" w:hAnsi="Liberation Serif"/>
          <w:b/>
          <w:sz w:val="40"/>
          <w:szCs w:val="40"/>
        </w:rPr>
      </w:pPr>
      <w:r w:rsidRPr="00821746">
        <w:rPr>
          <w:rFonts w:ascii="Liberation Serif" w:hAnsi="Liberation Serif"/>
          <w:b/>
          <w:sz w:val="40"/>
          <w:szCs w:val="40"/>
        </w:rPr>
        <w:t>2021 ГОД</w:t>
      </w:r>
    </w:p>
    <w:p w:rsidR="00821746" w:rsidRPr="00821746" w:rsidRDefault="00821746" w:rsidP="00821746">
      <w:pPr>
        <w:jc w:val="center"/>
        <w:rPr>
          <w:rFonts w:ascii="Liberation Serif" w:hAnsi="Liberation Serif"/>
          <w:b/>
          <w:sz w:val="32"/>
          <w:szCs w:val="32"/>
        </w:rPr>
      </w:pPr>
      <w:r w:rsidRPr="00821746">
        <w:rPr>
          <w:rFonts w:ascii="Liberation Serif" w:hAnsi="Liberation Serif"/>
          <w:b/>
          <w:sz w:val="32"/>
          <w:szCs w:val="32"/>
        </w:rPr>
        <w:t>Выборы депутатов Государственной Думы Федерального Собрания Российской федерации</w:t>
      </w:r>
    </w:p>
    <w:p w:rsidR="00821746" w:rsidRPr="00821746" w:rsidRDefault="00821746" w:rsidP="00821746">
      <w:pPr>
        <w:jc w:val="center"/>
        <w:rPr>
          <w:rFonts w:ascii="Liberation Serif" w:hAnsi="Liberation Serif"/>
          <w:b/>
          <w:sz w:val="32"/>
          <w:szCs w:val="32"/>
        </w:rPr>
      </w:pPr>
      <w:r w:rsidRPr="00821746">
        <w:rPr>
          <w:rFonts w:ascii="Liberation Serif" w:hAnsi="Liberation Serif"/>
          <w:b/>
          <w:sz w:val="32"/>
          <w:szCs w:val="32"/>
        </w:rPr>
        <w:t>Выборы депутатов Законодательного Собрания Свердловской области</w:t>
      </w:r>
    </w:p>
    <w:p w:rsidR="00821746" w:rsidRPr="00821746" w:rsidRDefault="00821746" w:rsidP="00821746">
      <w:pPr>
        <w:rPr>
          <w:rFonts w:ascii="Liberation Serif" w:hAnsi="Liberation Serif"/>
          <w:sz w:val="44"/>
          <w:szCs w:val="44"/>
        </w:rPr>
      </w:pPr>
    </w:p>
    <w:p w:rsidR="00821746" w:rsidRDefault="00821746" w:rsidP="000B5CF4">
      <w:pPr>
        <w:jc w:val="center"/>
        <w:rPr>
          <w:rFonts w:ascii="Liberation Serif" w:hAnsi="Liberation Serif"/>
          <w:sz w:val="44"/>
          <w:szCs w:val="44"/>
        </w:rPr>
      </w:pPr>
    </w:p>
    <w:p w:rsidR="00821746" w:rsidRDefault="00821746" w:rsidP="000B5CF4">
      <w:pPr>
        <w:jc w:val="center"/>
        <w:rPr>
          <w:rFonts w:ascii="Liberation Serif" w:hAnsi="Liberation Serif"/>
          <w:sz w:val="44"/>
          <w:szCs w:val="44"/>
        </w:rPr>
      </w:pPr>
    </w:p>
    <w:p w:rsidR="000B5CF4" w:rsidRPr="000B5CF4" w:rsidRDefault="000B5CF4" w:rsidP="000B5CF4">
      <w:pPr>
        <w:jc w:val="center"/>
        <w:rPr>
          <w:rFonts w:ascii="Liberation Serif" w:hAnsi="Liberation Serif"/>
          <w:sz w:val="44"/>
          <w:szCs w:val="44"/>
        </w:rPr>
      </w:pPr>
      <w:r w:rsidRPr="000B5CF4">
        <w:rPr>
          <w:rFonts w:ascii="Liberation Serif" w:hAnsi="Liberation Serif"/>
          <w:sz w:val="44"/>
          <w:szCs w:val="44"/>
        </w:rPr>
        <w:t>Свобода не абсолютна и воплощается в виде осуществления возможности путем выбора определенной цели и плана действий…</w:t>
      </w:r>
    </w:p>
    <w:p w:rsidR="000B5CF4" w:rsidRPr="000B5CF4" w:rsidRDefault="000B5CF4" w:rsidP="000B5CF4">
      <w:pPr>
        <w:jc w:val="center"/>
        <w:rPr>
          <w:rFonts w:ascii="Liberation Serif" w:hAnsi="Liberation Serif"/>
          <w:sz w:val="44"/>
          <w:szCs w:val="44"/>
        </w:rPr>
      </w:pPr>
      <w:r w:rsidRPr="000B5CF4">
        <w:rPr>
          <w:rFonts w:ascii="Liberation Serif" w:hAnsi="Liberation Serif"/>
          <w:sz w:val="44"/>
          <w:szCs w:val="44"/>
        </w:rPr>
        <w:t xml:space="preserve">                                  Карл Маркс</w:t>
      </w:r>
    </w:p>
    <w:p w:rsidR="000B5CF4" w:rsidRDefault="000B5CF4" w:rsidP="000B5CF4">
      <w:pPr>
        <w:jc w:val="center"/>
        <w:rPr>
          <w:rFonts w:ascii="Liberation Serif" w:hAnsi="Liberation Serif"/>
          <w:sz w:val="44"/>
          <w:szCs w:val="44"/>
        </w:rPr>
      </w:pPr>
    </w:p>
    <w:p w:rsidR="00821746" w:rsidRPr="000B5CF4" w:rsidRDefault="00821746" w:rsidP="000B5CF4">
      <w:pPr>
        <w:jc w:val="center"/>
        <w:rPr>
          <w:rFonts w:ascii="Liberation Serif" w:hAnsi="Liberation Serif"/>
          <w:sz w:val="44"/>
          <w:szCs w:val="44"/>
        </w:rPr>
      </w:pPr>
    </w:p>
    <w:p w:rsidR="000B5CF4" w:rsidRPr="000B5CF4" w:rsidRDefault="000B5CF4" w:rsidP="000B5CF4">
      <w:pPr>
        <w:jc w:val="center"/>
        <w:rPr>
          <w:rFonts w:ascii="Liberation Serif" w:hAnsi="Liberation Serif"/>
          <w:sz w:val="44"/>
          <w:szCs w:val="44"/>
        </w:rPr>
      </w:pPr>
    </w:p>
    <w:p w:rsidR="000B5CF4" w:rsidRPr="000B5CF4" w:rsidRDefault="000B5CF4" w:rsidP="000B5CF4">
      <w:pPr>
        <w:jc w:val="center"/>
        <w:rPr>
          <w:rFonts w:ascii="Liberation Serif" w:hAnsi="Liberation Serif"/>
          <w:sz w:val="44"/>
          <w:szCs w:val="44"/>
        </w:rPr>
      </w:pPr>
      <w:r w:rsidRPr="000B5CF4">
        <w:rPr>
          <w:rFonts w:ascii="Liberation Serif" w:hAnsi="Liberation Serif"/>
          <w:sz w:val="44"/>
          <w:szCs w:val="44"/>
        </w:rPr>
        <w:t xml:space="preserve">Меньшинство нередко становится большинством, потому что встает с постели и голосует… </w:t>
      </w:r>
    </w:p>
    <w:p w:rsidR="000B5CF4" w:rsidRPr="000B5CF4" w:rsidRDefault="000B5CF4" w:rsidP="000B5CF4">
      <w:pPr>
        <w:jc w:val="center"/>
        <w:rPr>
          <w:rFonts w:ascii="Liberation Serif" w:hAnsi="Liberation Serif"/>
          <w:sz w:val="44"/>
          <w:szCs w:val="44"/>
        </w:rPr>
      </w:pPr>
      <w:r w:rsidRPr="000B5CF4">
        <w:rPr>
          <w:rFonts w:ascii="Liberation Serif" w:hAnsi="Liberation Serif"/>
          <w:sz w:val="44"/>
          <w:szCs w:val="44"/>
        </w:rPr>
        <w:t xml:space="preserve">                                Лоренс Питер</w:t>
      </w:r>
    </w:p>
    <w:p w:rsidR="005F7F59" w:rsidRDefault="005F7F59" w:rsidP="00F301BB">
      <w:pPr>
        <w:jc w:val="center"/>
        <w:rPr>
          <w:rFonts w:ascii="Liberation Serif" w:hAnsi="Liberation Serif"/>
          <w:sz w:val="44"/>
          <w:szCs w:val="44"/>
        </w:rPr>
      </w:pPr>
    </w:p>
    <w:p w:rsidR="002630FE" w:rsidRDefault="002630FE" w:rsidP="00F301BB">
      <w:pPr>
        <w:jc w:val="center"/>
        <w:rPr>
          <w:rFonts w:ascii="Liberation Serif" w:hAnsi="Liberation Serif"/>
          <w:sz w:val="44"/>
          <w:szCs w:val="44"/>
        </w:rPr>
      </w:pPr>
    </w:p>
    <w:p w:rsidR="00821746" w:rsidRDefault="00821746" w:rsidP="00F301BB">
      <w:pPr>
        <w:jc w:val="center"/>
        <w:rPr>
          <w:rFonts w:ascii="Liberation Serif" w:hAnsi="Liberation Serif"/>
          <w:sz w:val="44"/>
          <w:szCs w:val="44"/>
        </w:rPr>
      </w:pPr>
    </w:p>
    <w:p w:rsidR="003D0DF0" w:rsidRDefault="003D0DF0" w:rsidP="00F301BB">
      <w:pPr>
        <w:jc w:val="center"/>
        <w:rPr>
          <w:rFonts w:ascii="Liberation Serif" w:hAnsi="Liberation Serif"/>
          <w:sz w:val="44"/>
          <w:szCs w:val="44"/>
        </w:rPr>
      </w:pPr>
    </w:p>
    <w:p w:rsidR="003D0DF0" w:rsidRDefault="003D0DF0" w:rsidP="003D0DF0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D0DF0">
        <w:rPr>
          <w:rFonts w:ascii="Times New Roman" w:eastAsia="Times New Roman" w:hAnsi="Times New Roman" w:cs="Times New Roman"/>
          <w:sz w:val="24"/>
          <w:szCs w:val="24"/>
        </w:rPr>
        <w:t>Ответственный за выпуск:</w:t>
      </w:r>
      <w:proofErr w:type="gramEnd"/>
      <w:r w:rsidRPr="003D0DF0">
        <w:rPr>
          <w:rFonts w:ascii="Times New Roman" w:eastAsia="Times New Roman" w:hAnsi="Times New Roman" w:cs="Times New Roman"/>
          <w:sz w:val="24"/>
          <w:szCs w:val="24"/>
        </w:rPr>
        <w:t xml:space="preserve"> М.А. Журавлева, председатель </w:t>
      </w:r>
      <w:proofErr w:type="spellStart"/>
      <w:r w:rsidRPr="003D0DF0">
        <w:rPr>
          <w:rFonts w:ascii="Times New Roman" w:eastAsia="Times New Roman" w:hAnsi="Times New Roman" w:cs="Times New Roman"/>
          <w:sz w:val="24"/>
          <w:szCs w:val="24"/>
        </w:rPr>
        <w:t>Ирбитской</w:t>
      </w:r>
      <w:proofErr w:type="spellEnd"/>
      <w:r w:rsidRPr="003D0DF0">
        <w:rPr>
          <w:rFonts w:ascii="Times New Roman" w:eastAsia="Times New Roman" w:hAnsi="Times New Roman" w:cs="Times New Roman"/>
          <w:sz w:val="24"/>
          <w:szCs w:val="24"/>
        </w:rPr>
        <w:t xml:space="preserve"> городской территориальной избирательной комиссии,</w:t>
      </w:r>
    </w:p>
    <w:p w:rsidR="003D0DF0" w:rsidRDefault="003D0DF0" w:rsidP="003D0DF0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3D0DF0">
        <w:rPr>
          <w:rFonts w:ascii="Times New Roman" w:eastAsia="Times New Roman" w:hAnsi="Times New Roman" w:cs="Times New Roman"/>
          <w:sz w:val="24"/>
          <w:szCs w:val="24"/>
        </w:rPr>
        <w:t xml:space="preserve"> г. Ирбит, ул. Революции, 16, тел. (34355) 6-29-09,</w:t>
      </w:r>
    </w:p>
    <w:p w:rsidR="003D0DF0" w:rsidRPr="003D0DF0" w:rsidRDefault="003D0DF0" w:rsidP="003D0DF0">
      <w:pPr>
        <w:spacing w:after="0" w:line="240" w:lineRule="auto"/>
        <w:ind w:left="120"/>
        <w:rPr>
          <w:rFonts w:ascii="Times New Roman" w:eastAsiaTheme="minorEastAsia" w:hAnsi="Times New Roman" w:cs="Times New Roman"/>
          <w:sz w:val="24"/>
          <w:szCs w:val="24"/>
        </w:rPr>
      </w:pPr>
      <w:r w:rsidRPr="003D0DF0">
        <w:rPr>
          <w:rFonts w:ascii="Times New Roman" w:eastAsia="Times New Roman" w:hAnsi="Times New Roman" w:cs="Times New Roman"/>
          <w:sz w:val="24"/>
          <w:szCs w:val="24"/>
        </w:rPr>
        <w:t xml:space="preserve"> дата выпуска 1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D0DF0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D0DF0">
        <w:rPr>
          <w:rFonts w:ascii="Times New Roman" w:eastAsia="Times New Roman" w:hAnsi="Times New Roman" w:cs="Times New Roman"/>
          <w:sz w:val="24"/>
          <w:szCs w:val="24"/>
        </w:rPr>
        <w:t xml:space="preserve">.2019, тираж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D0DF0">
        <w:rPr>
          <w:rFonts w:ascii="Times New Roman" w:eastAsia="Times New Roman" w:hAnsi="Times New Roman" w:cs="Times New Roman"/>
          <w:sz w:val="24"/>
          <w:szCs w:val="24"/>
        </w:rPr>
        <w:t>5 экз.</w:t>
      </w:r>
    </w:p>
    <w:p w:rsidR="00821746" w:rsidRPr="003D0DF0" w:rsidRDefault="00821746" w:rsidP="00F301BB">
      <w:pPr>
        <w:jc w:val="center"/>
        <w:rPr>
          <w:rFonts w:ascii="Liberation Serif" w:hAnsi="Liberation Serif"/>
          <w:sz w:val="24"/>
          <w:szCs w:val="24"/>
        </w:rPr>
      </w:pPr>
    </w:p>
    <w:p w:rsidR="00821746" w:rsidRDefault="00821746" w:rsidP="00F301BB">
      <w:pPr>
        <w:jc w:val="center"/>
        <w:rPr>
          <w:rFonts w:ascii="Liberation Serif" w:hAnsi="Liberation Serif"/>
          <w:sz w:val="44"/>
          <w:szCs w:val="44"/>
        </w:rPr>
      </w:pPr>
    </w:p>
    <w:p w:rsidR="00821746" w:rsidRPr="005F7F59" w:rsidRDefault="00821746" w:rsidP="00821746">
      <w:pPr>
        <w:jc w:val="center"/>
        <w:rPr>
          <w:rFonts w:ascii="Liberation Serif" w:hAnsi="Liberation Serif"/>
          <w:b/>
          <w:sz w:val="36"/>
          <w:szCs w:val="36"/>
        </w:rPr>
      </w:pPr>
      <w:r w:rsidRPr="005F7F59">
        <w:rPr>
          <w:rFonts w:ascii="Liberation Serif" w:hAnsi="Liberation Serif"/>
          <w:b/>
          <w:sz w:val="36"/>
          <w:szCs w:val="36"/>
        </w:rPr>
        <w:t>Ирбитская городская территориальная избирательная комиссия</w:t>
      </w:r>
    </w:p>
    <w:p w:rsidR="005F7F59" w:rsidRDefault="005F7F59" w:rsidP="00F301BB">
      <w:pPr>
        <w:jc w:val="center"/>
        <w:rPr>
          <w:rFonts w:ascii="Liberation Serif" w:hAnsi="Liberation Serif"/>
          <w:sz w:val="44"/>
          <w:szCs w:val="44"/>
        </w:rPr>
      </w:pPr>
    </w:p>
    <w:p w:rsidR="005F7F59" w:rsidRDefault="005F7F59" w:rsidP="00F301BB">
      <w:pPr>
        <w:jc w:val="center"/>
        <w:rPr>
          <w:rFonts w:ascii="Liberation Serif" w:hAnsi="Liberation Serif"/>
          <w:sz w:val="44"/>
          <w:szCs w:val="44"/>
        </w:rPr>
      </w:pPr>
    </w:p>
    <w:p w:rsidR="005F7F59" w:rsidRDefault="005F7F59" w:rsidP="00F301BB">
      <w:pPr>
        <w:jc w:val="center"/>
        <w:rPr>
          <w:rFonts w:ascii="Liberation Serif" w:hAnsi="Liberation Serif"/>
          <w:sz w:val="44"/>
          <w:szCs w:val="44"/>
        </w:rPr>
      </w:pPr>
    </w:p>
    <w:p w:rsidR="005F7F59" w:rsidRDefault="005F7F59" w:rsidP="00F301BB">
      <w:pPr>
        <w:jc w:val="center"/>
        <w:rPr>
          <w:rFonts w:ascii="Liberation Serif" w:hAnsi="Liberation Serif"/>
          <w:sz w:val="44"/>
          <w:szCs w:val="44"/>
        </w:rPr>
      </w:pPr>
      <w:r>
        <w:rPr>
          <w:rFonts w:ascii="Liberation Serif" w:hAnsi="Liberation Serif"/>
          <w:noProof/>
          <w:sz w:val="44"/>
          <w:szCs w:val="44"/>
        </w:rPr>
        <w:drawing>
          <wp:inline distT="0" distB="0" distL="0" distR="0" wp14:anchorId="69A079FE">
            <wp:extent cx="2908300" cy="2670175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267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7F59" w:rsidRDefault="005F7F59" w:rsidP="00F301BB">
      <w:pPr>
        <w:jc w:val="center"/>
        <w:rPr>
          <w:rFonts w:ascii="Liberation Serif" w:hAnsi="Liberation Serif"/>
          <w:sz w:val="44"/>
          <w:szCs w:val="44"/>
        </w:rPr>
      </w:pPr>
    </w:p>
    <w:p w:rsidR="005F7F59" w:rsidRDefault="005F7F59" w:rsidP="00F301BB">
      <w:pPr>
        <w:jc w:val="center"/>
        <w:rPr>
          <w:rFonts w:ascii="Liberation Serif" w:hAnsi="Liberation Serif"/>
          <w:sz w:val="44"/>
          <w:szCs w:val="44"/>
        </w:rPr>
      </w:pPr>
    </w:p>
    <w:p w:rsidR="005F7F59" w:rsidRDefault="005F7F59" w:rsidP="00F301BB">
      <w:pPr>
        <w:jc w:val="center"/>
        <w:rPr>
          <w:rFonts w:ascii="Liberation Serif" w:hAnsi="Liberation Serif"/>
          <w:b/>
          <w:sz w:val="48"/>
          <w:szCs w:val="48"/>
        </w:rPr>
      </w:pPr>
      <w:r w:rsidRPr="005F7F59">
        <w:rPr>
          <w:rFonts w:ascii="Liberation Serif" w:hAnsi="Liberation Serif"/>
          <w:b/>
          <w:sz w:val="48"/>
          <w:szCs w:val="48"/>
        </w:rPr>
        <w:t>ПАМЯТКА МОЛОДОМУ ИЗБИРАТЕЛЮ</w:t>
      </w:r>
    </w:p>
    <w:p w:rsidR="005F7F59" w:rsidRDefault="005F7F59" w:rsidP="00F301BB">
      <w:pPr>
        <w:jc w:val="center"/>
        <w:rPr>
          <w:rFonts w:ascii="Liberation Serif" w:hAnsi="Liberation Serif"/>
          <w:b/>
          <w:sz w:val="48"/>
          <w:szCs w:val="48"/>
        </w:rPr>
      </w:pPr>
    </w:p>
    <w:p w:rsidR="005F7F59" w:rsidRDefault="005F7F59" w:rsidP="003D0DF0">
      <w:pPr>
        <w:rPr>
          <w:rFonts w:ascii="Liberation Serif" w:hAnsi="Liberation Serif"/>
          <w:b/>
          <w:sz w:val="48"/>
          <w:szCs w:val="48"/>
        </w:rPr>
      </w:pPr>
    </w:p>
    <w:p w:rsidR="005F7F59" w:rsidRDefault="005F7F59" w:rsidP="00F301BB">
      <w:pPr>
        <w:jc w:val="center"/>
        <w:rPr>
          <w:rFonts w:ascii="Liberation Serif" w:hAnsi="Liberation Serif"/>
          <w:b/>
          <w:sz w:val="48"/>
          <w:szCs w:val="48"/>
        </w:rPr>
      </w:pPr>
    </w:p>
    <w:p w:rsidR="005F7F59" w:rsidRDefault="005F7F59" w:rsidP="00F301BB">
      <w:pPr>
        <w:jc w:val="center"/>
        <w:rPr>
          <w:rFonts w:ascii="Liberation Serif" w:hAnsi="Liberation Serif"/>
          <w:b/>
          <w:sz w:val="40"/>
          <w:szCs w:val="40"/>
        </w:rPr>
      </w:pPr>
      <w:r>
        <w:rPr>
          <w:rFonts w:ascii="Liberation Serif" w:hAnsi="Liberation Serif"/>
          <w:b/>
          <w:sz w:val="40"/>
          <w:szCs w:val="40"/>
        </w:rPr>
        <w:t>2019</w:t>
      </w:r>
    </w:p>
    <w:p w:rsidR="00110A51" w:rsidRDefault="00110A51" w:rsidP="00D91079">
      <w:pPr>
        <w:rPr>
          <w:rFonts w:ascii="Liberation Serif" w:hAnsi="Liberation Serif"/>
          <w:b/>
          <w:sz w:val="40"/>
          <w:szCs w:val="40"/>
        </w:rPr>
      </w:pPr>
    </w:p>
    <w:p w:rsidR="00452F58" w:rsidRPr="00452F58" w:rsidRDefault="00A42C91" w:rsidP="00887C68">
      <w:pPr>
        <w:spacing w:line="240" w:lineRule="auto"/>
        <w:jc w:val="center"/>
        <w:rPr>
          <w:rFonts w:ascii="Liberation Serif" w:hAnsi="Liberation Serif"/>
          <w:b/>
          <w:i/>
          <w:sz w:val="40"/>
          <w:szCs w:val="40"/>
        </w:rPr>
      </w:pPr>
      <w:r w:rsidRPr="00452F58">
        <w:rPr>
          <w:rFonts w:ascii="Liberation Serif" w:hAnsi="Liberation Serif"/>
          <w:b/>
          <w:i/>
          <w:sz w:val="40"/>
          <w:szCs w:val="40"/>
        </w:rPr>
        <w:lastRenderedPageBreak/>
        <w:t>Дорогой друг</w:t>
      </w:r>
      <w:r w:rsidR="00452F58" w:rsidRPr="00452F58">
        <w:rPr>
          <w:rFonts w:ascii="Liberation Serif" w:hAnsi="Liberation Serif"/>
          <w:b/>
          <w:i/>
          <w:sz w:val="40"/>
          <w:szCs w:val="40"/>
        </w:rPr>
        <w:t>!</w:t>
      </w:r>
    </w:p>
    <w:p w:rsidR="00452F58" w:rsidRDefault="00452F58" w:rsidP="00887C68">
      <w:pPr>
        <w:spacing w:line="240" w:lineRule="auto"/>
        <w:ind w:firstLine="708"/>
        <w:jc w:val="both"/>
        <w:rPr>
          <w:rFonts w:ascii="Liberation Serif" w:hAnsi="Liberation Serif"/>
          <w:i/>
          <w:sz w:val="32"/>
          <w:szCs w:val="32"/>
        </w:rPr>
      </w:pPr>
      <w:r w:rsidRPr="00452F58">
        <w:rPr>
          <w:rFonts w:ascii="Liberation Serif" w:hAnsi="Liberation Serif"/>
          <w:i/>
          <w:sz w:val="32"/>
          <w:szCs w:val="32"/>
        </w:rPr>
        <w:t xml:space="preserve">Тебе исполнилось 18 </w:t>
      </w:r>
      <w:proofErr w:type="gramStart"/>
      <w:r w:rsidRPr="00452F58">
        <w:rPr>
          <w:rFonts w:ascii="Liberation Serif" w:hAnsi="Liberation Serif"/>
          <w:i/>
          <w:sz w:val="32"/>
          <w:szCs w:val="32"/>
        </w:rPr>
        <w:t>лет</w:t>
      </w:r>
      <w:proofErr w:type="gramEnd"/>
      <w:r w:rsidRPr="00452F58">
        <w:rPr>
          <w:rFonts w:ascii="Liberation Serif" w:hAnsi="Liberation Serif"/>
          <w:i/>
          <w:sz w:val="32"/>
          <w:szCs w:val="32"/>
        </w:rPr>
        <w:t xml:space="preserve"> и ты стал полноправным гражданином Российской Федерации. Ты получил возможность реализации конституционных прав, в том числе прав</w:t>
      </w:r>
      <w:r>
        <w:rPr>
          <w:rFonts w:ascii="Liberation Serif" w:hAnsi="Liberation Serif"/>
          <w:i/>
          <w:sz w:val="32"/>
          <w:szCs w:val="32"/>
        </w:rPr>
        <w:t>а</w:t>
      </w:r>
      <w:r w:rsidRPr="00452F58">
        <w:rPr>
          <w:rFonts w:ascii="Liberation Serif" w:hAnsi="Liberation Serif"/>
          <w:i/>
          <w:sz w:val="32"/>
          <w:szCs w:val="32"/>
        </w:rPr>
        <w:t xml:space="preserve"> избирать и быть избранным в органы государственной власти и местного самоуправления</w:t>
      </w:r>
      <w:r>
        <w:rPr>
          <w:rFonts w:ascii="Liberation Serif" w:hAnsi="Liberation Serif"/>
          <w:i/>
          <w:sz w:val="32"/>
          <w:szCs w:val="32"/>
        </w:rPr>
        <w:t>. Появилась реальная возможность участвовать в судьбе своей страны.</w:t>
      </w:r>
      <w:r w:rsidRPr="00452F58">
        <w:rPr>
          <w:rFonts w:ascii="Liberation Serif" w:hAnsi="Liberation Serif"/>
          <w:i/>
          <w:sz w:val="32"/>
          <w:szCs w:val="32"/>
        </w:rPr>
        <w:t xml:space="preserve"> </w:t>
      </w:r>
      <w:r>
        <w:rPr>
          <w:rFonts w:ascii="Liberation Serif" w:hAnsi="Liberation Serif"/>
          <w:i/>
          <w:sz w:val="32"/>
          <w:szCs w:val="32"/>
        </w:rPr>
        <w:t>Сложно? Безусловно! Но это один из этапов становления, формирования личности, настоящего гражданина</w:t>
      </w:r>
      <w:r w:rsidR="00B94A8B">
        <w:rPr>
          <w:rFonts w:ascii="Liberation Serif" w:hAnsi="Liberation Serif"/>
          <w:i/>
          <w:sz w:val="32"/>
          <w:szCs w:val="32"/>
        </w:rPr>
        <w:t>.</w:t>
      </w:r>
    </w:p>
    <w:p w:rsidR="00B94A8B" w:rsidRDefault="00B94A8B" w:rsidP="00887C68">
      <w:pPr>
        <w:spacing w:line="240" w:lineRule="auto"/>
        <w:ind w:firstLine="708"/>
        <w:jc w:val="both"/>
        <w:rPr>
          <w:rFonts w:ascii="Liberation Serif" w:hAnsi="Liberation Serif"/>
          <w:i/>
          <w:sz w:val="32"/>
          <w:szCs w:val="32"/>
        </w:rPr>
      </w:pPr>
      <w:r>
        <w:rPr>
          <w:rFonts w:ascii="Liberation Serif" w:hAnsi="Liberation Serif"/>
          <w:i/>
          <w:sz w:val="32"/>
          <w:szCs w:val="32"/>
        </w:rPr>
        <w:t>Мы уверены, что ты будешь достойным гражданином и избирателем, обязательно придешь на избирательный участок. Твой голос важен для будущего нашей страны, нашей малой Родины, твоей семьи.</w:t>
      </w:r>
    </w:p>
    <w:p w:rsidR="00B94A8B" w:rsidRPr="00B94A8B" w:rsidRDefault="00B94A8B" w:rsidP="00887C68">
      <w:pPr>
        <w:spacing w:line="240" w:lineRule="auto"/>
        <w:ind w:firstLine="708"/>
        <w:jc w:val="right"/>
        <w:rPr>
          <w:rFonts w:ascii="Liberation Serif" w:hAnsi="Liberation Serif"/>
          <w:i/>
          <w:sz w:val="32"/>
          <w:szCs w:val="32"/>
        </w:rPr>
      </w:pPr>
      <w:r w:rsidRPr="00B94A8B">
        <w:rPr>
          <w:rFonts w:ascii="Liberation Serif" w:hAnsi="Liberation Serif"/>
          <w:i/>
          <w:sz w:val="32"/>
          <w:szCs w:val="32"/>
        </w:rPr>
        <w:t xml:space="preserve">Ирбитская городская </w:t>
      </w:r>
    </w:p>
    <w:p w:rsidR="00B94A8B" w:rsidRPr="00B94A8B" w:rsidRDefault="00B94A8B" w:rsidP="00887C68">
      <w:pPr>
        <w:spacing w:line="240" w:lineRule="auto"/>
        <w:ind w:firstLine="708"/>
        <w:jc w:val="right"/>
        <w:rPr>
          <w:rFonts w:ascii="Liberation Serif" w:hAnsi="Liberation Serif"/>
          <w:i/>
          <w:sz w:val="32"/>
          <w:szCs w:val="32"/>
        </w:rPr>
      </w:pPr>
      <w:r w:rsidRPr="00B94A8B">
        <w:rPr>
          <w:rFonts w:ascii="Liberation Serif" w:hAnsi="Liberation Serif"/>
          <w:i/>
          <w:sz w:val="32"/>
          <w:szCs w:val="32"/>
        </w:rPr>
        <w:t>территориальная избирательная комиссия.</w:t>
      </w:r>
    </w:p>
    <w:p w:rsidR="00110A51" w:rsidRDefault="00CE7F32" w:rsidP="0020409E">
      <w:pPr>
        <w:spacing w:line="240" w:lineRule="auto"/>
        <w:rPr>
          <w:rFonts w:ascii="Liberation Serif" w:hAnsi="Liberation Serif"/>
          <w:b/>
          <w:sz w:val="40"/>
          <w:szCs w:val="40"/>
        </w:rPr>
      </w:pPr>
      <w:r>
        <w:rPr>
          <w:rFonts w:ascii="Liberation Serif" w:hAnsi="Liberation Serif"/>
          <w:b/>
          <w:noProof/>
          <w:sz w:val="40"/>
          <w:szCs w:val="40"/>
        </w:rPr>
        <w:drawing>
          <wp:inline distT="0" distB="0" distL="0" distR="0" wp14:anchorId="0E87FBB4" wp14:editId="11CFD6C6">
            <wp:extent cx="1340285" cy="1465545"/>
            <wp:effectExtent l="0" t="0" r="0" b="1905"/>
            <wp:docPr id="6" name="Рисунок 6" descr="C:\Users\User\Desktop\Журавлева личное\8_senty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Журавлева личное\8_sentya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050" cy="1479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iberation Serif" w:hAnsi="Liberation Serif"/>
          <w:b/>
          <w:sz w:val="40"/>
          <w:szCs w:val="40"/>
        </w:rPr>
        <w:t>Твои избирательные права</w:t>
      </w:r>
    </w:p>
    <w:p w:rsidR="00B2391E" w:rsidRDefault="00CE7F32" w:rsidP="0020409E">
      <w:pPr>
        <w:spacing w:line="240" w:lineRule="auto"/>
        <w:ind w:firstLine="708"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 xml:space="preserve">Гражданин РФ, достигший на день голосования </w:t>
      </w:r>
      <w:r w:rsidR="004D0116">
        <w:rPr>
          <w:rFonts w:ascii="Liberation Serif" w:hAnsi="Liberation Serif"/>
          <w:sz w:val="32"/>
          <w:szCs w:val="32"/>
        </w:rPr>
        <w:t xml:space="preserve">возраста </w:t>
      </w:r>
      <w:r>
        <w:rPr>
          <w:rFonts w:ascii="Liberation Serif" w:hAnsi="Liberation Serif"/>
          <w:sz w:val="32"/>
          <w:szCs w:val="32"/>
        </w:rPr>
        <w:t>18 лет, имеет право избирать, голосовать на референдуме, участвовать в выдвижении кандидатов</w:t>
      </w:r>
      <w:r w:rsidR="000B5CF4">
        <w:rPr>
          <w:rFonts w:ascii="Liberation Serif" w:hAnsi="Liberation Serif"/>
          <w:sz w:val="32"/>
          <w:szCs w:val="32"/>
        </w:rPr>
        <w:t>, в предвыборной агитации, в наблюдении за проведением выборов</w:t>
      </w:r>
      <w:r w:rsidR="00B2391E">
        <w:rPr>
          <w:rFonts w:ascii="Liberation Serif" w:hAnsi="Liberation Serif"/>
          <w:sz w:val="32"/>
          <w:szCs w:val="32"/>
        </w:rPr>
        <w:t xml:space="preserve">, работой членов избирательных комиссий, подведением итогов голосования и других избирательных действиях, установленных законом.  </w:t>
      </w:r>
    </w:p>
    <w:p w:rsidR="00D91079" w:rsidRDefault="00B2391E" w:rsidP="0020409E">
      <w:pPr>
        <w:spacing w:line="240" w:lineRule="auto"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 xml:space="preserve">       </w:t>
      </w:r>
      <w:r w:rsidR="005E24A9">
        <w:rPr>
          <w:rFonts w:ascii="Liberation Serif" w:hAnsi="Liberation Serif"/>
          <w:sz w:val="32"/>
          <w:szCs w:val="32"/>
        </w:rPr>
        <w:t>Гражданин Российской Федерации</w:t>
      </w:r>
      <w:r>
        <w:rPr>
          <w:rFonts w:ascii="Liberation Serif" w:hAnsi="Liberation Serif"/>
          <w:sz w:val="32"/>
          <w:szCs w:val="32"/>
        </w:rPr>
        <w:t xml:space="preserve"> имеет право </w:t>
      </w:r>
      <w:r w:rsidR="00D91079">
        <w:rPr>
          <w:rFonts w:ascii="Liberation Serif" w:hAnsi="Liberation Serif"/>
          <w:sz w:val="32"/>
          <w:szCs w:val="32"/>
        </w:rPr>
        <w:t>быть избранным по д</w:t>
      </w:r>
      <w:bookmarkStart w:id="0" w:name="_GoBack"/>
      <w:bookmarkEnd w:id="0"/>
      <w:r w:rsidR="00D91079">
        <w:rPr>
          <w:rFonts w:ascii="Liberation Serif" w:hAnsi="Liberation Serif"/>
          <w:sz w:val="32"/>
          <w:szCs w:val="32"/>
        </w:rPr>
        <w:t>остижению на день голосования возраста:</w:t>
      </w:r>
    </w:p>
    <w:p w:rsidR="00CE7F32" w:rsidRPr="00CE7F32" w:rsidRDefault="00D91079" w:rsidP="00887C68">
      <w:pPr>
        <w:spacing w:line="240" w:lineRule="auto"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 xml:space="preserve">1. 18 лет – депутатом </w:t>
      </w:r>
      <w:r w:rsidR="00B2391E">
        <w:rPr>
          <w:rFonts w:ascii="Liberation Serif" w:hAnsi="Liberation Serif"/>
          <w:sz w:val="32"/>
          <w:szCs w:val="32"/>
        </w:rPr>
        <w:t>представительн</w:t>
      </w:r>
      <w:r>
        <w:rPr>
          <w:rFonts w:ascii="Liberation Serif" w:hAnsi="Liberation Serif"/>
          <w:sz w:val="32"/>
          <w:szCs w:val="32"/>
        </w:rPr>
        <w:t>ого</w:t>
      </w:r>
      <w:r w:rsidR="00B2391E">
        <w:rPr>
          <w:rFonts w:ascii="Liberation Serif" w:hAnsi="Liberation Serif"/>
          <w:sz w:val="32"/>
          <w:szCs w:val="32"/>
        </w:rPr>
        <w:t xml:space="preserve"> орган</w:t>
      </w:r>
      <w:r>
        <w:rPr>
          <w:rFonts w:ascii="Liberation Serif" w:hAnsi="Liberation Serif"/>
          <w:sz w:val="32"/>
          <w:szCs w:val="32"/>
        </w:rPr>
        <w:t>а</w:t>
      </w:r>
      <w:r w:rsidR="00B2391E"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>муниципального образования</w:t>
      </w:r>
      <w:r w:rsidR="00B2391E">
        <w:rPr>
          <w:rFonts w:ascii="Liberation Serif" w:hAnsi="Liberation Serif"/>
          <w:sz w:val="32"/>
          <w:szCs w:val="32"/>
        </w:rPr>
        <w:t>.</w:t>
      </w:r>
    </w:p>
    <w:p w:rsidR="00B2391E" w:rsidRDefault="00D91079" w:rsidP="00887C68">
      <w:pPr>
        <w:spacing w:line="240" w:lineRule="auto"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lastRenderedPageBreak/>
        <w:t xml:space="preserve">2. </w:t>
      </w:r>
      <w:r w:rsidR="00B2391E">
        <w:rPr>
          <w:rFonts w:ascii="Liberation Serif" w:hAnsi="Liberation Serif"/>
          <w:sz w:val="32"/>
          <w:szCs w:val="32"/>
        </w:rPr>
        <w:t>21 год</w:t>
      </w:r>
      <w:r w:rsidR="00956F6B"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 xml:space="preserve"> – депутатом Государственной Думы Федерального Собрания РФ, депутатом Законодательного Собрания Свердловской области, главой муниципального образования.</w:t>
      </w:r>
    </w:p>
    <w:p w:rsidR="00D91079" w:rsidRDefault="00D91079" w:rsidP="00887C68">
      <w:pPr>
        <w:spacing w:line="240" w:lineRule="auto"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>3. 30 лет -  Губернатором Свердловской области</w:t>
      </w:r>
    </w:p>
    <w:p w:rsidR="00110A51" w:rsidRPr="00B2391E" w:rsidRDefault="00D91079" w:rsidP="00887C68">
      <w:pPr>
        <w:spacing w:line="240" w:lineRule="auto"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 xml:space="preserve">4. </w:t>
      </w:r>
      <w:r w:rsidR="00B2391E">
        <w:rPr>
          <w:rFonts w:ascii="Liberation Serif" w:hAnsi="Liberation Serif"/>
          <w:sz w:val="32"/>
          <w:szCs w:val="32"/>
        </w:rPr>
        <w:t>35</w:t>
      </w:r>
      <w:r w:rsidR="00B2391E" w:rsidRPr="00B2391E">
        <w:rPr>
          <w:rFonts w:ascii="Liberation Serif" w:hAnsi="Liberation Serif"/>
          <w:sz w:val="32"/>
          <w:szCs w:val="32"/>
        </w:rPr>
        <w:t xml:space="preserve"> лет</w:t>
      </w:r>
      <w:r>
        <w:rPr>
          <w:rFonts w:ascii="Liberation Serif" w:hAnsi="Liberation Serif"/>
          <w:sz w:val="32"/>
          <w:szCs w:val="32"/>
        </w:rPr>
        <w:t xml:space="preserve"> - П</w:t>
      </w:r>
      <w:r w:rsidR="00B2391E">
        <w:rPr>
          <w:rFonts w:ascii="Liberation Serif" w:hAnsi="Liberation Serif"/>
          <w:sz w:val="32"/>
          <w:szCs w:val="32"/>
        </w:rPr>
        <w:t>резидент</w:t>
      </w:r>
      <w:r>
        <w:rPr>
          <w:rFonts w:ascii="Liberation Serif" w:hAnsi="Liberation Serif"/>
          <w:sz w:val="32"/>
          <w:szCs w:val="32"/>
        </w:rPr>
        <w:t>ом</w:t>
      </w:r>
      <w:r w:rsidR="00B2391E">
        <w:rPr>
          <w:rFonts w:ascii="Liberation Serif" w:hAnsi="Liberation Serif"/>
          <w:sz w:val="32"/>
          <w:szCs w:val="32"/>
        </w:rPr>
        <w:t xml:space="preserve"> Российской Федерации.</w:t>
      </w:r>
      <w:r w:rsidR="00B2391E" w:rsidRPr="00B2391E">
        <w:rPr>
          <w:rFonts w:ascii="Liberation Serif" w:hAnsi="Liberation Serif"/>
          <w:sz w:val="32"/>
          <w:szCs w:val="32"/>
        </w:rPr>
        <w:t xml:space="preserve"> </w:t>
      </w:r>
    </w:p>
    <w:p w:rsidR="00110A51" w:rsidRDefault="00B2391E" w:rsidP="00887C68">
      <w:pPr>
        <w:spacing w:line="240" w:lineRule="auto"/>
        <w:jc w:val="both"/>
        <w:rPr>
          <w:rFonts w:ascii="Liberation Serif" w:hAnsi="Liberation Serif"/>
          <w:b/>
          <w:sz w:val="40"/>
          <w:szCs w:val="40"/>
        </w:rPr>
      </w:pPr>
      <w:r>
        <w:rPr>
          <w:rFonts w:ascii="Liberation Serif" w:hAnsi="Liberation Serif"/>
          <w:sz w:val="32"/>
          <w:szCs w:val="32"/>
        </w:rPr>
        <w:t xml:space="preserve">       </w:t>
      </w:r>
      <w:proofErr w:type="gramStart"/>
      <w:r>
        <w:rPr>
          <w:rFonts w:ascii="Liberation Serif" w:hAnsi="Liberation Serif"/>
          <w:sz w:val="32"/>
          <w:szCs w:val="32"/>
        </w:rPr>
        <w:t>Гражданин Российской Федерации имеет право избирать (активное избирательное право) и быть избранным (пассивное избирательное право), участвовать в референдуме независимо от пола, расы, национальности, языка, происхождения, имущественного положения, места жительства, отношения к религии, убеждений, принадлежности к общественным объединениям, а также других обстоятельств.</w:t>
      </w:r>
      <w:proofErr w:type="gramEnd"/>
    </w:p>
    <w:p w:rsidR="00F44FA8" w:rsidRDefault="004D0116" w:rsidP="00D91079">
      <w:pPr>
        <w:spacing w:line="240" w:lineRule="auto"/>
        <w:jc w:val="center"/>
        <w:rPr>
          <w:rFonts w:ascii="Liberation Serif" w:hAnsi="Liberation Serif"/>
          <w:b/>
          <w:sz w:val="40"/>
          <w:szCs w:val="40"/>
        </w:rPr>
      </w:pPr>
      <w:r>
        <w:rPr>
          <w:rFonts w:ascii="Liberation Serif" w:hAnsi="Liberation Serif"/>
          <w:b/>
          <w:sz w:val="40"/>
          <w:szCs w:val="40"/>
        </w:rPr>
        <w:t>Избиратель должен знать</w:t>
      </w:r>
    </w:p>
    <w:p w:rsidR="00F44FA8" w:rsidRPr="00F44FA8" w:rsidRDefault="00F44FA8" w:rsidP="00D91079">
      <w:pPr>
        <w:spacing w:line="240" w:lineRule="auto"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ab/>
        <w:t>Гражданин Российской Федерации участвует в выборах на основе всеобщего равного и прямого избирательного права при тайном голосовании.</w:t>
      </w:r>
    </w:p>
    <w:p w:rsidR="00F44FA8" w:rsidRPr="00F44FA8" w:rsidRDefault="00F44FA8" w:rsidP="00D91079">
      <w:pPr>
        <w:spacing w:line="240" w:lineRule="auto"/>
        <w:ind w:firstLine="708"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>Гражданин Российской Федерации участвует в референдуме на основе всеобщего равного и прямого волеизъявления при тайном голосовании.</w:t>
      </w:r>
    </w:p>
    <w:p w:rsidR="00110A51" w:rsidRPr="00EE2CA3" w:rsidRDefault="00F44FA8" w:rsidP="00D91079">
      <w:pPr>
        <w:spacing w:line="240" w:lineRule="auto"/>
        <w:ind w:firstLine="708"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>Участие гражданина Российской Федерации в выборах и референдуме является свободным и добровольным. Никто не вправе оказывать воздействие на гражданина РФ с целью принудить его к участию или неучастию в выборах или референдуме, препятствовать его свободному волеизъявлению.</w:t>
      </w:r>
    </w:p>
    <w:p w:rsidR="00110A51" w:rsidRDefault="00F44FA8" w:rsidP="0020409E">
      <w:pPr>
        <w:spacing w:line="240" w:lineRule="auto"/>
        <w:jc w:val="center"/>
        <w:rPr>
          <w:rFonts w:ascii="Liberation Serif" w:hAnsi="Liberation Serif"/>
          <w:b/>
          <w:noProof/>
          <w:sz w:val="40"/>
          <w:szCs w:val="40"/>
        </w:rPr>
      </w:pPr>
      <w:r>
        <w:rPr>
          <w:rFonts w:ascii="Liberation Serif" w:hAnsi="Liberation Serif"/>
          <w:b/>
          <w:noProof/>
          <w:sz w:val="40"/>
          <w:szCs w:val="40"/>
        </w:rPr>
        <w:t>Порядок голосования</w:t>
      </w:r>
    </w:p>
    <w:p w:rsidR="00F44FA8" w:rsidRDefault="00F44FA8" w:rsidP="0020409E">
      <w:pPr>
        <w:spacing w:line="240" w:lineRule="auto"/>
        <w:jc w:val="both"/>
        <w:rPr>
          <w:rFonts w:ascii="Liberation Serif" w:hAnsi="Liberation Serif"/>
          <w:noProof/>
          <w:sz w:val="32"/>
          <w:szCs w:val="32"/>
        </w:rPr>
      </w:pPr>
      <w:r>
        <w:rPr>
          <w:rFonts w:ascii="Liberation Serif" w:hAnsi="Liberation Serif"/>
          <w:noProof/>
          <w:sz w:val="32"/>
          <w:szCs w:val="32"/>
        </w:rPr>
        <w:tab/>
      </w:r>
      <w:r w:rsidR="00E628F6">
        <w:rPr>
          <w:rFonts w:ascii="Liberation Serif" w:hAnsi="Liberation Serif"/>
          <w:noProof/>
          <w:sz w:val="32"/>
          <w:szCs w:val="32"/>
        </w:rPr>
        <w:t>Голосование проходит на избирательном участке в помещении, оборудованном кабинами для тайного голосования.</w:t>
      </w:r>
    </w:p>
    <w:p w:rsidR="00E628F6" w:rsidRDefault="00E628F6" w:rsidP="0020409E">
      <w:pPr>
        <w:spacing w:line="240" w:lineRule="auto"/>
        <w:jc w:val="both"/>
        <w:rPr>
          <w:rFonts w:ascii="Liberation Serif" w:hAnsi="Liberation Serif"/>
          <w:noProof/>
          <w:sz w:val="32"/>
          <w:szCs w:val="32"/>
        </w:rPr>
      </w:pPr>
      <w:r>
        <w:rPr>
          <w:rFonts w:ascii="Liberation Serif" w:hAnsi="Liberation Serif"/>
          <w:noProof/>
          <w:sz w:val="32"/>
          <w:szCs w:val="32"/>
        </w:rPr>
        <w:tab/>
        <w:t>За 10 дней до дня голосования избиратель вправе ознакомиться со списком избирателей в участковой избирательной комиссии.</w:t>
      </w:r>
    </w:p>
    <w:p w:rsidR="00887C68" w:rsidRDefault="00887C68" w:rsidP="00887C68">
      <w:pPr>
        <w:spacing w:line="240" w:lineRule="auto"/>
        <w:ind w:firstLine="708"/>
        <w:jc w:val="both"/>
        <w:rPr>
          <w:rFonts w:ascii="Liberation Serif" w:hAnsi="Liberation Serif"/>
          <w:noProof/>
          <w:sz w:val="32"/>
          <w:szCs w:val="32"/>
        </w:rPr>
      </w:pPr>
      <w:r>
        <w:rPr>
          <w:rFonts w:ascii="Liberation Serif" w:hAnsi="Liberation Serif"/>
          <w:noProof/>
          <w:sz w:val="32"/>
          <w:szCs w:val="32"/>
        </w:rPr>
        <w:lastRenderedPageBreak/>
        <w:t>Избиратель, который в день голосования не сможет прибыть на избирательный участок, где он включен в списки избирателей, вправе получить открепительное удостоверение в соответствующей избирательной комиссии в определенные законом</w:t>
      </w:r>
      <w:r w:rsidR="0020409E">
        <w:rPr>
          <w:rFonts w:ascii="Liberation Serif" w:hAnsi="Liberation Serif"/>
          <w:noProof/>
          <w:sz w:val="32"/>
          <w:szCs w:val="32"/>
        </w:rPr>
        <w:t xml:space="preserve"> сроки</w:t>
      </w:r>
      <w:r>
        <w:rPr>
          <w:rFonts w:ascii="Liberation Serif" w:hAnsi="Liberation Serif"/>
          <w:noProof/>
          <w:sz w:val="32"/>
          <w:szCs w:val="32"/>
        </w:rPr>
        <w:t>.</w:t>
      </w:r>
    </w:p>
    <w:p w:rsidR="00E628F6" w:rsidRDefault="00E628F6" w:rsidP="0020409E">
      <w:pPr>
        <w:spacing w:line="240" w:lineRule="auto"/>
        <w:ind w:firstLine="708"/>
        <w:jc w:val="both"/>
        <w:rPr>
          <w:rFonts w:ascii="Liberation Serif" w:hAnsi="Liberation Serif"/>
          <w:noProof/>
          <w:sz w:val="32"/>
          <w:szCs w:val="32"/>
        </w:rPr>
      </w:pPr>
      <w:r>
        <w:rPr>
          <w:rFonts w:ascii="Liberation Serif" w:hAnsi="Liberation Serif"/>
          <w:noProof/>
          <w:sz w:val="32"/>
          <w:szCs w:val="32"/>
        </w:rPr>
        <w:t xml:space="preserve">На избирательном участке размещается </w:t>
      </w:r>
      <w:r w:rsidR="003D0DF0">
        <w:rPr>
          <w:rFonts w:ascii="Liberation Serif" w:hAnsi="Liberation Serif"/>
          <w:noProof/>
          <w:sz w:val="32"/>
          <w:szCs w:val="32"/>
        </w:rPr>
        <w:t xml:space="preserve">информационный </w:t>
      </w:r>
      <w:r>
        <w:rPr>
          <w:rFonts w:ascii="Liberation Serif" w:hAnsi="Liberation Serif"/>
          <w:noProof/>
          <w:sz w:val="32"/>
          <w:szCs w:val="32"/>
        </w:rPr>
        <w:t>стенд, содержащий образец заполнения избирательного бюллетеня и информацию о кандидатах</w:t>
      </w:r>
      <w:r w:rsidR="003D0DF0">
        <w:rPr>
          <w:rFonts w:ascii="Liberation Serif" w:hAnsi="Liberation Serif"/>
          <w:noProof/>
          <w:sz w:val="32"/>
          <w:szCs w:val="32"/>
        </w:rPr>
        <w:t>, избирательных обънединениях, включенных в избирательный бюллетень</w:t>
      </w:r>
      <w:r>
        <w:rPr>
          <w:rFonts w:ascii="Liberation Serif" w:hAnsi="Liberation Serif"/>
          <w:noProof/>
          <w:sz w:val="32"/>
          <w:szCs w:val="32"/>
        </w:rPr>
        <w:t>.</w:t>
      </w:r>
    </w:p>
    <w:p w:rsidR="00E628F6" w:rsidRDefault="00E628F6" w:rsidP="0020409E">
      <w:pPr>
        <w:spacing w:line="240" w:lineRule="auto"/>
        <w:ind w:firstLine="708"/>
        <w:jc w:val="both"/>
        <w:rPr>
          <w:rFonts w:ascii="Liberation Serif" w:hAnsi="Liberation Serif"/>
          <w:noProof/>
          <w:sz w:val="32"/>
          <w:szCs w:val="32"/>
        </w:rPr>
      </w:pPr>
      <w:r>
        <w:rPr>
          <w:rFonts w:ascii="Liberation Serif" w:hAnsi="Liberation Serif"/>
          <w:noProof/>
          <w:sz w:val="32"/>
          <w:szCs w:val="32"/>
        </w:rPr>
        <w:t>Голосование проводится с 8:00 до 20:00 часов по местному времени.</w:t>
      </w:r>
    </w:p>
    <w:p w:rsidR="007F7642" w:rsidRDefault="007F7642" w:rsidP="0020409E">
      <w:pPr>
        <w:spacing w:line="240" w:lineRule="auto"/>
        <w:ind w:firstLine="708"/>
        <w:jc w:val="both"/>
        <w:rPr>
          <w:rFonts w:ascii="Liberation Serif" w:hAnsi="Liberation Serif"/>
          <w:noProof/>
          <w:sz w:val="32"/>
          <w:szCs w:val="32"/>
        </w:rPr>
      </w:pPr>
      <w:r>
        <w:rPr>
          <w:rFonts w:ascii="Liberation Serif" w:hAnsi="Liberation Serif"/>
          <w:noProof/>
          <w:sz w:val="32"/>
          <w:szCs w:val="32"/>
        </w:rPr>
        <w:t>Каждый избиратель голосует лично. Голосование за других избирателей не допус</w:t>
      </w:r>
      <w:r w:rsidR="00821746">
        <w:rPr>
          <w:rFonts w:ascii="Liberation Serif" w:hAnsi="Liberation Serif"/>
          <w:noProof/>
          <w:sz w:val="32"/>
          <w:szCs w:val="32"/>
        </w:rPr>
        <w:t>кается</w:t>
      </w:r>
      <w:r>
        <w:rPr>
          <w:rFonts w:ascii="Liberation Serif" w:hAnsi="Liberation Serif"/>
          <w:noProof/>
          <w:sz w:val="32"/>
          <w:szCs w:val="32"/>
        </w:rPr>
        <w:t>.</w:t>
      </w:r>
    </w:p>
    <w:p w:rsidR="007F7642" w:rsidRDefault="007F7642" w:rsidP="0020409E">
      <w:pPr>
        <w:spacing w:line="240" w:lineRule="auto"/>
        <w:ind w:firstLine="708"/>
        <w:jc w:val="both"/>
        <w:rPr>
          <w:rFonts w:ascii="Liberation Serif" w:hAnsi="Liberation Serif"/>
          <w:noProof/>
          <w:sz w:val="32"/>
          <w:szCs w:val="32"/>
        </w:rPr>
      </w:pPr>
      <w:r>
        <w:rPr>
          <w:rFonts w:ascii="Liberation Serif" w:hAnsi="Liberation Serif"/>
          <w:noProof/>
          <w:sz w:val="32"/>
          <w:szCs w:val="32"/>
        </w:rPr>
        <w:t>При предъявлении паспорта</w:t>
      </w:r>
      <w:r w:rsidR="00887C68">
        <w:rPr>
          <w:rFonts w:ascii="Liberation Serif" w:hAnsi="Liberation Serif"/>
          <w:noProof/>
          <w:sz w:val="32"/>
          <w:szCs w:val="32"/>
        </w:rPr>
        <w:t xml:space="preserve"> или документа</w:t>
      </w:r>
      <w:r>
        <w:rPr>
          <w:rFonts w:ascii="Liberation Serif" w:hAnsi="Liberation Serif"/>
          <w:noProof/>
          <w:sz w:val="32"/>
          <w:szCs w:val="32"/>
        </w:rPr>
        <w:t>,</w:t>
      </w:r>
      <w:r w:rsidR="0020409E">
        <w:rPr>
          <w:rFonts w:ascii="Liberation Serif" w:hAnsi="Liberation Serif"/>
          <w:noProof/>
          <w:sz w:val="32"/>
          <w:szCs w:val="32"/>
        </w:rPr>
        <w:t xml:space="preserve"> </w:t>
      </w:r>
      <w:r w:rsidR="00887C68">
        <w:rPr>
          <w:rFonts w:ascii="Liberation Serif" w:hAnsi="Liberation Serif"/>
          <w:noProof/>
          <w:sz w:val="32"/>
          <w:szCs w:val="32"/>
        </w:rPr>
        <w:t>заменяющего паспорт,</w:t>
      </w:r>
      <w:r>
        <w:rPr>
          <w:rFonts w:ascii="Liberation Serif" w:hAnsi="Liberation Serif"/>
          <w:noProof/>
          <w:sz w:val="32"/>
          <w:szCs w:val="32"/>
        </w:rPr>
        <w:t xml:space="preserve"> избирателю выдается избирательный</w:t>
      </w:r>
      <w:r w:rsidR="00EE2CA3">
        <w:rPr>
          <w:rFonts w:ascii="Liberation Serif" w:hAnsi="Liberation Serif"/>
          <w:noProof/>
          <w:sz w:val="32"/>
          <w:szCs w:val="32"/>
        </w:rPr>
        <w:t xml:space="preserve"> бюллетень, после чего он расписывается в списке избирателей.</w:t>
      </w:r>
    </w:p>
    <w:p w:rsidR="00EE2CA3" w:rsidRDefault="00EE2CA3" w:rsidP="0020409E">
      <w:pPr>
        <w:spacing w:line="240" w:lineRule="auto"/>
        <w:ind w:firstLine="708"/>
        <w:jc w:val="both"/>
        <w:rPr>
          <w:rFonts w:ascii="Liberation Serif" w:hAnsi="Liberation Serif"/>
          <w:noProof/>
          <w:sz w:val="32"/>
          <w:szCs w:val="32"/>
        </w:rPr>
      </w:pPr>
      <w:r>
        <w:rPr>
          <w:rFonts w:ascii="Liberation Serif" w:hAnsi="Liberation Serif"/>
          <w:noProof/>
          <w:sz w:val="32"/>
          <w:szCs w:val="32"/>
        </w:rPr>
        <w:t>Избирательный бюллетень заполняется в кабине для тайного голосования, где</w:t>
      </w:r>
      <w:r w:rsidR="00887C68" w:rsidRPr="00887C68">
        <w:t xml:space="preserve"> </w:t>
      </w:r>
      <w:r w:rsidR="00887C68" w:rsidRPr="00887C68">
        <w:rPr>
          <w:rFonts w:ascii="Liberation Serif" w:hAnsi="Liberation Serif"/>
          <w:noProof/>
          <w:sz w:val="32"/>
          <w:szCs w:val="32"/>
        </w:rPr>
        <w:t>не допускается</w:t>
      </w:r>
      <w:r>
        <w:rPr>
          <w:rFonts w:ascii="Liberation Serif" w:hAnsi="Liberation Serif"/>
          <w:noProof/>
          <w:sz w:val="32"/>
          <w:szCs w:val="32"/>
        </w:rPr>
        <w:t xml:space="preserve"> присутствие иных лиц.</w:t>
      </w:r>
    </w:p>
    <w:p w:rsidR="00EE2CA3" w:rsidRDefault="00EE2CA3" w:rsidP="0020409E">
      <w:pPr>
        <w:spacing w:line="240" w:lineRule="auto"/>
        <w:ind w:firstLine="708"/>
        <w:jc w:val="both"/>
        <w:rPr>
          <w:rFonts w:ascii="Liberation Serif" w:hAnsi="Liberation Serif"/>
          <w:noProof/>
          <w:sz w:val="32"/>
          <w:szCs w:val="32"/>
        </w:rPr>
      </w:pPr>
      <w:proofErr w:type="gramStart"/>
      <w:r>
        <w:rPr>
          <w:rFonts w:ascii="Liberation Serif" w:hAnsi="Liberation Serif"/>
          <w:noProof/>
          <w:sz w:val="32"/>
          <w:szCs w:val="32"/>
        </w:rPr>
        <w:t>В случае совершения ошибки при заполнении избирательного бюллетеня, испорченный бюллетень заменяется на новый членом участковой избирательной комиссии.</w:t>
      </w:r>
      <w:proofErr w:type="gramEnd"/>
    </w:p>
    <w:p w:rsidR="00EE2CA3" w:rsidRDefault="00EE2CA3" w:rsidP="0020409E">
      <w:pPr>
        <w:spacing w:line="240" w:lineRule="auto"/>
        <w:ind w:firstLine="708"/>
        <w:jc w:val="both"/>
        <w:rPr>
          <w:rFonts w:ascii="Liberation Serif" w:hAnsi="Liberation Serif"/>
          <w:noProof/>
          <w:sz w:val="32"/>
          <w:szCs w:val="32"/>
        </w:rPr>
      </w:pPr>
      <w:r>
        <w:rPr>
          <w:rFonts w:ascii="Liberation Serif" w:hAnsi="Liberation Serif"/>
          <w:noProof/>
          <w:sz w:val="32"/>
          <w:szCs w:val="32"/>
        </w:rPr>
        <w:t>Заполненный избирательный бюллетень избиратель опускает в опечатанный ящик для голосования</w:t>
      </w:r>
      <w:r w:rsidR="00887C68">
        <w:rPr>
          <w:rFonts w:ascii="Liberation Serif" w:hAnsi="Liberation Serif"/>
          <w:noProof/>
          <w:sz w:val="32"/>
          <w:szCs w:val="32"/>
        </w:rPr>
        <w:t>, либо техническое средство подсчета голосов</w:t>
      </w:r>
      <w:r>
        <w:rPr>
          <w:rFonts w:ascii="Liberation Serif" w:hAnsi="Liberation Serif"/>
          <w:noProof/>
          <w:sz w:val="32"/>
          <w:szCs w:val="32"/>
        </w:rPr>
        <w:t>.</w:t>
      </w:r>
    </w:p>
    <w:p w:rsidR="00EE2CA3" w:rsidRDefault="00EE2CA3" w:rsidP="00E628F6">
      <w:pPr>
        <w:ind w:firstLine="708"/>
        <w:jc w:val="both"/>
        <w:rPr>
          <w:rFonts w:ascii="Liberation Serif" w:hAnsi="Liberation Serif"/>
          <w:noProof/>
          <w:sz w:val="32"/>
          <w:szCs w:val="32"/>
        </w:rPr>
      </w:pPr>
      <w:r>
        <w:rPr>
          <w:rFonts w:ascii="Liberation Serif" w:hAnsi="Liberation Serif"/>
          <w:noProof/>
          <w:sz w:val="32"/>
          <w:szCs w:val="32"/>
        </w:rPr>
        <w:t>Избиратель вправе подать жалобу на нарушение его избирательнгых прав в вышестоящую избирательную комиссию или в суд.</w:t>
      </w:r>
    </w:p>
    <w:p w:rsidR="00EE2CA3" w:rsidRPr="00F44FA8" w:rsidRDefault="00EE2CA3" w:rsidP="00E628F6">
      <w:pPr>
        <w:ind w:firstLine="708"/>
        <w:jc w:val="both"/>
        <w:rPr>
          <w:rFonts w:ascii="Liberation Serif" w:hAnsi="Liberation Serif"/>
          <w:sz w:val="32"/>
          <w:szCs w:val="32"/>
        </w:rPr>
      </w:pPr>
    </w:p>
    <w:p w:rsidR="00110A51" w:rsidRDefault="00110A51" w:rsidP="00F301BB">
      <w:pPr>
        <w:jc w:val="center"/>
        <w:rPr>
          <w:rFonts w:ascii="Liberation Serif" w:hAnsi="Liberation Serif"/>
          <w:b/>
          <w:sz w:val="40"/>
          <w:szCs w:val="40"/>
        </w:rPr>
      </w:pPr>
    </w:p>
    <w:p w:rsidR="00110A51" w:rsidRDefault="00110A51" w:rsidP="00F301BB">
      <w:pPr>
        <w:jc w:val="center"/>
        <w:rPr>
          <w:rFonts w:ascii="Liberation Serif" w:hAnsi="Liberation Serif"/>
          <w:b/>
          <w:sz w:val="40"/>
          <w:szCs w:val="40"/>
        </w:rPr>
      </w:pPr>
    </w:p>
    <w:p w:rsidR="00110A51" w:rsidRDefault="00110A51" w:rsidP="00F301BB">
      <w:pPr>
        <w:jc w:val="center"/>
        <w:rPr>
          <w:rFonts w:ascii="Liberation Serif" w:hAnsi="Liberation Serif"/>
          <w:b/>
          <w:sz w:val="40"/>
          <w:szCs w:val="40"/>
        </w:rPr>
      </w:pPr>
    </w:p>
    <w:p w:rsidR="00110A51" w:rsidRDefault="00110A51" w:rsidP="00F301BB">
      <w:pPr>
        <w:jc w:val="center"/>
        <w:rPr>
          <w:rFonts w:ascii="Liberation Serif" w:hAnsi="Liberation Serif"/>
          <w:b/>
          <w:sz w:val="40"/>
          <w:szCs w:val="40"/>
        </w:rPr>
      </w:pPr>
    </w:p>
    <w:p w:rsidR="00110A51" w:rsidRDefault="00110A51" w:rsidP="00F301BB">
      <w:pPr>
        <w:jc w:val="center"/>
        <w:rPr>
          <w:rFonts w:ascii="Liberation Serif" w:hAnsi="Liberation Serif"/>
          <w:b/>
          <w:sz w:val="40"/>
          <w:szCs w:val="40"/>
        </w:rPr>
      </w:pPr>
    </w:p>
    <w:p w:rsidR="00110A51" w:rsidRDefault="00110A51" w:rsidP="00F301BB">
      <w:pPr>
        <w:jc w:val="center"/>
        <w:rPr>
          <w:rFonts w:ascii="Liberation Serif" w:hAnsi="Liberation Serif"/>
          <w:b/>
          <w:sz w:val="40"/>
          <w:szCs w:val="40"/>
        </w:rPr>
      </w:pPr>
    </w:p>
    <w:p w:rsidR="00110A51" w:rsidRDefault="00110A51" w:rsidP="00F301BB">
      <w:pPr>
        <w:jc w:val="center"/>
        <w:rPr>
          <w:rFonts w:ascii="Liberation Serif" w:hAnsi="Liberation Serif"/>
          <w:b/>
          <w:sz w:val="40"/>
          <w:szCs w:val="40"/>
        </w:rPr>
      </w:pPr>
    </w:p>
    <w:p w:rsidR="00110A51" w:rsidRDefault="00110A51" w:rsidP="00F301BB">
      <w:pPr>
        <w:jc w:val="center"/>
        <w:rPr>
          <w:rFonts w:ascii="Liberation Serif" w:hAnsi="Liberation Serif"/>
          <w:b/>
          <w:sz w:val="40"/>
          <w:szCs w:val="40"/>
        </w:rPr>
      </w:pPr>
    </w:p>
    <w:p w:rsidR="00110A51" w:rsidRDefault="00110A51" w:rsidP="00F301BB">
      <w:pPr>
        <w:jc w:val="center"/>
        <w:rPr>
          <w:rFonts w:ascii="Liberation Serif" w:hAnsi="Liberation Serif"/>
          <w:b/>
          <w:sz w:val="40"/>
          <w:szCs w:val="40"/>
        </w:rPr>
      </w:pPr>
    </w:p>
    <w:p w:rsidR="00110A51" w:rsidRDefault="00110A51" w:rsidP="00F301BB">
      <w:pPr>
        <w:jc w:val="center"/>
        <w:rPr>
          <w:rFonts w:ascii="Liberation Serif" w:hAnsi="Liberation Serif"/>
          <w:b/>
          <w:sz w:val="40"/>
          <w:szCs w:val="40"/>
        </w:rPr>
      </w:pPr>
    </w:p>
    <w:p w:rsidR="00110A51" w:rsidRDefault="00110A51" w:rsidP="00F301BB">
      <w:pPr>
        <w:jc w:val="center"/>
        <w:rPr>
          <w:rFonts w:ascii="Liberation Serif" w:hAnsi="Liberation Serif"/>
          <w:b/>
          <w:sz w:val="40"/>
          <w:szCs w:val="40"/>
        </w:rPr>
      </w:pPr>
    </w:p>
    <w:p w:rsidR="00110A51" w:rsidRDefault="00110A51" w:rsidP="00F301BB">
      <w:pPr>
        <w:jc w:val="center"/>
        <w:rPr>
          <w:rFonts w:ascii="Liberation Serif" w:hAnsi="Liberation Serif"/>
          <w:b/>
          <w:sz w:val="40"/>
          <w:szCs w:val="40"/>
        </w:rPr>
      </w:pPr>
    </w:p>
    <w:p w:rsidR="00110A51" w:rsidRDefault="00110A51" w:rsidP="00F301BB">
      <w:pPr>
        <w:jc w:val="center"/>
        <w:rPr>
          <w:rFonts w:ascii="Liberation Serif" w:hAnsi="Liberation Serif"/>
          <w:b/>
          <w:sz w:val="40"/>
          <w:szCs w:val="40"/>
        </w:rPr>
      </w:pPr>
    </w:p>
    <w:p w:rsidR="00110A51" w:rsidRDefault="00110A51" w:rsidP="00F301BB">
      <w:pPr>
        <w:jc w:val="center"/>
        <w:rPr>
          <w:rFonts w:ascii="Liberation Serif" w:hAnsi="Liberation Serif"/>
          <w:b/>
          <w:sz w:val="40"/>
          <w:szCs w:val="40"/>
        </w:rPr>
      </w:pPr>
    </w:p>
    <w:p w:rsidR="00110A51" w:rsidRDefault="00110A51" w:rsidP="00F301BB">
      <w:pPr>
        <w:jc w:val="center"/>
        <w:rPr>
          <w:rFonts w:ascii="Liberation Serif" w:hAnsi="Liberation Serif"/>
          <w:b/>
          <w:sz w:val="40"/>
          <w:szCs w:val="40"/>
        </w:rPr>
      </w:pPr>
    </w:p>
    <w:p w:rsidR="00110A51" w:rsidRDefault="00110A51" w:rsidP="00F301BB">
      <w:pPr>
        <w:jc w:val="center"/>
        <w:rPr>
          <w:rFonts w:ascii="Liberation Serif" w:hAnsi="Liberation Serif"/>
          <w:b/>
          <w:sz w:val="40"/>
          <w:szCs w:val="40"/>
        </w:rPr>
      </w:pPr>
    </w:p>
    <w:p w:rsidR="00110A51" w:rsidRDefault="00110A51" w:rsidP="00F301BB">
      <w:pPr>
        <w:jc w:val="center"/>
        <w:rPr>
          <w:rFonts w:ascii="Liberation Serif" w:hAnsi="Liberation Serif"/>
          <w:b/>
          <w:sz w:val="40"/>
          <w:szCs w:val="40"/>
        </w:rPr>
      </w:pPr>
    </w:p>
    <w:p w:rsidR="00110A51" w:rsidRDefault="00110A51" w:rsidP="00F301BB">
      <w:pPr>
        <w:jc w:val="center"/>
        <w:rPr>
          <w:rFonts w:ascii="Liberation Serif" w:hAnsi="Liberation Serif"/>
          <w:b/>
          <w:sz w:val="40"/>
          <w:szCs w:val="40"/>
        </w:rPr>
      </w:pPr>
    </w:p>
    <w:p w:rsidR="00110A51" w:rsidRDefault="00110A51" w:rsidP="00F301BB">
      <w:pPr>
        <w:jc w:val="center"/>
        <w:rPr>
          <w:rFonts w:ascii="Liberation Serif" w:hAnsi="Liberation Serif"/>
          <w:b/>
          <w:sz w:val="40"/>
          <w:szCs w:val="40"/>
        </w:rPr>
      </w:pPr>
    </w:p>
    <w:p w:rsidR="00110A51" w:rsidRDefault="00110A51" w:rsidP="00F301BB">
      <w:pPr>
        <w:jc w:val="center"/>
        <w:rPr>
          <w:rFonts w:ascii="Liberation Serif" w:hAnsi="Liberation Serif"/>
          <w:b/>
          <w:sz w:val="40"/>
          <w:szCs w:val="40"/>
        </w:rPr>
      </w:pPr>
    </w:p>
    <w:p w:rsidR="00110A51" w:rsidRDefault="00110A51" w:rsidP="00F301BB">
      <w:pPr>
        <w:jc w:val="center"/>
        <w:rPr>
          <w:rFonts w:ascii="Liberation Serif" w:hAnsi="Liberation Serif"/>
          <w:b/>
          <w:sz w:val="40"/>
          <w:szCs w:val="40"/>
        </w:rPr>
      </w:pPr>
    </w:p>
    <w:p w:rsidR="00110A51" w:rsidRDefault="00110A51" w:rsidP="00F301BB">
      <w:pPr>
        <w:jc w:val="center"/>
        <w:rPr>
          <w:rFonts w:ascii="Liberation Serif" w:hAnsi="Liberation Serif"/>
          <w:b/>
          <w:sz w:val="40"/>
          <w:szCs w:val="40"/>
        </w:rPr>
      </w:pPr>
    </w:p>
    <w:p w:rsidR="00110A51" w:rsidRDefault="00110A51" w:rsidP="00F301BB">
      <w:pPr>
        <w:jc w:val="center"/>
        <w:rPr>
          <w:rFonts w:ascii="Liberation Serif" w:hAnsi="Liberation Serif"/>
          <w:b/>
          <w:sz w:val="40"/>
          <w:szCs w:val="40"/>
        </w:rPr>
      </w:pPr>
    </w:p>
    <w:p w:rsidR="00110A51" w:rsidRDefault="00110A51" w:rsidP="00F301BB">
      <w:pPr>
        <w:jc w:val="center"/>
        <w:rPr>
          <w:rFonts w:ascii="Liberation Serif" w:hAnsi="Liberation Serif"/>
          <w:b/>
          <w:sz w:val="40"/>
          <w:szCs w:val="40"/>
        </w:rPr>
      </w:pPr>
    </w:p>
    <w:p w:rsidR="00110A51" w:rsidRDefault="00110A51" w:rsidP="00F301BB">
      <w:pPr>
        <w:jc w:val="center"/>
        <w:rPr>
          <w:rFonts w:ascii="Liberation Serif" w:hAnsi="Liberation Serif"/>
          <w:b/>
          <w:sz w:val="40"/>
          <w:szCs w:val="40"/>
        </w:rPr>
      </w:pPr>
    </w:p>
    <w:p w:rsidR="00110A51" w:rsidRDefault="00110A51" w:rsidP="00F301BB">
      <w:pPr>
        <w:jc w:val="center"/>
        <w:rPr>
          <w:rFonts w:ascii="Liberation Serif" w:hAnsi="Liberation Serif"/>
          <w:b/>
          <w:sz w:val="40"/>
          <w:szCs w:val="40"/>
        </w:rPr>
      </w:pPr>
    </w:p>
    <w:p w:rsidR="00110A51" w:rsidRDefault="00110A51" w:rsidP="00F301BB">
      <w:pPr>
        <w:jc w:val="center"/>
        <w:rPr>
          <w:rFonts w:ascii="Liberation Serif" w:hAnsi="Liberation Serif"/>
          <w:b/>
          <w:sz w:val="40"/>
          <w:szCs w:val="40"/>
        </w:rPr>
      </w:pPr>
    </w:p>
    <w:p w:rsidR="00110A51" w:rsidRDefault="00110A51" w:rsidP="00F301BB">
      <w:pPr>
        <w:jc w:val="center"/>
        <w:rPr>
          <w:rFonts w:ascii="Liberation Serif" w:hAnsi="Liberation Serif"/>
          <w:b/>
          <w:sz w:val="40"/>
          <w:szCs w:val="40"/>
        </w:rPr>
      </w:pPr>
    </w:p>
    <w:p w:rsidR="00110A51" w:rsidRDefault="00110A51" w:rsidP="00F301BB">
      <w:pPr>
        <w:jc w:val="center"/>
        <w:rPr>
          <w:rFonts w:ascii="Liberation Serif" w:hAnsi="Liberation Serif"/>
          <w:b/>
          <w:sz w:val="40"/>
          <w:szCs w:val="40"/>
        </w:rPr>
      </w:pPr>
    </w:p>
    <w:p w:rsidR="00110A51" w:rsidRDefault="00110A51" w:rsidP="00F301BB">
      <w:pPr>
        <w:jc w:val="center"/>
        <w:rPr>
          <w:rFonts w:ascii="Liberation Serif" w:hAnsi="Liberation Serif"/>
          <w:b/>
          <w:sz w:val="40"/>
          <w:szCs w:val="40"/>
        </w:rPr>
      </w:pPr>
    </w:p>
    <w:p w:rsidR="00110A51" w:rsidRDefault="00110A51" w:rsidP="00F301BB">
      <w:pPr>
        <w:jc w:val="center"/>
        <w:rPr>
          <w:rFonts w:ascii="Liberation Serif" w:hAnsi="Liberation Serif"/>
          <w:b/>
          <w:sz w:val="40"/>
          <w:szCs w:val="40"/>
        </w:rPr>
      </w:pPr>
    </w:p>
    <w:sectPr w:rsidR="00110A51" w:rsidSect="00F301BB">
      <w:pgSz w:w="23814" w:h="16840" w:orient="landscape" w:code="8"/>
      <w:pgMar w:top="567" w:right="567" w:bottom="567" w:left="567" w:header="720" w:footer="720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6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A95"/>
    <w:rsid w:val="000B5CF4"/>
    <w:rsid w:val="00110A51"/>
    <w:rsid w:val="0020409E"/>
    <w:rsid w:val="002630FE"/>
    <w:rsid w:val="002721C8"/>
    <w:rsid w:val="003D0DF0"/>
    <w:rsid w:val="00452F58"/>
    <w:rsid w:val="004D0116"/>
    <w:rsid w:val="005E24A9"/>
    <w:rsid w:val="005F7F59"/>
    <w:rsid w:val="00623AF9"/>
    <w:rsid w:val="006B45A2"/>
    <w:rsid w:val="00757BA5"/>
    <w:rsid w:val="007F7642"/>
    <w:rsid w:val="00821746"/>
    <w:rsid w:val="00887C68"/>
    <w:rsid w:val="008A3DB9"/>
    <w:rsid w:val="00956F6B"/>
    <w:rsid w:val="009B0F59"/>
    <w:rsid w:val="00A42C91"/>
    <w:rsid w:val="00B2391E"/>
    <w:rsid w:val="00B94A8B"/>
    <w:rsid w:val="00BF2A95"/>
    <w:rsid w:val="00BF5442"/>
    <w:rsid w:val="00C5172E"/>
    <w:rsid w:val="00CE7F32"/>
    <w:rsid w:val="00D91079"/>
    <w:rsid w:val="00E628F6"/>
    <w:rsid w:val="00EE2CA3"/>
    <w:rsid w:val="00F301BB"/>
    <w:rsid w:val="00F44FA8"/>
    <w:rsid w:val="00FE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01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01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C2CEF-E2E2-4949-BD80-28B5AB5DE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2019-07-18T03:05:00Z</cp:lastPrinted>
  <dcterms:created xsi:type="dcterms:W3CDTF">2019-07-15T09:36:00Z</dcterms:created>
  <dcterms:modified xsi:type="dcterms:W3CDTF">2019-07-18T03:05:00Z</dcterms:modified>
</cp:coreProperties>
</file>