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97" w:rsidRDefault="00A67A97" w:rsidP="00A67A97">
      <w:pPr>
        <w:jc w:val="center"/>
        <w:rPr>
          <w:b/>
          <w:sz w:val="28"/>
          <w:szCs w:val="28"/>
        </w:rPr>
      </w:pPr>
    </w:p>
    <w:p w:rsidR="00A67A97" w:rsidRDefault="00A67A97" w:rsidP="00A67A97">
      <w:pPr>
        <w:jc w:val="center"/>
        <w:rPr>
          <w:b/>
          <w:sz w:val="28"/>
          <w:szCs w:val="28"/>
        </w:rPr>
      </w:pPr>
      <w:r w:rsidRPr="00A67A97">
        <w:rPr>
          <w:b/>
          <w:noProof/>
          <w:sz w:val="28"/>
          <w:szCs w:val="28"/>
        </w:rPr>
        <w:drawing>
          <wp:inline distT="0" distB="0" distL="0" distR="0">
            <wp:extent cx="400050" cy="723900"/>
            <wp:effectExtent l="19050" t="0" r="0" b="0"/>
            <wp:docPr id="6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2B" w:rsidRDefault="00A67A97" w:rsidP="00A67A97">
      <w:pPr>
        <w:jc w:val="center"/>
        <w:rPr>
          <w:b/>
          <w:sz w:val="28"/>
          <w:szCs w:val="28"/>
        </w:rPr>
      </w:pPr>
      <w:r w:rsidRPr="00A67A97">
        <w:rPr>
          <w:b/>
          <w:sz w:val="28"/>
          <w:szCs w:val="28"/>
        </w:rPr>
        <w:t>ДЗЕРЖИНСКАЯ РАЙОННАЯ ТЕРРИТОРИАЛЬНАЯ ИЗБИРАТЕЛЬНАЯ КОМИССИЯ ГОРОДА НИЖНИЙ ТАГИЛ</w:t>
      </w:r>
    </w:p>
    <w:p w:rsidR="00A67A97" w:rsidRPr="00A67A97" w:rsidRDefault="00A67A97" w:rsidP="00A67A97">
      <w:pPr>
        <w:jc w:val="center"/>
        <w:rPr>
          <w:b/>
          <w:sz w:val="28"/>
          <w:szCs w:val="28"/>
        </w:rPr>
      </w:pPr>
      <w:r w:rsidRPr="00A67A97">
        <w:rPr>
          <w:b/>
          <w:sz w:val="28"/>
          <w:szCs w:val="28"/>
        </w:rPr>
        <w:t xml:space="preserve">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A67A97" w:rsidRPr="00A67A97" w:rsidRDefault="00A67A97" w:rsidP="00A67A97">
      <w:pPr>
        <w:jc w:val="center"/>
        <w:rPr>
          <w:b/>
          <w:color w:val="000000"/>
          <w:sz w:val="28"/>
          <w:szCs w:val="28"/>
        </w:rPr>
      </w:pPr>
    </w:p>
    <w:p w:rsidR="00A67A97" w:rsidRPr="00A67A97" w:rsidRDefault="00A67A97" w:rsidP="00A67A97">
      <w:pPr>
        <w:jc w:val="center"/>
        <w:rPr>
          <w:b/>
          <w:color w:val="000000"/>
          <w:spacing w:val="60"/>
          <w:sz w:val="28"/>
          <w:szCs w:val="28"/>
        </w:rPr>
      </w:pPr>
      <w:r w:rsidRPr="00A67A97">
        <w:rPr>
          <w:b/>
          <w:color w:val="000000"/>
          <w:spacing w:val="60"/>
          <w:sz w:val="28"/>
          <w:szCs w:val="28"/>
        </w:rPr>
        <w:t>РЕШЕНИЕ</w:t>
      </w:r>
    </w:p>
    <w:p w:rsidR="00A67A97" w:rsidRPr="00A67A97" w:rsidRDefault="00A67A97" w:rsidP="00A67A97">
      <w:pPr>
        <w:jc w:val="center"/>
        <w:rPr>
          <w:b/>
          <w:noProof/>
          <w:color w:val="000000"/>
          <w:sz w:val="28"/>
          <w:szCs w:val="28"/>
        </w:rPr>
      </w:pPr>
    </w:p>
    <w:p w:rsidR="00A67A97" w:rsidRPr="0024132B" w:rsidRDefault="0087529F" w:rsidP="0024132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23</w:t>
      </w:r>
      <w:bookmarkStart w:id="0" w:name="_GoBack"/>
      <w:bookmarkEnd w:id="0"/>
      <w:r w:rsidR="004B785D" w:rsidRPr="0024132B">
        <w:rPr>
          <w:noProof/>
          <w:color w:val="000000"/>
          <w:sz w:val="28"/>
          <w:szCs w:val="28"/>
        </w:rPr>
        <w:t xml:space="preserve"> июня 2016 г.</w:t>
      </w:r>
      <w:r w:rsidR="00A67A97" w:rsidRPr="0024132B">
        <w:rPr>
          <w:noProof/>
          <w:color w:val="000000"/>
          <w:sz w:val="28"/>
          <w:szCs w:val="28"/>
        </w:rPr>
        <w:t xml:space="preserve"> </w:t>
      </w:r>
      <w:r w:rsidR="00A67A97" w:rsidRPr="0024132B">
        <w:rPr>
          <w:noProof/>
          <w:color w:val="000000"/>
          <w:sz w:val="28"/>
          <w:szCs w:val="28"/>
        </w:rPr>
        <w:tab/>
      </w:r>
      <w:r w:rsidR="00A67A97" w:rsidRPr="0024132B">
        <w:rPr>
          <w:noProof/>
          <w:color w:val="000000"/>
          <w:sz w:val="28"/>
          <w:szCs w:val="28"/>
        </w:rPr>
        <w:tab/>
      </w:r>
      <w:r w:rsidR="00A67A97" w:rsidRPr="0024132B">
        <w:rPr>
          <w:noProof/>
          <w:color w:val="000000"/>
          <w:sz w:val="28"/>
          <w:szCs w:val="28"/>
        </w:rPr>
        <w:tab/>
      </w:r>
      <w:r w:rsidR="00A67A97" w:rsidRPr="0024132B">
        <w:rPr>
          <w:noProof/>
          <w:color w:val="000000"/>
          <w:sz w:val="28"/>
          <w:szCs w:val="28"/>
        </w:rPr>
        <w:tab/>
      </w:r>
      <w:r w:rsidR="00A67A97" w:rsidRPr="0024132B">
        <w:rPr>
          <w:noProof/>
          <w:color w:val="000000"/>
          <w:sz w:val="28"/>
          <w:szCs w:val="28"/>
        </w:rPr>
        <w:tab/>
      </w:r>
      <w:r w:rsidR="00A67A97" w:rsidRPr="0024132B">
        <w:rPr>
          <w:noProof/>
          <w:color w:val="000000"/>
          <w:sz w:val="28"/>
          <w:szCs w:val="28"/>
        </w:rPr>
        <w:tab/>
      </w:r>
      <w:r w:rsidR="00A67A97" w:rsidRPr="0024132B">
        <w:rPr>
          <w:noProof/>
          <w:color w:val="000000"/>
          <w:sz w:val="28"/>
          <w:szCs w:val="28"/>
        </w:rPr>
        <w:tab/>
        <w:t xml:space="preserve">        </w:t>
      </w:r>
      <w:r w:rsidR="0024132B">
        <w:rPr>
          <w:noProof/>
          <w:color w:val="000000"/>
          <w:sz w:val="28"/>
          <w:szCs w:val="28"/>
        </w:rPr>
        <w:tab/>
      </w:r>
      <w:r w:rsidR="0024132B">
        <w:rPr>
          <w:noProof/>
          <w:color w:val="000000"/>
          <w:sz w:val="28"/>
          <w:szCs w:val="28"/>
        </w:rPr>
        <w:tab/>
      </w:r>
      <w:r w:rsidR="00A67A97" w:rsidRPr="0024132B">
        <w:rPr>
          <w:noProof/>
          <w:color w:val="000000"/>
          <w:sz w:val="28"/>
          <w:szCs w:val="28"/>
        </w:rPr>
        <w:t xml:space="preserve">    № </w:t>
      </w:r>
      <w:r w:rsidR="004B785D" w:rsidRPr="0024132B">
        <w:rPr>
          <w:noProof/>
          <w:color w:val="000000"/>
          <w:sz w:val="28"/>
          <w:szCs w:val="28"/>
        </w:rPr>
        <w:t>1/</w:t>
      </w:r>
      <w:r w:rsidR="0024132B">
        <w:rPr>
          <w:noProof/>
          <w:color w:val="000000"/>
          <w:sz w:val="28"/>
          <w:szCs w:val="28"/>
        </w:rPr>
        <w:t>4</w:t>
      </w:r>
    </w:p>
    <w:p w:rsidR="00A67A97" w:rsidRPr="00A67A97" w:rsidRDefault="00A67A97" w:rsidP="00A67A97">
      <w:pPr>
        <w:jc w:val="center"/>
        <w:rPr>
          <w:b/>
          <w:noProof/>
          <w:color w:val="000000"/>
          <w:sz w:val="28"/>
          <w:szCs w:val="28"/>
        </w:rPr>
      </w:pPr>
    </w:p>
    <w:p w:rsidR="00A67A97" w:rsidRPr="00A67A97" w:rsidRDefault="00A67A97" w:rsidP="00A67A97">
      <w:pPr>
        <w:jc w:val="center"/>
        <w:rPr>
          <w:b/>
          <w:noProof/>
          <w:color w:val="000000"/>
          <w:sz w:val="28"/>
          <w:szCs w:val="28"/>
        </w:rPr>
      </w:pPr>
      <w:r w:rsidRPr="00A67A97">
        <w:rPr>
          <w:b/>
          <w:noProof/>
          <w:color w:val="000000"/>
          <w:sz w:val="28"/>
          <w:szCs w:val="28"/>
        </w:rPr>
        <w:t>г. Нижний Тагил</w:t>
      </w:r>
    </w:p>
    <w:p w:rsidR="00A67A97" w:rsidRPr="00A67A97" w:rsidRDefault="00A67A97" w:rsidP="00A67A97">
      <w:pPr>
        <w:jc w:val="center"/>
        <w:rPr>
          <w:b/>
          <w:color w:val="000000"/>
          <w:sz w:val="28"/>
          <w:szCs w:val="28"/>
        </w:rPr>
      </w:pPr>
    </w:p>
    <w:p w:rsidR="00DF0122" w:rsidRDefault="00DF0122" w:rsidP="00DF012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0122" w:rsidRDefault="00DF0122" w:rsidP="00DF01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2D7833">
        <w:rPr>
          <w:rFonts w:ascii="Times New Roman" w:hAnsi="Times New Roman"/>
          <w:b/>
          <w:bCs/>
          <w:sz w:val="28"/>
          <w:szCs w:val="28"/>
        </w:rPr>
        <w:t xml:space="preserve"> специальных избирате</w:t>
      </w:r>
      <w:r>
        <w:rPr>
          <w:rFonts w:ascii="Times New Roman" w:hAnsi="Times New Roman"/>
          <w:b/>
          <w:bCs/>
          <w:sz w:val="28"/>
          <w:szCs w:val="28"/>
        </w:rPr>
        <w:t xml:space="preserve">льных счетах кандидатов в депутаты </w:t>
      </w:r>
      <w:r w:rsidR="0024132B">
        <w:rPr>
          <w:rFonts w:ascii="Times New Roman" w:hAnsi="Times New Roman"/>
          <w:b/>
          <w:bCs/>
          <w:sz w:val="28"/>
          <w:szCs w:val="28"/>
        </w:rPr>
        <w:t>Законодательного Собрания Сверд</w:t>
      </w:r>
      <w:r>
        <w:rPr>
          <w:rFonts w:ascii="Times New Roman" w:hAnsi="Times New Roman"/>
          <w:b/>
          <w:bCs/>
          <w:sz w:val="28"/>
          <w:szCs w:val="28"/>
        </w:rPr>
        <w:t>ловской области по Дзержинскому одномандатному избирательному округу № 19</w:t>
      </w:r>
    </w:p>
    <w:p w:rsidR="00DF0122" w:rsidRPr="002D7833" w:rsidRDefault="00DF0122" w:rsidP="00DF01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D7833">
        <w:rPr>
          <w:rFonts w:ascii="Times New Roman" w:hAnsi="Times New Roman"/>
          <w:b/>
          <w:bCs/>
          <w:sz w:val="28"/>
          <w:szCs w:val="28"/>
        </w:rPr>
        <w:t>на выборах 18 сентября 2016 года</w:t>
      </w:r>
    </w:p>
    <w:p w:rsidR="00DF0122" w:rsidRPr="001B6990" w:rsidRDefault="00DF0122" w:rsidP="00DF0122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22" w:rsidRPr="00B30644" w:rsidRDefault="00DF0122" w:rsidP="00DF0122">
      <w:pPr>
        <w:spacing w:line="36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2D7833">
        <w:rPr>
          <w:rFonts w:ascii="Times New Roman" w:hAnsi="Times New Roman"/>
          <w:sz w:val="28"/>
        </w:rPr>
        <w:t>В соответствии с пункт</w:t>
      </w:r>
      <w:r>
        <w:rPr>
          <w:rFonts w:ascii="Times New Roman" w:hAnsi="Times New Roman"/>
          <w:sz w:val="28"/>
        </w:rPr>
        <w:t>а</w:t>
      </w:r>
      <w:r w:rsidRPr="002D783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 1,</w:t>
      </w:r>
      <w:r w:rsidRPr="002D7833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1</w:t>
      </w:r>
      <w:r w:rsidRPr="002D7833">
        <w:rPr>
          <w:rFonts w:ascii="Times New Roman" w:hAnsi="Times New Roman"/>
          <w:sz w:val="28"/>
        </w:rPr>
        <w:t xml:space="preserve"> статьи </w:t>
      </w:r>
      <w:r>
        <w:rPr>
          <w:rFonts w:ascii="Times New Roman" w:hAnsi="Times New Roman"/>
          <w:sz w:val="28"/>
        </w:rPr>
        <w:t xml:space="preserve">58 </w:t>
      </w:r>
      <w:r w:rsidRPr="009D2161">
        <w:rPr>
          <w:rFonts w:ascii="Times New Roman" w:hAnsi="Times New Roman"/>
          <w:sz w:val="28"/>
          <w:szCs w:val="28"/>
        </w:rPr>
        <w:t>Федерального закона «Об</w:t>
      </w:r>
      <w:r w:rsidRPr="009D2161">
        <w:rPr>
          <w:rFonts w:ascii="Times New Roman" w:hAnsi="Times New Roman"/>
          <w:sz w:val="28"/>
        </w:rPr>
        <w:t xml:space="preserve"> основных гарантиях избирательных прав и права на участие в референдуме граждан Росс</w:t>
      </w:r>
      <w:r>
        <w:rPr>
          <w:rFonts w:ascii="Times New Roman" w:hAnsi="Times New Roman"/>
          <w:sz w:val="28"/>
        </w:rPr>
        <w:t>ийской Федерации»,</w:t>
      </w:r>
      <w:r w:rsidRPr="00024242">
        <w:rPr>
          <w:rFonts w:ascii="Times New Roman" w:hAnsi="Times New Roman"/>
          <w:sz w:val="28"/>
        </w:rPr>
        <w:t xml:space="preserve"> </w:t>
      </w:r>
      <w:r w:rsidRPr="002D7833"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 xml:space="preserve">ами </w:t>
      </w:r>
      <w:r w:rsidR="00F3121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</w:t>
      </w:r>
      <w:r w:rsidRPr="002D7833">
        <w:rPr>
          <w:rFonts w:ascii="Times New Roman" w:hAnsi="Times New Roman"/>
          <w:sz w:val="28"/>
        </w:rPr>
        <w:t xml:space="preserve"> 13 статьи 73 Избирательного кодекса Свердловской области</w:t>
      </w:r>
      <w:r w:rsidR="00F3121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и</w:t>
      </w:r>
      <w:r w:rsidRPr="00A5628D">
        <w:rPr>
          <w:rFonts w:ascii="Times New Roman" w:hAnsi="Times New Roman"/>
          <w:sz w:val="28"/>
        </w:rPr>
        <w:t xml:space="preserve"> по согласованию </w:t>
      </w:r>
      <w:r>
        <w:rPr>
          <w:rFonts w:ascii="Times New Roman" w:hAnsi="Times New Roman"/>
          <w:sz w:val="28"/>
        </w:rPr>
        <w:t>со</w:t>
      </w:r>
      <w:r w:rsidRPr="00B30644">
        <w:rPr>
          <w:rFonts w:ascii="Times New Roman" w:hAnsi="Times New Roman"/>
          <w:sz w:val="28"/>
        </w:rPr>
        <w:t xml:space="preserve"> </w:t>
      </w:r>
      <w:r w:rsidRPr="003844D9">
        <w:rPr>
          <w:rFonts w:ascii="Times New Roman" w:hAnsi="Times New Roman"/>
          <w:color w:val="000000"/>
          <w:sz w:val="28"/>
        </w:rPr>
        <w:t>Свердловск</w:t>
      </w:r>
      <w:r>
        <w:rPr>
          <w:rFonts w:ascii="Times New Roman" w:hAnsi="Times New Roman"/>
          <w:color w:val="000000"/>
          <w:sz w:val="28"/>
        </w:rPr>
        <w:t>им</w:t>
      </w:r>
      <w:r w:rsidRPr="003844D9">
        <w:rPr>
          <w:rFonts w:ascii="Times New Roman" w:hAnsi="Times New Roman"/>
          <w:color w:val="000000"/>
          <w:sz w:val="28"/>
        </w:rPr>
        <w:t xml:space="preserve"> отделени</w:t>
      </w:r>
      <w:r>
        <w:rPr>
          <w:rFonts w:ascii="Times New Roman" w:hAnsi="Times New Roman"/>
          <w:color w:val="000000"/>
          <w:sz w:val="28"/>
        </w:rPr>
        <w:t>ем</w:t>
      </w:r>
      <w:r w:rsidRPr="003844D9">
        <w:rPr>
          <w:rFonts w:ascii="Times New Roman" w:hAnsi="Times New Roman"/>
          <w:color w:val="000000"/>
          <w:sz w:val="28"/>
        </w:rPr>
        <w:t xml:space="preserve"> №</w:t>
      </w:r>
      <w:r>
        <w:rPr>
          <w:rFonts w:ascii="Times New Roman" w:hAnsi="Times New Roman"/>
          <w:color w:val="000000"/>
          <w:sz w:val="28"/>
        </w:rPr>
        <w:t> </w:t>
      </w:r>
      <w:r w:rsidRPr="003844D9">
        <w:rPr>
          <w:rFonts w:ascii="Times New Roman" w:hAnsi="Times New Roman"/>
          <w:color w:val="000000"/>
          <w:sz w:val="28"/>
        </w:rPr>
        <w:t>7003 публичного акционерного общества «Сбербанк России»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24132B">
        <w:rPr>
          <w:rFonts w:ascii="Times New Roman" w:hAnsi="Times New Roman"/>
          <w:sz w:val="28"/>
          <w:szCs w:val="28"/>
          <w:lang w:eastAsia="zh-CN"/>
        </w:rPr>
        <w:t>Дзержинская районная территориальная избирательная комиссия</w:t>
      </w:r>
      <w:r w:rsidR="00A67A97" w:rsidRPr="00A67A97">
        <w:rPr>
          <w:rFonts w:ascii="Times New Roman" w:hAnsi="Times New Roman"/>
          <w:sz w:val="28"/>
          <w:szCs w:val="28"/>
          <w:lang w:eastAsia="zh-CN"/>
        </w:rPr>
        <w:t xml:space="preserve"> города Нижний Тагил с полномочиями окружной избирательной комиссии по выборам</w:t>
      </w:r>
      <w:proofErr w:type="gramEnd"/>
      <w:r w:rsidR="00A67A97" w:rsidRPr="00A67A97">
        <w:rPr>
          <w:rFonts w:ascii="Times New Roman" w:hAnsi="Times New Roman"/>
          <w:sz w:val="28"/>
          <w:szCs w:val="28"/>
          <w:lang w:eastAsia="zh-CN"/>
        </w:rPr>
        <w:t xml:space="preserve"> депутата Законодательного Собрания Свердловской области по Дзержинскому одномандатному избирательному округу № 19 </w:t>
      </w:r>
      <w:r w:rsidRPr="00A67A97">
        <w:rPr>
          <w:rFonts w:ascii="Times New Roman" w:hAnsi="Times New Roman"/>
          <w:b/>
          <w:sz w:val="28"/>
          <w:szCs w:val="28"/>
        </w:rPr>
        <w:t>решила</w:t>
      </w:r>
      <w:r w:rsidRPr="00B30644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DF0122" w:rsidRPr="00096EFB" w:rsidRDefault="00DF0122" w:rsidP="00DF0122">
      <w:pPr>
        <w:pStyle w:val="a3"/>
        <w:rPr>
          <w:rFonts w:ascii="Times New Roman CYR" w:hAnsi="Times New Roman CYR"/>
          <w:szCs w:val="20"/>
        </w:rPr>
      </w:pPr>
      <w:r w:rsidRPr="00B30644">
        <w:t>1.</w:t>
      </w:r>
      <w:r>
        <w:t> </w:t>
      </w:r>
      <w:r w:rsidRPr="00024242">
        <w:rPr>
          <w:rFonts w:ascii="Times New Roman CYR" w:hAnsi="Times New Roman CYR"/>
          <w:szCs w:val="20"/>
        </w:rPr>
        <w:t xml:space="preserve">Установить, что специальные избирательные счета для формирования избирательных фондов </w:t>
      </w:r>
      <w:r>
        <w:rPr>
          <w:rFonts w:ascii="Times New Roman CYR" w:hAnsi="Times New Roman CYR"/>
          <w:szCs w:val="20"/>
        </w:rPr>
        <w:t>кандидатов, участвующих в выборах депутат</w:t>
      </w:r>
      <w:r w:rsidR="0024132B">
        <w:rPr>
          <w:rFonts w:ascii="Times New Roman CYR" w:hAnsi="Times New Roman CYR"/>
          <w:szCs w:val="20"/>
        </w:rPr>
        <w:t xml:space="preserve">а </w:t>
      </w:r>
      <w:r>
        <w:rPr>
          <w:rFonts w:ascii="Times New Roman CYR" w:hAnsi="Times New Roman CYR"/>
          <w:szCs w:val="20"/>
        </w:rPr>
        <w:t>Законодательного Собрания Свердловской области</w:t>
      </w:r>
      <w:r w:rsidR="0024132B">
        <w:rPr>
          <w:rFonts w:ascii="Times New Roman CYR" w:hAnsi="Times New Roman CYR"/>
          <w:szCs w:val="20"/>
        </w:rPr>
        <w:t xml:space="preserve"> по Дзержинскому одномандатному избирательному округу № 19</w:t>
      </w:r>
      <w:r>
        <w:rPr>
          <w:rFonts w:ascii="Times New Roman CYR" w:hAnsi="Times New Roman CYR"/>
          <w:szCs w:val="20"/>
        </w:rPr>
        <w:t xml:space="preserve"> </w:t>
      </w:r>
      <w:r w:rsidRPr="005554E9">
        <w:rPr>
          <w:rFonts w:ascii="Times New Roman CYR" w:hAnsi="Times New Roman CYR"/>
          <w:szCs w:val="20"/>
        </w:rPr>
        <w:t>18 сентября 2016 года, открываются в дополнительном офисе № 7003/0</w:t>
      </w:r>
      <w:r w:rsidR="0094407F">
        <w:rPr>
          <w:rFonts w:ascii="Times New Roman CYR" w:hAnsi="Times New Roman CYR"/>
          <w:szCs w:val="20"/>
        </w:rPr>
        <w:t>884</w:t>
      </w:r>
      <w:r>
        <w:rPr>
          <w:rFonts w:ascii="Times New Roman CYR" w:hAnsi="Times New Roman CYR"/>
          <w:szCs w:val="20"/>
        </w:rPr>
        <w:t xml:space="preserve"> </w:t>
      </w:r>
      <w:r w:rsidR="00D6196D">
        <w:rPr>
          <w:rFonts w:ascii="Times New Roman CYR" w:hAnsi="Times New Roman CYR"/>
          <w:szCs w:val="20"/>
        </w:rPr>
        <w:lastRenderedPageBreak/>
        <w:t>Свердловского о</w:t>
      </w:r>
      <w:r w:rsidR="0094407F">
        <w:rPr>
          <w:rFonts w:ascii="Times New Roman CYR" w:hAnsi="Times New Roman CYR"/>
          <w:szCs w:val="20"/>
        </w:rPr>
        <w:t xml:space="preserve">тделения </w:t>
      </w:r>
      <w:r w:rsidRPr="009553EC">
        <w:rPr>
          <w:rFonts w:ascii="Times New Roman CYR" w:hAnsi="Times New Roman CYR"/>
          <w:szCs w:val="20"/>
        </w:rPr>
        <w:t xml:space="preserve">публичного акционерного общества </w:t>
      </w:r>
      <w:r>
        <w:rPr>
          <w:rFonts w:ascii="Times New Roman CYR" w:hAnsi="Times New Roman CYR"/>
          <w:szCs w:val="20"/>
        </w:rPr>
        <w:t>«Сбербанк</w:t>
      </w:r>
      <w:r w:rsidRPr="00024242">
        <w:rPr>
          <w:rFonts w:ascii="Times New Roman CYR" w:hAnsi="Times New Roman CYR"/>
          <w:szCs w:val="20"/>
        </w:rPr>
        <w:t xml:space="preserve"> России» по адресу: </w:t>
      </w:r>
      <w:r w:rsidR="0024132B">
        <w:rPr>
          <w:rFonts w:ascii="Times New Roman CYR" w:hAnsi="Times New Roman CYR"/>
          <w:szCs w:val="20"/>
        </w:rPr>
        <w:t>Свердловская</w:t>
      </w:r>
      <w:r w:rsidR="0094407F">
        <w:rPr>
          <w:rFonts w:ascii="Times New Roman CYR" w:hAnsi="Times New Roman CYR"/>
          <w:szCs w:val="20"/>
        </w:rPr>
        <w:t xml:space="preserve"> область, г. Нижний Тагил, ул. Юности, д.16</w:t>
      </w:r>
      <w:r w:rsidRPr="00096EFB">
        <w:rPr>
          <w:rFonts w:ascii="Times New Roman CYR" w:hAnsi="Times New Roman CYR"/>
          <w:szCs w:val="20"/>
        </w:rPr>
        <w:t>.</w:t>
      </w:r>
    </w:p>
    <w:p w:rsidR="00DF0122" w:rsidRPr="00B30644" w:rsidRDefault="004F1F89" w:rsidP="00DF0122">
      <w:pPr>
        <w:pStyle w:val="a3"/>
      </w:pPr>
      <w:r>
        <w:rPr>
          <w:rFonts w:cs="Times New Roman CYR"/>
          <w:szCs w:val="28"/>
        </w:rPr>
        <w:t>2</w:t>
      </w:r>
      <w:r w:rsidR="00DF0122">
        <w:rPr>
          <w:rFonts w:cs="Times New Roman CYR"/>
          <w:szCs w:val="28"/>
        </w:rPr>
        <w:t>. </w:t>
      </w:r>
      <w:r w:rsidR="00DF0122" w:rsidRPr="00617045">
        <w:rPr>
          <w:szCs w:val="28"/>
        </w:rPr>
        <w:t xml:space="preserve">Направить настоящее постановление </w:t>
      </w:r>
      <w:r w:rsidR="00986A4C">
        <w:t>Избирательной комиссии Свердловской области</w:t>
      </w:r>
      <w:r w:rsidR="00DF0122">
        <w:t>,</w:t>
      </w:r>
      <w:r w:rsidR="00DF0122" w:rsidRPr="003844D9">
        <w:rPr>
          <w:color w:val="000000"/>
        </w:rPr>
        <w:t xml:space="preserve"> </w:t>
      </w:r>
      <w:r w:rsidR="00986A4C" w:rsidRPr="005554E9">
        <w:rPr>
          <w:rFonts w:ascii="Times New Roman CYR" w:hAnsi="Times New Roman CYR"/>
          <w:szCs w:val="20"/>
        </w:rPr>
        <w:t>в дополнительн</w:t>
      </w:r>
      <w:r w:rsidR="00A67A97">
        <w:rPr>
          <w:rFonts w:ascii="Times New Roman CYR" w:hAnsi="Times New Roman CYR"/>
          <w:szCs w:val="20"/>
        </w:rPr>
        <w:t>ый</w:t>
      </w:r>
      <w:r w:rsidR="00986A4C" w:rsidRPr="005554E9">
        <w:rPr>
          <w:rFonts w:ascii="Times New Roman CYR" w:hAnsi="Times New Roman CYR"/>
          <w:szCs w:val="20"/>
        </w:rPr>
        <w:t xml:space="preserve"> офис № 7003/0</w:t>
      </w:r>
      <w:r w:rsidR="00986A4C">
        <w:rPr>
          <w:rFonts w:ascii="Times New Roman CYR" w:hAnsi="Times New Roman CYR"/>
          <w:szCs w:val="20"/>
        </w:rPr>
        <w:t xml:space="preserve">884 Свердловского отделения </w:t>
      </w:r>
      <w:r w:rsidR="00986A4C" w:rsidRPr="009553EC">
        <w:rPr>
          <w:rFonts w:ascii="Times New Roman CYR" w:hAnsi="Times New Roman CYR"/>
          <w:szCs w:val="20"/>
        </w:rPr>
        <w:t xml:space="preserve">публичного акционерного общества </w:t>
      </w:r>
      <w:r w:rsidR="00986A4C">
        <w:rPr>
          <w:rFonts w:ascii="Times New Roman CYR" w:hAnsi="Times New Roman CYR"/>
          <w:szCs w:val="20"/>
        </w:rPr>
        <w:t>«Сбербанк</w:t>
      </w:r>
      <w:r w:rsidR="00986A4C" w:rsidRPr="00024242">
        <w:rPr>
          <w:rFonts w:ascii="Times New Roman CYR" w:hAnsi="Times New Roman CYR"/>
          <w:szCs w:val="20"/>
        </w:rPr>
        <w:t xml:space="preserve"> России» </w:t>
      </w:r>
      <w:r w:rsidR="00DF0122" w:rsidRPr="00617045">
        <w:rPr>
          <w:szCs w:val="28"/>
        </w:rPr>
        <w:t xml:space="preserve">и опубликовать </w:t>
      </w:r>
      <w:r w:rsidR="00DF0122" w:rsidRPr="00B30644">
        <w:rPr>
          <w:szCs w:val="28"/>
        </w:rPr>
        <w:t xml:space="preserve">на официальном сайте </w:t>
      </w:r>
      <w:r w:rsidR="00986A4C">
        <w:rPr>
          <w:szCs w:val="28"/>
        </w:rPr>
        <w:t>Дзержинской районной территориальной избирательн</w:t>
      </w:r>
      <w:r w:rsidR="00A67A97">
        <w:rPr>
          <w:szCs w:val="28"/>
        </w:rPr>
        <w:t>ой комиссии города Нижний Тагил.</w:t>
      </w:r>
    </w:p>
    <w:p w:rsidR="00DF0122" w:rsidRDefault="004F1F89" w:rsidP="00DF012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F0122" w:rsidRPr="00B30644">
        <w:rPr>
          <w:rFonts w:ascii="Times New Roman" w:hAnsi="Times New Roman"/>
          <w:bCs/>
          <w:sz w:val="28"/>
          <w:szCs w:val="28"/>
        </w:rPr>
        <w:t>.</w:t>
      </w:r>
      <w:r w:rsidR="00DF0122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DF0122" w:rsidRPr="00B30644">
        <w:rPr>
          <w:rFonts w:ascii="Times New Roman" w:hAnsi="Times New Roman"/>
          <w:sz w:val="28"/>
        </w:rPr>
        <w:t>Контроль за</w:t>
      </w:r>
      <w:proofErr w:type="gramEnd"/>
      <w:r w:rsidR="00DF0122" w:rsidRPr="00B30644">
        <w:rPr>
          <w:rFonts w:ascii="Times New Roman" w:hAnsi="Times New Roman"/>
          <w:sz w:val="28"/>
        </w:rPr>
        <w:t xml:space="preserve"> исполнением настоящего постановления возложить на председателя </w:t>
      </w:r>
      <w:r w:rsidR="00CE147D">
        <w:rPr>
          <w:rFonts w:ascii="Times New Roman" w:hAnsi="Times New Roman"/>
          <w:sz w:val="28"/>
        </w:rPr>
        <w:t>к</w:t>
      </w:r>
      <w:r w:rsidR="00DF0122" w:rsidRPr="00B30644">
        <w:rPr>
          <w:rFonts w:ascii="Times New Roman" w:hAnsi="Times New Roman"/>
          <w:sz w:val="28"/>
        </w:rPr>
        <w:t xml:space="preserve">омиссии </w:t>
      </w:r>
      <w:r w:rsidR="00DF0122">
        <w:rPr>
          <w:rFonts w:ascii="Times New Roman" w:hAnsi="Times New Roman"/>
          <w:sz w:val="28"/>
        </w:rPr>
        <w:t>А</w:t>
      </w:r>
      <w:r w:rsidR="00DF0122" w:rsidRPr="00B30644">
        <w:rPr>
          <w:rFonts w:ascii="Times New Roman" w:hAnsi="Times New Roman"/>
          <w:sz w:val="28"/>
        </w:rPr>
        <w:t xml:space="preserve">.М. </w:t>
      </w:r>
      <w:r w:rsidR="00DF0122">
        <w:rPr>
          <w:rFonts w:ascii="Times New Roman" w:hAnsi="Times New Roman"/>
          <w:sz w:val="28"/>
        </w:rPr>
        <w:t>Одинцова</w:t>
      </w:r>
      <w:r w:rsidR="00DF0122" w:rsidRPr="00B30644">
        <w:rPr>
          <w:rFonts w:ascii="Times New Roman" w:hAnsi="Times New Roman"/>
          <w:sz w:val="28"/>
        </w:rPr>
        <w:t>.</w:t>
      </w:r>
    </w:p>
    <w:p w:rsidR="00A67A97" w:rsidRDefault="00A67A97" w:rsidP="00DF012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7A97" w:rsidTr="00A67A97">
        <w:tc>
          <w:tcPr>
            <w:tcW w:w="4785" w:type="dxa"/>
          </w:tcPr>
          <w:p w:rsidR="00A67A97" w:rsidRDefault="00A67A97" w:rsidP="00A67A9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A67A97" w:rsidRDefault="00A67A97" w:rsidP="00A67A9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A67A97" w:rsidRDefault="00A67A97" w:rsidP="00A67A97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А.М. Одинцов</w:t>
            </w:r>
          </w:p>
        </w:tc>
      </w:tr>
      <w:tr w:rsidR="00A67A97" w:rsidTr="00A67A97">
        <w:tc>
          <w:tcPr>
            <w:tcW w:w="4785" w:type="dxa"/>
          </w:tcPr>
          <w:p w:rsidR="00A67A97" w:rsidRDefault="00A67A97" w:rsidP="00A67A9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  <w:p w:rsidR="00A67A97" w:rsidRDefault="00A67A97" w:rsidP="00A67A9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A67A97" w:rsidRDefault="00A67A97" w:rsidP="00A67A9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A67A97" w:rsidRDefault="00A67A97" w:rsidP="00A67A97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Е.В. Архипова</w:t>
            </w:r>
          </w:p>
        </w:tc>
      </w:tr>
    </w:tbl>
    <w:p w:rsidR="004F1F89" w:rsidRDefault="004F1F89" w:rsidP="00DF012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F1F89" w:rsidRDefault="004F1F89" w:rsidP="004F1F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</w:p>
    <w:p w:rsidR="00986A4C" w:rsidRDefault="00986A4C" w:rsidP="004F1F89">
      <w:pPr>
        <w:rPr>
          <w:rFonts w:ascii="Times New Roman" w:hAnsi="Times New Roman"/>
          <w:sz w:val="28"/>
        </w:rPr>
      </w:pPr>
    </w:p>
    <w:p w:rsidR="004F1F89" w:rsidRDefault="004F1F89" w:rsidP="004F1F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</w:p>
    <w:p w:rsidR="008325F2" w:rsidRPr="00A10A21" w:rsidRDefault="008325F2" w:rsidP="004F1F89">
      <w:pPr>
        <w:rPr>
          <w:rFonts w:ascii="Times New Roman" w:hAnsi="Times New Roman"/>
          <w:sz w:val="28"/>
          <w:szCs w:val="28"/>
        </w:rPr>
      </w:pPr>
    </w:p>
    <w:sectPr w:rsidR="008325F2" w:rsidRPr="00A10A21" w:rsidSect="0083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122"/>
    <w:rsid w:val="00227346"/>
    <w:rsid w:val="0024132B"/>
    <w:rsid w:val="004B785D"/>
    <w:rsid w:val="004F1F89"/>
    <w:rsid w:val="006B5C22"/>
    <w:rsid w:val="008325F2"/>
    <w:rsid w:val="0087529F"/>
    <w:rsid w:val="0094407F"/>
    <w:rsid w:val="00986A4C"/>
    <w:rsid w:val="00A10A21"/>
    <w:rsid w:val="00A67A97"/>
    <w:rsid w:val="00CE147D"/>
    <w:rsid w:val="00D6196D"/>
    <w:rsid w:val="00DE0BAB"/>
    <w:rsid w:val="00DF0122"/>
    <w:rsid w:val="00E462E1"/>
    <w:rsid w:val="00F3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DF0122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F01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A9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67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 </cp:lastModifiedBy>
  <cp:revision>11</cp:revision>
  <cp:lastPrinted>2016-06-25T07:18:00Z</cp:lastPrinted>
  <dcterms:created xsi:type="dcterms:W3CDTF">2016-06-17T03:29:00Z</dcterms:created>
  <dcterms:modified xsi:type="dcterms:W3CDTF">2016-06-25T07:18:00Z</dcterms:modified>
</cp:coreProperties>
</file>