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91" w:rsidRPr="00762291" w:rsidRDefault="00762291" w:rsidP="00762291">
      <w:pPr>
        <w:spacing w:after="0" w:line="240" w:lineRule="auto"/>
        <w:jc w:val="center"/>
        <w:rPr>
          <w:rFonts w:ascii="Times New Roman" w:eastAsia="Times New Roman" w:hAnsi="Times New Roman" w:cs="Times New Roman"/>
          <w:color w:val="040300"/>
          <w:sz w:val="28"/>
          <w:szCs w:val="28"/>
          <w:lang w:eastAsia="ru-RU"/>
        </w:rPr>
      </w:pPr>
      <w:r>
        <w:rPr>
          <w:rFonts w:ascii="Times New Roman" w:eastAsia="Times New Roman" w:hAnsi="Times New Roman" w:cs="Times New Roman"/>
          <w:b/>
          <w:bCs/>
          <w:color w:val="040300"/>
          <w:sz w:val="28"/>
          <w:szCs w:val="28"/>
          <w:lang w:eastAsia="ru-RU"/>
        </w:rPr>
        <w:t xml:space="preserve">СПИСОК </w:t>
      </w:r>
      <w:r w:rsidRPr="00762291">
        <w:rPr>
          <w:rFonts w:ascii="Times New Roman" w:eastAsia="Times New Roman" w:hAnsi="Times New Roman" w:cs="Times New Roman"/>
          <w:b/>
          <w:bCs/>
          <w:color w:val="040300"/>
          <w:sz w:val="28"/>
          <w:szCs w:val="28"/>
          <w:lang w:eastAsia="ru-RU"/>
        </w:rPr>
        <w:t>ДЕПУТАТОВ</w:t>
      </w:r>
    </w:p>
    <w:p w:rsidR="000D46D8" w:rsidRPr="00762291" w:rsidRDefault="000D46D8" w:rsidP="000D46D8">
      <w:pPr>
        <w:spacing w:after="0" w:line="240" w:lineRule="auto"/>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Думы городского округа Богданович шестого созыва (2012-2017)</w:t>
      </w:r>
    </w:p>
    <w:p w:rsidR="000D46D8" w:rsidRPr="00762291" w:rsidRDefault="000D46D8" w:rsidP="000D46D8">
      <w:pPr>
        <w:spacing w:after="0" w:line="240" w:lineRule="auto"/>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i/>
          <w:iCs/>
          <w:color w:val="040300"/>
          <w:sz w:val="28"/>
          <w:szCs w:val="28"/>
          <w:lang w:eastAsia="ru-RU"/>
        </w:rPr>
        <w:t>По  Единому  пропорциональному избирательному округу</w:t>
      </w:r>
    </w:p>
    <w:p w:rsidR="000D46D8" w:rsidRPr="00762291" w:rsidRDefault="000D46D8" w:rsidP="000D46D8">
      <w:pPr>
        <w:spacing w:after="0" w:line="240" w:lineRule="auto"/>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Избирательное объединение</w:t>
      </w:r>
    </w:p>
    <w:p w:rsidR="000D46D8" w:rsidRDefault="000D46D8" w:rsidP="000D46D8">
      <w:pPr>
        <w:spacing w:after="0" w:line="240" w:lineRule="auto"/>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"Местное отделение Политической партии СПРАВЕДЛИВАЯ РОССИЯ в городском округе Богданович Свердловской области"</w:t>
      </w:r>
    </w:p>
    <w:p w:rsidR="000D46D8" w:rsidRPr="00762291" w:rsidRDefault="000D46D8" w:rsidP="000D46D8">
      <w:pPr>
        <w:spacing w:after="0" w:line="240" w:lineRule="auto"/>
        <w:jc w:val="center"/>
        <w:rPr>
          <w:rFonts w:ascii="Times New Roman" w:eastAsia="Times New Roman" w:hAnsi="Times New Roman" w:cs="Times New Roman"/>
          <w:color w:val="040300"/>
          <w:sz w:val="28"/>
          <w:szCs w:val="28"/>
          <w:lang w:eastAsia="ru-RU"/>
        </w:rPr>
      </w:pPr>
    </w:p>
    <w:p w:rsidR="000D46D8" w:rsidRPr="00762291" w:rsidRDefault="000D46D8" w:rsidP="007A797D">
      <w:pPr>
        <w:pStyle w:val="a9"/>
        <w:numPr>
          <w:ilvl w:val="0"/>
          <w:numId w:val="2"/>
        </w:numPr>
        <w:spacing w:after="0" w:line="240" w:lineRule="auto"/>
        <w:ind w:left="567" w:hanging="283"/>
        <w:jc w:val="both"/>
        <w:rPr>
          <w:rFonts w:ascii="Times New Roman" w:eastAsia="Times New Roman" w:hAnsi="Times New Roman" w:cs="Times New Roman"/>
          <w:color w:val="040300"/>
          <w:sz w:val="28"/>
          <w:szCs w:val="28"/>
          <w:lang w:eastAsia="ru-RU"/>
        </w:rPr>
      </w:pPr>
      <w:proofErr w:type="gramStart"/>
      <w:r w:rsidRPr="00762291">
        <w:rPr>
          <w:rFonts w:ascii="Times New Roman" w:eastAsia="Times New Roman" w:hAnsi="Times New Roman" w:cs="Times New Roman"/>
          <w:color w:val="040300"/>
          <w:sz w:val="28"/>
          <w:szCs w:val="28"/>
          <w:lang w:eastAsia="ru-RU"/>
        </w:rPr>
        <w:t>ГУСТОКАШИН</w:t>
      </w:r>
      <w:r>
        <w:rPr>
          <w:rFonts w:ascii="Times New Roman" w:eastAsia="Times New Roman" w:hAnsi="Times New Roman" w:cs="Times New Roman"/>
          <w:color w:val="040300"/>
          <w:sz w:val="28"/>
          <w:szCs w:val="28"/>
          <w:lang w:eastAsia="ru-RU"/>
        </w:rPr>
        <w:t xml:space="preserve"> </w:t>
      </w:r>
      <w:r w:rsidRPr="00762291">
        <w:rPr>
          <w:rFonts w:ascii="Times New Roman" w:eastAsia="Times New Roman" w:hAnsi="Times New Roman" w:cs="Times New Roman"/>
          <w:color w:val="040300"/>
          <w:sz w:val="28"/>
          <w:szCs w:val="28"/>
          <w:lang w:eastAsia="ru-RU"/>
        </w:rPr>
        <w:t xml:space="preserve"> ВЛАДИМИР НИКОЛАЕВИЧ, дата рождения – 7 июня 1970 года, место рождения – город Бирск Башкирской АССР, место жительства – Свердловская область, г. Богданович, образование – высшее профессиональное, основное место работы или службы, занимаемая должность, род занятий – временно не работающий, член Партии СПРАВЕДЛИВАЯ РОССИЯ.</w:t>
      </w:r>
      <w:proofErr w:type="gramEnd"/>
    </w:p>
    <w:p w:rsidR="000D46D8" w:rsidRPr="00762291" w:rsidRDefault="000D46D8" w:rsidP="007A797D">
      <w:pPr>
        <w:pStyle w:val="a9"/>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2. ЛОСКУТОВ ВИКТОР НИКОЛАЕВИЧ, дата рождения – 22 февраля 1967 года, место рождения – город Богданович Свердловской области, место жительства – Свердловская область, г. Богданович, образование – высшее профессиональное, основное место работы или службы, занимаемая должность, род занятий – ООО "Комбинат строительных материалов", начальник транспортного цеха, член Партии СПРАВЕДЛИВАЯ РОССИЯ</w:t>
      </w:r>
      <w:proofErr w:type="gramStart"/>
      <w:r w:rsidRPr="00762291">
        <w:rPr>
          <w:rFonts w:ascii="Times New Roman" w:eastAsia="Times New Roman" w:hAnsi="Times New Roman" w:cs="Times New Roman"/>
          <w:color w:val="040300"/>
          <w:sz w:val="28"/>
          <w:szCs w:val="28"/>
          <w:lang w:eastAsia="ru-RU"/>
        </w:rPr>
        <w:t>.</w:t>
      </w:r>
      <w:proofErr w:type="gramEnd"/>
      <w:r w:rsidRPr="00762291">
        <w:rPr>
          <w:rFonts w:ascii="Times New Roman" w:eastAsia="Times New Roman" w:hAnsi="Times New Roman" w:cs="Times New Roman"/>
          <w:color w:val="040300"/>
          <w:sz w:val="28"/>
          <w:szCs w:val="28"/>
          <w:lang w:eastAsia="ru-RU"/>
        </w:rPr>
        <w:t xml:space="preserve"> (</w:t>
      </w:r>
      <w:proofErr w:type="spellStart"/>
      <w:proofErr w:type="gramStart"/>
      <w:r w:rsidRPr="00762291">
        <w:rPr>
          <w:rFonts w:ascii="Times New Roman" w:eastAsia="Times New Roman" w:hAnsi="Times New Roman" w:cs="Times New Roman"/>
          <w:color w:val="040300"/>
          <w:sz w:val="28"/>
          <w:szCs w:val="28"/>
          <w:lang w:eastAsia="ru-RU"/>
        </w:rPr>
        <w:t>з</w:t>
      </w:r>
      <w:proofErr w:type="gramEnd"/>
      <w:r w:rsidRPr="00762291">
        <w:rPr>
          <w:rFonts w:ascii="Times New Roman" w:eastAsia="Times New Roman" w:hAnsi="Times New Roman" w:cs="Times New Roman"/>
          <w:color w:val="040300"/>
          <w:sz w:val="28"/>
          <w:szCs w:val="28"/>
          <w:lang w:eastAsia="ru-RU"/>
        </w:rPr>
        <w:t>арег</w:t>
      </w:r>
      <w:proofErr w:type="spellEnd"/>
      <w:r w:rsidRPr="00762291">
        <w:rPr>
          <w:rFonts w:ascii="Times New Roman" w:eastAsia="Times New Roman" w:hAnsi="Times New Roman" w:cs="Times New Roman"/>
          <w:color w:val="040300"/>
          <w:sz w:val="28"/>
          <w:szCs w:val="28"/>
          <w:lang w:eastAsia="ru-RU"/>
        </w:rPr>
        <w:t>. депутатом с 30.10.15)</w:t>
      </w:r>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Pr="00762291" w:rsidRDefault="000D46D8" w:rsidP="007A797D">
      <w:pPr>
        <w:spacing w:after="0" w:line="240" w:lineRule="auto"/>
        <w:ind w:left="567" w:hanging="283"/>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Избирательное объединение</w:t>
      </w:r>
    </w:p>
    <w:p w:rsidR="000D46D8" w:rsidRDefault="000D46D8" w:rsidP="007A797D">
      <w:pPr>
        <w:spacing w:after="0" w:line="240" w:lineRule="auto"/>
        <w:ind w:left="567" w:hanging="283"/>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w:t>
      </w:r>
      <w:proofErr w:type="spellStart"/>
      <w:r w:rsidRPr="00762291">
        <w:rPr>
          <w:rFonts w:ascii="Times New Roman" w:eastAsia="Times New Roman" w:hAnsi="Times New Roman" w:cs="Times New Roman"/>
          <w:b/>
          <w:bCs/>
          <w:color w:val="040300"/>
          <w:sz w:val="28"/>
          <w:szCs w:val="28"/>
          <w:lang w:eastAsia="ru-RU"/>
        </w:rPr>
        <w:t>Богдановичское</w:t>
      </w:r>
      <w:proofErr w:type="spellEnd"/>
      <w:r w:rsidRPr="00762291">
        <w:rPr>
          <w:rFonts w:ascii="Times New Roman" w:eastAsia="Times New Roman" w:hAnsi="Times New Roman" w:cs="Times New Roman"/>
          <w:b/>
          <w:bCs/>
          <w:color w:val="040300"/>
          <w:sz w:val="28"/>
          <w:szCs w:val="28"/>
          <w:lang w:eastAsia="ru-RU"/>
        </w:rPr>
        <w:t xml:space="preserve"> местное отделение Всероссийской политической партии "ЕДИНАЯ РОССИЯ"</w:t>
      </w:r>
    </w:p>
    <w:p w:rsidR="007A797D" w:rsidRPr="00762291" w:rsidRDefault="007A797D" w:rsidP="007A797D">
      <w:pPr>
        <w:spacing w:after="0" w:line="240" w:lineRule="auto"/>
        <w:ind w:left="567" w:hanging="283"/>
        <w:jc w:val="center"/>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 xml:space="preserve">3. </w:t>
      </w:r>
      <w:proofErr w:type="gramStart"/>
      <w:r w:rsidRPr="00762291">
        <w:rPr>
          <w:rFonts w:ascii="Times New Roman" w:eastAsia="Times New Roman" w:hAnsi="Times New Roman" w:cs="Times New Roman"/>
          <w:color w:val="040300"/>
          <w:sz w:val="28"/>
          <w:szCs w:val="28"/>
          <w:lang w:eastAsia="ru-RU"/>
        </w:rPr>
        <w:t>НОХРИН ЛЕОНИД НИКОЛАЕВИЧ, дата рождения – 1 августа 1957 года, место рождения – город Богданович Свердловской области, место жительства – Свердловская область, г. Богданович, образование – среднее профессиональное, основное место работы или службы, занимаемая должность, род занятий – МУ "Хоккейный клуб "Факел", директор, член Партии "ЕДИНАЯ РОССИЯ".</w:t>
      </w:r>
      <w:proofErr w:type="gramEnd"/>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 xml:space="preserve">4. </w:t>
      </w:r>
      <w:proofErr w:type="gramStart"/>
      <w:r w:rsidRPr="00762291">
        <w:rPr>
          <w:rFonts w:ascii="Times New Roman" w:eastAsia="Times New Roman" w:hAnsi="Times New Roman" w:cs="Times New Roman"/>
          <w:color w:val="040300"/>
          <w:sz w:val="28"/>
          <w:szCs w:val="28"/>
          <w:lang w:eastAsia="ru-RU"/>
        </w:rPr>
        <w:t>ЛЕВЧЕНКО ГЕННАДИЙ НИКОЛАЕВИЧ, дата рождения – 16 декабря 1961 года, место рождения – город Омск, место жительства – Свердловская область, г. Богданович, образование – высшее профессиональное, основное место работы или службы, занимаемая должность, род занятий – ОАО "Богдановичский городской молочный завод", директор, член Партии "ЕДИНАЯ РОССИЯ".</w:t>
      </w:r>
      <w:proofErr w:type="gramEnd"/>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 xml:space="preserve">5. </w:t>
      </w:r>
      <w:proofErr w:type="gramStart"/>
      <w:r w:rsidRPr="00762291">
        <w:rPr>
          <w:rFonts w:ascii="Times New Roman" w:eastAsia="Times New Roman" w:hAnsi="Times New Roman" w:cs="Times New Roman"/>
          <w:color w:val="040300"/>
          <w:sz w:val="28"/>
          <w:szCs w:val="28"/>
          <w:lang w:eastAsia="ru-RU"/>
        </w:rPr>
        <w:t xml:space="preserve">ЛЯПУСТИН ЕВГЕНИЙ ЮРЬЕВИЧ, дата рождения – 14 мая 1960 года, место рождения – город Богданович Свердловской области, место жительства – Свердловская область, г. Богданович, образование – среднее профессиональное, основное место работы или службы, занимаемая </w:t>
      </w:r>
      <w:r w:rsidRPr="00762291">
        <w:rPr>
          <w:rFonts w:ascii="Times New Roman" w:eastAsia="Times New Roman" w:hAnsi="Times New Roman" w:cs="Times New Roman"/>
          <w:color w:val="040300"/>
          <w:sz w:val="28"/>
          <w:szCs w:val="28"/>
          <w:lang w:eastAsia="ru-RU"/>
        </w:rPr>
        <w:lastRenderedPageBreak/>
        <w:t>должность, род занятий – ОАО "</w:t>
      </w:r>
      <w:proofErr w:type="spellStart"/>
      <w:r w:rsidRPr="00762291">
        <w:rPr>
          <w:rFonts w:ascii="Times New Roman" w:eastAsia="Times New Roman" w:hAnsi="Times New Roman" w:cs="Times New Roman"/>
          <w:color w:val="040300"/>
          <w:sz w:val="28"/>
          <w:szCs w:val="28"/>
          <w:lang w:eastAsia="ru-RU"/>
        </w:rPr>
        <w:t>Богдановичагрохимсервис</w:t>
      </w:r>
      <w:proofErr w:type="spellEnd"/>
      <w:r w:rsidRPr="00762291">
        <w:rPr>
          <w:rFonts w:ascii="Times New Roman" w:eastAsia="Times New Roman" w:hAnsi="Times New Roman" w:cs="Times New Roman"/>
          <w:color w:val="040300"/>
          <w:sz w:val="28"/>
          <w:szCs w:val="28"/>
          <w:lang w:eastAsia="ru-RU"/>
        </w:rPr>
        <w:t>", генеральный директор.</w:t>
      </w:r>
      <w:proofErr w:type="gramEnd"/>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 xml:space="preserve">6. </w:t>
      </w:r>
      <w:proofErr w:type="gramStart"/>
      <w:r w:rsidRPr="00762291">
        <w:rPr>
          <w:rFonts w:ascii="Times New Roman" w:eastAsia="Times New Roman" w:hAnsi="Times New Roman" w:cs="Times New Roman"/>
          <w:color w:val="040300"/>
          <w:sz w:val="28"/>
          <w:szCs w:val="28"/>
          <w:lang w:eastAsia="ru-RU"/>
        </w:rPr>
        <w:t xml:space="preserve">НУСРАТОВ РУСТАМ МУБИНОВИЧ, дата рождения – 9 декабря 1980 года, место рождения – село </w:t>
      </w:r>
      <w:proofErr w:type="spellStart"/>
      <w:r w:rsidRPr="00762291">
        <w:rPr>
          <w:rFonts w:ascii="Times New Roman" w:eastAsia="Times New Roman" w:hAnsi="Times New Roman" w:cs="Times New Roman"/>
          <w:color w:val="040300"/>
          <w:sz w:val="28"/>
          <w:szCs w:val="28"/>
          <w:lang w:eastAsia="ru-RU"/>
        </w:rPr>
        <w:t>Рудянское</w:t>
      </w:r>
      <w:proofErr w:type="spellEnd"/>
      <w:r w:rsidRPr="00762291">
        <w:rPr>
          <w:rFonts w:ascii="Times New Roman" w:eastAsia="Times New Roman" w:hAnsi="Times New Roman" w:cs="Times New Roman"/>
          <w:color w:val="040300"/>
          <w:sz w:val="28"/>
          <w:szCs w:val="28"/>
          <w:lang w:eastAsia="ru-RU"/>
        </w:rPr>
        <w:t xml:space="preserve"> </w:t>
      </w:r>
      <w:proofErr w:type="spellStart"/>
      <w:r w:rsidRPr="00762291">
        <w:rPr>
          <w:rFonts w:ascii="Times New Roman" w:eastAsia="Times New Roman" w:hAnsi="Times New Roman" w:cs="Times New Roman"/>
          <w:color w:val="040300"/>
          <w:sz w:val="28"/>
          <w:szCs w:val="28"/>
          <w:lang w:eastAsia="ru-RU"/>
        </w:rPr>
        <w:t>Сухоложского</w:t>
      </w:r>
      <w:proofErr w:type="spellEnd"/>
      <w:r w:rsidRPr="00762291">
        <w:rPr>
          <w:rFonts w:ascii="Times New Roman" w:eastAsia="Times New Roman" w:hAnsi="Times New Roman" w:cs="Times New Roman"/>
          <w:color w:val="040300"/>
          <w:sz w:val="28"/>
          <w:szCs w:val="28"/>
          <w:lang w:eastAsia="ru-RU"/>
        </w:rPr>
        <w:t xml:space="preserve"> </w:t>
      </w:r>
      <w:proofErr w:type="spellStart"/>
      <w:r w:rsidRPr="00762291">
        <w:rPr>
          <w:rFonts w:ascii="Times New Roman" w:eastAsia="Times New Roman" w:hAnsi="Times New Roman" w:cs="Times New Roman"/>
          <w:color w:val="040300"/>
          <w:sz w:val="28"/>
          <w:szCs w:val="28"/>
          <w:lang w:eastAsia="ru-RU"/>
        </w:rPr>
        <w:t>райна</w:t>
      </w:r>
      <w:proofErr w:type="spellEnd"/>
      <w:r w:rsidRPr="00762291">
        <w:rPr>
          <w:rFonts w:ascii="Times New Roman" w:eastAsia="Times New Roman" w:hAnsi="Times New Roman" w:cs="Times New Roman"/>
          <w:color w:val="040300"/>
          <w:sz w:val="28"/>
          <w:szCs w:val="28"/>
          <w:lang w:eastAsia="ru-RU"/>
        </w:rPr>
        <w:t xml:space="preserve"> Свердловской области, место жительства – Свердловская область, Богдановичский район, с. </w:t>
      </w:r>
      <w:proofErr w:type="spellStart"/>
      <w:r w:rsidRPr="00762291">
        <w:rPr>
          <w:rFonts w:ascii="Times New Roman" w:eastAsia="Times New Roman" w:hAnsi="Times New Roman" w:cs="Times New Roman"/>
          <w:color w:val="040300"/>
          <w:sz w:val="28"/>
          <w:szCs w:val="28"/>
          <w:lang w:eastAsia="ru-RU"/>
        </w:rPr>
        <w:t>Байны</w:t>
      </w:r>
      <w:proofErr w:type="spellEnd"/>
      <w:r w:rsidRPr="00762291">
        <w:rPr>
          <w:rFonts w:ascii="Times New Roman" w:eastAsia="Times New Roman" w:hAnsi="Times New Roman" w:cs="Times New Roman"/>
          <w:color w:val="040300"/>
          <w:sz w:val="28"/>
          <w:szCs w:val="28"/>
          <w:lang w:eastAsia="ru-RU"/>
        </w:rPr>
        <w:t>, образование – высшее профессиональное, основное место работы или службы, занимаемая должность, род занятий – ГУП СО СПО "Богдановичский политехникум", главный бухгалтер, член Партии "ЕДИНАЯ РОССИЯ".</w:t>
      </w:r>
      <w:proofErr w:type="gramEnd"/>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Pr="00762291" w:rsidRDefault="000D46D8" w:rsidP="007A797D">
      <w:pPr>
        <w:spacing w:after="0" w:line="240" w:lineRule="auto"/>
        <w:ind w:left="567" w:hanging="283"/>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Избирательное объединение</w:t>
      </w:r>
    </w:p>
    <w:p w:rsidR="000D46D8" w:rsidRDefault="000D46D8" w:rsidP="007A797D">
      <w:pPr>
        <w:spacing w:after="0" w:line="240" w:lineRule="auto"/>
        <w:ind w:left="567" w:hanging="283"/>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"Свердловское региональное отделение политической партии "Либерально-демократическая партия России"</w:t>
      </w:r>
    </w:p>
    <w:p w:rsidR="007A797D" w:rsidRPr="00762291" w:rsidRDefault="007A797D" w:rsidP="007A797D">
      <w:pPr>
        <w:spacing w:after="0" w:line="240" w:lineRule="auto"/>
        <w:ind w:left="567" w:hanging="283"/>
        <w:jc w:val="center"/>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7. ВАУЛИН СЕРГЕЙ НИКОЛАЕВИЧ, дата рождения – 23 апреля 1983 года, место рождения – город Богданович Свердловской области, место жительства – Свердловская область, г. Богданович, образование – высшее профессиональное, основное место работы или службы, занимаемая должность, род занятий – временно не работающий</w:t>
      </w:r>
      <w:proofErr w:type="gramStart"/>
      <w:r w:rsidRPr="00762291">
        <w:rPr>
          <w:rFonts w:ascii="Times New Roman" w:eastAsia="Times New Roman" w:hAnsi="Times New Roman" w:cs="Times New Roman"/>
          <w:color w:val="040300"/>
          <w:sz w:val="28"/>
          <w:szCs w:val="28"/>
          <w:lang w:eastAsia="ru-RU"/>
        </w:rPr>
        <w:t>.</w:t>
      </w:r>
      <w:proofErr w:type="gramEnd"/>
      <w:r w:rsidRPr="00762291">
        <w:rPr>
          <w:rFonts w:ascii="Times New Roman" w:eastAsia="Times New Roman" w:hAnsi="Times New Roman" w:cs="Times New Roman"/>
          <w:color w:val="040300"/>
          <w:sz w:val="28"/>
          <w:szCs w:val="28"/>
          <w:lang w:eastAsia="ru-RU"/>
        </w:rPr>
        <w:t xml:space="preserve"> (</w:t>
      </w:r>
      <w:proofErr w:type="spellStart"/>
      <w:proofErr w:type="gramStart"/>
      <w:r w:rsidRPr="00762291">
        <w:rPr>
          <w:rFonts w:ascii="Times New Roman" w:eastAsia="Times New Roman" w:hAnsi="Times New Roman" w:cs="Times New Roman"/>
          <w:color w:val="040300"/>
          <w:sz w:val="28"/>
          <w:szCs w:val="28"/>
          <w:lang w:eastAsia="ru-RU"/>
        </w:rPr>
        <w:t>з</w:t>
      </w:r>
      <w:proofErr w:type="gramEnd"/>
      <w:r w:rsidRPr="00762291">
        <w:rPr>
          <w:rFonts w:ascii="Times New Roman" w:eastAsia="Times New Roman" w:hAnsi="Times New Roman" w:cs="Times New Roman"/>
          <w:color w:val="040300"/>
          <w:sz w:val="28"/>
          <w:szCs w:val="28"/>
          <w:lang w:eastAsia="ru-RU"/>
        </w:rPr>
        <w:t>арег</w:t>
      </w:r>
      <w:proofErr w:type="spellEnd"/>
      <w:r w:rsidRPr="00762291">
        <w:rPr>
          <w:rFonts w:ascii="Times New Roman" w:eastAsia="Times New Roman" w:hAnsi="Times New Roman" w:cs="Times New Roman"/>
          <w:color w:val="040300"/>
          <w:sz w:val="28"/>
          <w:szCs w:val="28"/>
          <w:lang w:eastAsia="ru-RU"/>
        </w:rPr>
        <w:t>. депутатом с 10.10.14)</w:t>
      </w:r>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Pr="00762291" w:rsidRDefault="000D46D8" w:rsidP="007A797D">
      <w:pPr>
        <w:spacing w:after="0" w:line="240" w:lineRule="auto"/>
        <w:ind w:left="567" w:hanging="283"/>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Избирательное объединение</w:t>
      </w:r>
    </w:p>
    <w:p w:rsidR="007A797D" w:rsidRDefault="000D46D8" w:rsidP="007A797D">
      <w:pPr>
        <w:spacing w:after="0" w:line="240" w:lineRule="auto"/>
        <w:ind w:left="567" w:hanging="283"/>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"Свердловское областное отделение политической партии "Коммунистическая партия Российской Федерации"</w:t>
      </w:r>
    </w:p>
    <w:p w:rsidR="007A797D" w:rsidRDefault="007A797D" w:rsidP="007A797D">
      <w:pPr>
        <w:spacing w:after="0" w:line="240" w:lineRule="auto"/>
        <w:ind w:left="567" w:hanging="283"/>
        <w:jc w:val="center"/>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t xml:space="preserve">8. </w:t>
      </w:r>
      <w:proofErr w:type="gramStart"/>
      <w:r w:rsidRPr="00762291">
        <w:rPr>
          <w:rFonts w:ascii="Times New Roman" w:eastAsia="Times New Roman" w:hAnsi="Times New Roman" w:cs="Times New Roman"/>
          <w:color w:val="040300"/>
          <w:sz w:val="28"/>
          <w:szCs w:val="28"/>
          <w:lang w:eastAsia="ru-RU"/>
        </w:rPr>
        <w:t>МУХАЧЕВ АЛЕКСАНДР МИХАЙЛОВИЧ, дата рождения – 10 сентября 1965 года, место рождения – город Богданович Свердловской области, место жительства – Свердловская область, г. Богданович, образование – высшее профессиональное, основное место работы или службы, занимаемая должность, род занятий – индивидуальный предприниматель, член КПРФ.</w:t>
      </w:r>
      <w:proofErr w:type="gramEnd"/>
    </w:p>
    <w:p w:rsidR="007A797D" w:rsidRPr="00762291" w:rsidRDefault="007A797D" w:rsidP="007A797D">
      <w:pPr>
        <w:spacing w:after="0" w:line="240" w:lineRule="auto"/>
        <w:ind w:left="567" w:hanging="283"/>
        <w:jc w:val="both"/>
        <w:rPr>
          <w:rFonts w:ascii="Times New Roman" w:eastAsia="Times New Roman" w:hAnsi="Times New Roman" w:cs="Times New Roman"/>
          <w:color w:val="040300"/>
          <w:sz w:val="28"/>
          <w:szCs w:val="28"/>
          <w:lang w:eastAsia="ru-RU"/>
        </w:rPr>
      </w:pPr>
    </w:p>
    <w:p w:rsidR="000D46D8" w:rsidRPr="00762291" w:rsidRDefault="000D46D8" w:rsidP="007A797D">
      <w:pPr>
        <w:spacing w:after="0" w:line="240" w:lineRule="auto"/>
        <w:ind w:left="567" w:hanging="283"/>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i/>
          <w:iCs/>
          <w:color w:val="040300"/>
          <w:sz w:val="28"/>
          <w:szCs w:val="28"/>
          <w:lang w:eastAsia="ru-RU"/>
        </w:rPr>
        <w:t>По мажоритарной системе выборов</w:t>
      </w:r>
    </w:p>
    <w:p w:rsidR="000D46D8" w:rsidRPr="00762291" w:rsidRDefault="000D46D8" w:rsidP="007A797D">
      <w:pPr>
        <w:spacing w:after="0" w:line="240" w:lineRule="auto"/>
        <w:ind w:left="567" w:hanging="283"/>
        <w:jc w:val="center"/>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b/>
          <w:bCs/>
          <w:color w:val="040300"/>
          <w:sz w:val="28"/>
          <w:szCs w:val="28"/>
          <w:lang w:eastAsia="ru-RU"/>
        </w:rPr>
        <w:t>СВЕРДЛОВСКАЯ ОБЛАСТЬ</w:t>
      </w:r>
    </w:p>
    <w:p w:rsidR="000D46D8" w:rsidRDefault="000D46D8" w:rsidP="007A797D">
      <w:pPr>
        <w:spacing w:after="0" w:line="240" w:lineRule="auto"/>
        <w:ind w:left="567" w:hanging="283"/>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5-и мандатный избирательный округ №1</w:t>
      </w:r>
    </w:p>
    <w:p w:rsidR="007A797D" w:rsidRPr="00762291" w:rsidRDefault="007A797D" w:rsidP="007A797D">
      <w:pPr>
        <w:spacing w:after="0" w:line="240" w:lineRule="auto"/>
        <w:ind w:left="567" w:hanging="283"/>
        <w:jc w:val="center"/>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ГУРМАН ВАЛЕНТИНА НИКОЛАЕВНА, дата рождения 31 мая 1948 года, образование высшее профессиональное, место жительства Свердловская область, г. Богданович, МКОУ-средняя общеобразовательная школа № 4, директор, депутат Думы городского округа на непостоянной основе.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pStyle w:val="a9"/>
        <w:spacing w:after="0" w:line="240" w:lineRule="auto"/>
        <w:ind w:left="644"/>
        <w:jc w:val="both"/>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ГРЕБЕНЩИКОВ ВЛАДИМИР ПЕТРОВИЧ, дата рождения 25 марта 1949 года, образование высшее профессиональное, место жительства </w:t>
      </w:r>
      <w:r w:rsidRPr="007A797D">
        <w:rPr>
          <w:rFonts w:ascii="Times New Roman" w:eastAsia="Times New Roman" w:hAnsi="Times New Roman" w:cs="Times New Roman"/>
          <w:color w:val="040300"/>
          <w:sz w:val="28"/>
          <w:szCs w:val="28"/>
          <w:lang w:eastAsia="ru-RU"/>
        </w:rPr>
        <w:lastRenderedPageBreak/>
        <w:t xml:space="preserve">Свердловская область, г. Богданович, Дума городского округа Богданович, председатель, депутат Думы городского округа Богданович на непостоянной основе, член Партии "ЕДИНАЯ РОССИЯ".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spacing w:after="0" w:line="240" w:lineRule="auto"/>
        <w:jc w:val="both"/>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ЭРЕДЖЕПОВ ВАЛЕРИЙ РОМАНОВИЧ, дата рождения 2 мая 1950 года, образование высшее профессиональное, место жительства Свердловская область, г. Богданович, ГУ-Управление Пенсионного фонда Российской Федерации в городе Богдановиче Свердловской области, начальник, депутат Думы городского округа Богданович на непостоянной основе, член Партии "ЕДИНАЯ РОССИЯ".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spacing w:after="0" w:line="240" w:lineRule="auto"/>
        <w:jc w:val="both"/>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КОСТРОМИН РУДОЛЬФ АЛЕКСЕЕВИЧ, дата рождения 7 апреля 1939 года, образование высшее профессиональное, место жительства Свердловская область, г. Богданович, пенсионер.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spacing w:after="0" w:line="240" w:lineRule="auto"/>
        <w:jc w:val="both"/>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ПАРАДЕЕВ АНАТОЛИЙ ВИТАЛЬЕВИЧ, дата рождения 24 февраля 1969 года, образование высшее профессиональное, место жительства Свердловская область, г. Богданович, ОАО "Транспорт", главный инженер, депутат Думы городского округа на непостоянной основе.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spacing w:after="0" w:line="240" w:lineRule="auto"/>
        <w:jc w:val="both"/>
        <w:rPr>
          <w:rFonts w:ascii="Times New Roman" w:eastAsia="Times New Roman" w:hAnsi="Times New Roman" w:cs="Times New Roman"/>
          <w:color w:val="040300"/>
          <w:sz w:val="28"/>
          <w:szCs w:val="28"/>
          <w:lang w:eastAsia="ru-RU"/>
        </w:rPr>
      </w:pPr>
    </w:p>
    <w:p w:rsidR="000D46D8" w:rsidRDefault="000D46D8" w:rsidP="007A797D">
      <w:pPr>
        <w:spacing w:after="0" w:line="240" w:lineRule="auto"/>
        <w:ind w:left="567" w:hanging="283"/>
        <w:jc w:val="center"/>
        <w:rPr>
          <w:rFonts w:ascii="Times New Roman" w:eastAsia="Times New Roman" w:hAnsi="Times New Roman" w:cs="Times New Roman"/>
          <w:b/>
          <w:bCs/>
          <w:color w:val="040300"/>
          <w:sz w:val="28"/>
          <w:szCs w:val="28"/>
          <w:lang w:eastAsia="ru-RU"/>
        </w:rPr>
      </w:pPr>
      <w:r w:rsidRPr="00762291">
        <w:rPr>
          <w:rFonts w:ascii="Times New Roman" w:eastAsia="Times New Roman" w:hAnsi="Times New Roman" w:cs="Times New Roman"/>
          <w:b/>
          <w:bCs/>
          <w:color w:val="040300"/>
          <w:sz w:val="28"/>
          <w:szCs w:val="28"/>
          <w:lang w:eastAsia="ru-RU"/>
        </w:rPr>
        <w:t>5-и мандатный избирательный округ №2</w:t>
      </w:r>
    </w:p>
    <w:p w:rsidR="007A797D" w:rsidRPr="00762291" w:rsidRDefault="007A797D" w:rsidP="007A797D">
      <w:pPr>
        <w:spacing w:after="0" w:line="240" w:lineRule="auto"/>
        <w:ind w:left="567" w:hanging="283"/>
        <w:jc w:val="center"/>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ГУРМАН БОРИС БОРИСОВИЧ, дата рождения 22 июля 1946 года, образование высшее профессиональное, место жительства Свердловская область, г. Богданович,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ОАО "Огнеупоры", начальник горного управления, депутат Думы городского округа Богданович на непостоянной основе. Самовыдвижение.</w:t>
      </w:r>
    </w:p>
    <w:p w:rsidR="007A797D" w:rsidRPr="007A797D" w:rsidRDefault="007A797D" w:rsidP="007A797D">
      <w:pPr>
        <w:spacing w:after="0" w:line="240" w:lineRule="auto"/>
        <w:jc w:val="both"/>
        <w:rPr>
          <w:rFonts w:ascii="Times New Roman" w:eastAsia="Times New Roman" w:hAnsi="Times New Roman" w:cs="Times New Roman"/>
          <w:color w:val="040300"/>
          <w:sz w:val="28"/>
          <w:szCs w:val="28"/>
          <w:lang w:eastAsia="ru-RU"/>
        </w:rPr>
      </w:pPr>
    </w:p>
    <w:p w:rsidR="000D46D8" w:rsidRPr="007A797D" w:rsidRDefault="000D46D8" w:rsidP="007A797D">
      <w:pPr>
        <w:pStyle w:val="a9"/>
        <w:numPr>
          <w:ilvl w:val="0"/>
          <w:numId w:val="3"/>
        </w:numPr>
        <w:spacing w:after="0" w:line="240" w:lineRule="auto"/>
        <w:jc w:val="both"/>
        <w:rPr>
          <w:rFonts w:ascii="Times New Roman" w:eastAsia="Times New Roman" w:hAnsi="Times New Roman" w:cs="Times New Roman"/>
          <w:color w:val="040300"/>
          <w:sz w:val="28"/>
          <w:szCs w:val="28"/>
          <w:lang w:eastAsia="ru-RU"/>
        </w:rPr>
      </w:pPr>
      <w:r w:rsidRPr="007A797D">
        <w:rPr>
          <w:rFonts w:ascii="Times New Roman" w:eastAsia="Times New Roman" w:hAnsi="Times New Roman" w:cs="Times New Roman"/>
          <w:color w:val="040300"/>
          <w:sz w:val="28"/>
          <w:szCs w:val="28"/>
          <w:lang w:eastAsia="ru-RU"/>
        </w:rPr>
        <w:t xml:space="preserve">КРЯЧКО АЛЕКСАНДР ИВАНОВИЧ, дата рождения 19 апреля 1954 года, образование высшее профессиональное, место жительства Свердловская область, г. Богданович, ГБУЗ СО "Богдановичская центральная районная больница", заместитель главного врача по медицинской части, депутат Думы городского округа на непостоянной основе. Выдвинут избирательным объединением </w:t>
      </w:r>
      <w:proofErr w:type="spellStart"/>
      <w:r w:rsidRPr="007A797D">
        <w:rPr>
          <w:rFonts w:ascii="Times New Roman" w:eastAsia="Times New Roman" w:hAnsi="Times New Roman" w:cs="Times New Roman"/>
          <w:color w:val="040300"/>
          <w:sz w:val="28"/>
          <w:szCs w:val="28"/>
          <w:lang w:eastAsia="ru-RU"/>
        </w:rPr>
        <w:t>Богдановичское</w:t>
      </w:r>
      <w:proofErr w:type="spellEnd"/>
      <w:r w:rsidRPr="007A797D">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7A797D" w:rsidRPr="007A797D" w:rsidRDefault="007A797D" w:rsidP="007A797D">
      <w:pPr>
        <w:pStyle w:val="a9"/>
        <w:rPr>
          <w:rFonts w:ascii="Times New Roman" w:eastAsia="Times New Roman" w:hAnsi="Times New Roman" w:cs="Times New Roman"/>
          <w:color w:val="040300"/>
          <w:sz w:val="28"/>
          <w:szCs w:val="28"/>
          <w:lang w:eastAsia="ru-RU"/>
        </w:rPr>
      </w:pPr>
    </w:p>
    <w:p w:rsidR="007A797D" w:rsidRPr="007A797D" w:rsidRDefault="007A797D" w:rsidP="007A797D">
      <w:pPr>
        <w:pStyle w:val="a9"/>
        <w:spacing w:after="0" w:line="240" w:lineRule="auto"/>
        <w:ind w:left="644"/>
        <w:jc w:val="both"/>
        <w:rPr>
          <w:rFonts w:ascii="Times New Roman" w:eastAsia="Times New Roman" w:hAnsi="Times New Roman" w:cs="Times New Roman"/>
          <w:color w:val="040300"/>
          <w:sz w:val="28"/>
          <w:szCs w:val="28"/>
          <w:lang w:eastAsia="ru-RU"/>
        </w:rPr>
      </w:pPr>
      <w:bookmarkStart w:id="0" w:name="_GoBack"/>
      <w:bookmarkEnd w:id="0"/>
    </w:p>
    <w:p w:rsidR="000D46D8" w:rsidRPr="00762291" w:rsidRDefault="000D46D8" w:rsidP="007A797D">
      <w:pPr>
        <w:spacing w:after="0" w:line="240" w:lineRule="auto"/>
        <w:ind w:left="567" w:hanging="283"/>
        <w:jc w:val="both"/>
        <w:rPr>
          <w:rFonts w:ascii="Times New Roman" w:eastAsia="Times New Roman" w:hAnsi="Times New Roman" w:cs="Times New Roman"/>
          <w:color w:val="040300"/>
          <w:sz w:val="28"/>
          <w:szCs w:val="28"/>
          <w:lang w:eastAsia="ru-RU"/>
        </w:rPr>
      </w:pPr>
      <w:r w:rsidRPr="00762291">
        <w:rPr>
          <w:rFonts w:ascii="Times New Roman" w:eastAsia="Times New Roman" w:hAnsi="Times New Roman" w:cs="Times New Roman"/>
          <w:color w:val="040300"/>
          <w:sz w:val="28"/>
          <w:szCs w:val="28"/>
          <w:lang w:eastAsia="ru-RU"/>
        </w:rPr>
        <w:lastRenderedPageBreak/>
        <w:t xml:space="preserve">8. ЛАКИЯ ТАТЬЯНА АЛЕКСАНДРОВНА, дата рождения 14 ноября 1963 года, образование высшее профессиональное, место жительства Свердловская область, г. Богданович, ГБУ СОН </w:t>
      </w:r>
      <w:proofErr w:type="gramStart"/>
      <w:r w:rsidRPr="00762291">
        <w:rPr>
          <w:rFonts w:ascii="Times New Roman" w:eastAsia="Times New Roman" w:hAnsi="Times New Roman" w:cs="Times New Roman"/>
          <w:color w:val="040300"/>
          <w:sz w:val="28"/>
          <w:szCs w:val="28"/>
          <w:lang w:eastAsia="ru-RU"/>
        </w:rPr>
        <w:t>СО</w:t>
      </w:r>
      <w:proofErr w:type="gramEnd"/>
      <w:r w:rsidRPr="00762291">
        <w:rPr>
          <w:rFonts w:ascii="Times New Roman" w:eastAsia="Times New Roman" w:hAnsi="Times New Roman" w:cs="Times New Roman"/>
          <w:color w:val="040300"/>
          <w:sz w:val="28"/>
          <w:szCs w:val="28"/>
          <w:lang w:eastAsia="ru-RU"/>
        </w:rPr>
        <w:t xml:space="preserve"> "Центр социальной помощи семье и детям в г. Богдановиче", директор, член Партии "ЕДИНАЯ РОССИЯ". Выдвинут избирательным объединением </w:t>
      </w:r>
      <w:proofErr w:type="spellStart"/>
      <w:r w:rsidRPr="00762291">
        <w:rPr>
          <w:rFonts w:ascii="Times New Roman" w:eastAsia="Times New Roman" w:hAnsi="Times New Roman" w:cs="Times New Roman"/>
          <w:color w:val="040300"/>
          <w:sz w:val="28"/>
          <w:szCs w:val="28"/>
          <w:lang w:eastAsia="ru-RU"/>
        </w:rPr>
        <w:t>Богдановичское</w:t>
      </w:r>
      <w:proofErr w:type="spellEnd"/>
      <w:r w:rsidRPr="00762291">
        <w:rPr>
          <w:rFonts w:ascii="Times New Roman" w:eastAsia="Times New Roman" w:hAnsi="Times New Roman" w:cs="Times New Roman"/>
          <w:color w:val="040300"/>
          <w:sz w:val="28"/>
          <w:szCs w:val="28"/>
          <w:lang w:eastAsia="ru-RU"/>
        </w:rPr>
        <w:t xml:space="preserve"> местное отделение Всероссийской политической партии "ЕДИНАЯ РОССИЯ".</w:t>
      </w:r>
    </w:p>
    <w:p w:rsidR="000D46D8" w:rsidRDefault="000D46D8" w:rsidP="007A797D">
      <w:pPr>
        <w:ind w:left="567" w:hanging="283"/>
        <w:jc w:val="both"/>
      </w:pPr>
    </w:p>
    <w:p w:rsidR="00762291" w:rsidRPr="00762291" w:rsidRDefault="00762291" w:rsidP="007A797D">
      <w:pPr>
        <w:spacing w:after="0" w:line="240" w:lineRule="auto"/>
        <w:ind w:left="567" w:hanging="283"/>
        <w:jc w:val="both"/>
        <w:rPr>
          <w:rFonts w:ascii="Times New Roman" w:eastAsia="Times New Roman" w:hAnsi="Times New Roman" w:cs="Times New Roman"/>
          <w:color w:val="040300"/>
          <w:sz w:val="28"/>
          <w:szCs w:val="28"/>
          <w:lang w:eastAsia="ru-RU"/>
        </w:rPr>
      </w:pPr>
    </w:p>
    <w:sectPr w:rsidR="00762291" w:rsidRPr="00762291" w:rsidSect="0076229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6C7"/>
    <w:multiLevelType w:val="hybridMultilevel"/>
    <w:tmpl w:val="CC4299A6"/>
    <w:lvl w:ilvl="0" w:tplc="17BC0E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46BA0A10"/>
    <w:multiLevelType w:val="hybridMultilevel"/>
    <w:tmpl w:val="B7966EA8"/>
    <w:lvl w:ilvl="0" w:tplc="EF4A943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4A364038"/>
    <w:multiLevelType w:val="hybridMultilevel"/>
    <w:tmpl w:val="28D4CDC2"/>
    <w:lvl w:ilvl="0" w:tplc="835E12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08"/>
    <w:rsid w:val="000D46D8"/>
    <w:rsid w:val="00762291"/>
    <w:rsid w:val="007A797D"/>
    <w:rsid w:val="00910008"/>
    <w:rsid w:val="009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2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2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291"/>
    <w:rPr>
      <w:b/>
      <w:bCs/>
    </w:rPr>
  </w:style>
  <w:style w:type="character" w:styleId="a5">
    <w:name w:val="Emphasis"/>
    <w:basedOn w:val="a0"/>
    <w:uiPriority w:val="20"/>
    <w:qFormat/>
    <w:rsid w:val="00762291"/>
    <w:rPr>
      <w:i/>
      <w:iCs/>
    </w:rPr>
  </w:style>
  <w:style w:type="character" w:styleId="a6">
    <w:name w:val="Hyperlink"/>
    <w:basedOn w:val="a0"/>
    <w:uiPriority w:val="99"/>
    <w:semiHidden/>
    <w:unhideWhenUsed/>
    <w:rsid w:val="00762291"/>
    <w:rPr>
      <w:color w:val="0000FF"/>
      <w:u w:val="single"/>
    </w:rPr>
  </w:style>
  <w:style w:type="character" w:customStyle="1" w:styleId="label">
    <w:name w:val="label"/>
    <w:basedOn w:val="a0"/>
    <w:rsid w:val="00762291"/>
  </w:style>
  <w:style w:type="character" w:customStyle="1" w:styleId="count">
    <w:name w:val="count"/>
    <w:basedOn w:val="a0"/>
    <w:rsid w:val="00762291"/>
  </w:style>
  <w:style w:type="character" w:customStyle="1" w:styleId="percent">
    <w:name w:val="percent"/>
    <w:basedOn w:val="a0"/>
    <w:rsid w:val="00762291"/>
  </w:style>
  <w:style w:type="paragraph" w:styleId="a7">
    <w:name w:val="Balloon Text"/>
    <w:basedOn w:val="a"/>
    <w:link w:val="a8"/>
    <w:uiPriority w:val="99"/>
    <w:semiHidden/>
    <w:unhideWhenUsed/>
    <w:rsid w:val="007622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291"/>
    <w:rPr>
      <w:rFonts w:ascii="Tahoma" w:hAnsi="Tahoma" w:cs="Tahoma"/>
      <w:sz w:val="16"/>
      <w:szCs w:val="16"/>
    </w:rPr>
  </w:style>
  <w:style w:type="paragraph" w:styleId="a9">
    <w:name w:val="List Paragraph"/>
    <w:basedOn w:val="a"/>
    <w:uiPriority w:val="34"/>
    <w:qFormat/>
    <w:rsid w:val="0076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2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2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2291"/>
    <w:rPr>
      <w:b/>
      <w:bCs/>
    </w:rPr>
  </w:style>
  <w:style w:type="character" w:styleId="a5">
    <w:name w:val="Emphasis"/>
    <w:basedOn w:val="a0"/>
    <w:uiPriority w:val="20"/>
    <w:qFormat/>
    <w:rsid w:val="00762291"/>
    <w:rPr>
      <w:i/>
      <w:iCs/>
    </w:rPr>
  </w:style>
  <w:style w:type="character" w:styleId="a6">
    <w:name w:val="Hyperlink"/>
    <w:basedOn w:val="a0"/>
    <w:uiPriority w:val="99"/>
    <w:semiHidden/>
    <w:unhideWhenUsed/>
    <w:rsid w:val="00762291"/>
    <w:rPr>
      <w:color w:val="0000FF"/>
      <w:u w:val="single"/>
    </w:rPr>
  </w:style>
  <w:style w:type="character" w:customStyle="1" w:styleId="label">
    <w:name w:val="label"/>
    <w:basedOn w:val="a0"/>
    <w:rsid w:val="00762291"/>
  </w:style>
  <w:style w:type="character" w:customStyle="1" w:styleId="count">
    <w:name w:val="count"/>
    <w:basedOn w:val="a0"/>
    <w:rsid w:val="00762291"/>
  </w:style>
  <w:style w:type="character" w:customStyle="1" w:styleId="percent">
    <w:name w:val="percent"/>
    <w:basedOn w:val="a0"/>
    <w:rsid w:val="00762291"/>
  </w:style>
  <w:style w:type="paragraph" w:styleId="a7">
    <w:name w:val="Balloon Text"/>
    <w:basedOn w:val="a"/>
    <w:link w:val="a8"/>
    <w:uiPriority w:val="99"/>
    <w:semiHidden/>
    <w:unhideWhenUsed/>
    <w:rsid w:val="007622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291"/>
    <w:rPr>
      <w:rFonts w:ascii="Tahoma" w:hAnsi="Tahoma" w:cs="Tahoma"/>
      <w:sz w:val="16"/>
      <w:szCs w:val="16"/>
    </w:rPr>
  </w:style>
  <w:style w:type="paragraph" w:styleId="a9">
    <w:name w:val="List Paragraph"/>
    <w:basedOn w:val="a"/>
    <w:uiPriority w:val="34"/>
    <w:qFormat/>
    <w:rsid w:val="0076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2046">
      <w:bodyDiv w:val="1"/>
      <w:marLeft w:val="0"/>
      <w:marRight w:val="0"/>
      <w:marTop w:val="0"/>
      <w:marBottom w:val="0"/>
      <w:divBdr>
        <w:top w:val="none" w:sz="0" w:space="0" w:color="auto"/>
        <w:left w:val="none" w:sz="0" w:space="0" w:color="auto"/>
        <w:bottom w:val="none" w:sz="0" w:space="0" w:color="auto"/>
        <w:right w:val="none" w:sz="0" w:space="0" w:color="auto"/>
      </w:divBdr>
      <w:divsChild>
        <w:div w:id="1841507809">
          <w:marLeft w:val="0"/>
          <w:marRight w:val="0"/>
          <w:marTop w:val="0"/>
          <w:marBottom w:val="0"/>
          <w:divBdr>
            <w:top w:val="none" w:sz="0" w:space="0" w:color="auto"/>
            <w:left w:val="none" w:sz="0" w:space="0" w:color="auto"/>
            <w:bottom w:val="none" w:sz="0" w:space="0" w:color="auto"/>
            <w:right w:val="none" w:sz="0" w:space="0" w:color="auto"/>
          </w:divBdr>
          <w:divsChild>
            <w:div w:id="1229999232">
              <w:marLeft w:val="0"/>
              <w:marRight w:val="0"/>
              <w:marTop w:val="0"/>
              <w:marBottom w:val="0"/>
              <w:divBdr>
                <w:top w:val="none" w:sz="0" w:space="0" w:color="auto"/>
                <w:left w:val="none" w:sz="0" w:space="0" w:color="auto"/>
                <w:bottom w:val="none" w:sz="0" w:space="0" w:color="auto"/>
                <w:right w:val="none" w:sz="0" w:space="0" w:color="auto"/>
              </w:divBdr>
              <w:divsChild>
                <w:div w:id="860096075">
                  <w:marLeft w:val="0"/>
                  <w:marRight w:val="0"/>
                  <w:marTop w:val="0"/>
                  <w:marBottom w:val="525"/>
                  <w:divBdr>
                    <w:top w:val="none" w:sz="0" w:space="0" w:color="auto"/>
                    <w:left w:val="none" w:sz="0" w:space="0" w:color="auto"/>
                    <w:bottom w:val="none" w:sz="0" w:space="0" w:color="auto"/>
                    <w:right w:val="none" w:sz="0" w:space="0" w:color="auto"/>
                  </w:divBdr>
                </w:div>
                <w:div w:id="55473212">
                  <w:marLeft w:val="0"/>
                  <w:marRight w:val="0"/>
                  <w:marTop w:val="0"/>
                  <w:marBottom w:val="525"/>
                  <w:divBdr>
                    <w:top w:val="none" w:sz="0" w:space="0" w:color="auto"/>
                    <w:left w:val="none" w:sz="0" w:space="0" w:color="auto"/>
                    <w:bottom w:val="none" w:sz="0" w:space="0" w:color="auto"/>
                    <w:right w:val="none" w:sz="0" w:space="0" w:color="auto"/>
                  </w:divBdr>
                </w:div>
                <w:div w:id="1051266978">
                  <w:marLeft w:val="0"/>
                  <w:marRight w:val="0"/>
                  <w:marTop w:val="0"/>
                  <w:marBottom w:val="600"/>
                  <w:divBdr>
                    <w:top w:val="none" w:sz="0" w:space="0" w:color="auto"/>
                    <w:left w:val="none" w:sz="0" w:space="0" w:color="auto"/>
                    <w:bottom w:val="none" w:sz="0" w:space="0" w:color="auto"/>
                    <w:right w:val="none" w:sz="0" w:space="0" w:color="auto"/>
                  </w:divBdr>
                </w:div>
                <w:div w:id="1250890018">
                  <w:marLeft w:val="0"/>
                  <w:marRight w:val="0"/>
                  <w:marTop w:val="0"/>
                  <w:marBottom w:val="525"/>
                  <w:divBdr>
                    <w:top w:val="none" w:sz="0" w:space="0" w:color="auto"/>
                    <w:left w:val="none" w:sz="0" w:space="0" w:color="auto"/>
                    <w:bottom w:val="none" w:sz="0" w:space="0" w:color="auto"/>
                    <w:right w:val="none" w:sz="0" w:space="0" w:color="auto"/>
                  </w:divBdr>
                  <w:divsChild>
                    <w:div w:id="1097754194">
                      <w:marLeft w:val="0"/>
                      <w:marRight w:val="0"/>
                      <w:marTop w:val="0"/>
                      <w:marBottom w:val="225"/>
                      <w:divBdr>
                        <w:top w:val="none" w:sz="0" w:space="0" w:color="auto"/>
                        <w:left w:val="none" w:sz="0" w:space="0" w:color="auto"/>
                        <w:bottom w:val="none" w:sz="0" w:space="0" w:color="auto"/>
                        <w:right w:val="none" w:sz="0" w:space="0" w:color="auto"/>
                      </w:divBdr>
                    </w:div>
                    <w:div w:id="224805504">
                      <w:marLeft w:val="0"/>
                      <w:marRight w:val="0"/>
                      <w:marTop w:val="0"/>
                      <w:marBottom w:val="105"/>
                      <w:divBdr>
                        <w:top w:val="none" w:sz="0" w:space="0" w:color="auto"/>
                        <w:left w:val="none" w:sz="0" w:space="0" w:color="auto"/>
                        <w:bottom w:val="none" w:sz="0" w:space="0" w:color="auto"/>
                        <w:right w:val="none" w:sz="0" w:space="0" w:color="auto"/>
                      </w:divBdr>
                      <w:divsChild>
                        <w:div w:id="1805078147">
                          <w:marLeft w:val="0"/>
                          <w:marRight w:val="0"/>
                          <w:marTop w:val="0"/>
                          <w:marBottom w:val="45"/>
                          <w:divBdr>
                            <w:top w:val="none" w:sz="0" w:space="0" w:color="auto"/>
                            <w:left w:val="none" w:sz="0" w:space="0" w:color="auto"/>
                            <w:bottom w:val="none" w:sz="0" w:space="0" w:color="auto"/>
                            <w:right w:val="none" w:sz="0" w:space="0" w:color="auto"/>
                          </w:divBdr>
                        </w:div>
                      </w:divsChild>
                    </w:div>
                    <w:div w:id="1445882907">
                      <w:marLeft w:val="0"/>
                      <w:marRight w:val="0"/>
                      <w:marTop w:val="0"/>
                      <w:marBottom w:val="105"/>
                      <w:divBdr>
                        <w:top w:val="none" w:sz="0" w:space="0" w:color="auto"/>
                        <w:left w:val="none" w:sz="0" w:space="0" w:color="auto"/>
                        <w:bottom w:val="none" w:sz="0" w:space="0" w:color="auto"/>
                        <w:right w:val="none" w:sz="0" w:space="0" w:color="auto"/>
                      </w:divBdr>
                      <w:divsChild>
                        <w:div w:id="1111512636">
                          <w:marLeft w:val="0"/>
                          <w:marRight w:val="0"/>
                          <w:marTop w:val="0"/>
                          <w:marBottom w:val="45"/>
                          <w:divBdr>
                            <w:top w:val="none" w:sz="0" w:space="0" w:color="auto"/>
                            <w:left w:val="none" w:sz="0" w:space="0" w:color="auto"/>
                            <w:bottom w:val="none" w:sz="0" w:space="0" w:color="auto"/>
                            <w:right w:val="none" w:sz="0" w:space="0" w:color="auto"/>
                          </w:divBdr>
                        </w:div>
                      </w:divsChild>
                    </w:div>
                    <w:div w:id="761995931">
                      <w:marLeft w:val="0"/>
                      <w:marRight w:val="0"/>
                      <w:marTop w:val="0"/>
                      <w:marBottom w:val="105"/>
                      <w:divBdr>
                        <w:top w:val="none" w:sz="0" w:space="0" w:color="auto"/>
                        <w:left w:val="none" w:sz="0" w:space="0" w:color="auto"/>
                        <w:bottom w:val="none" w:sz="0" w:space="0" w:color="auto"/>
                        <w:right w:val="none" w:sz="0" w:space="0" w:color="auto"/>
                      </w:divBdr>
                      <w:divsChild>
                        <w:div w:id="1609003557">
                          <w:marLeft w:val="0"/>
                          <w:marRight w:val="0"/>
                          <w:marTop w:val="0"/>
                          <w:marBottom w:val="45"/>
                          <w:divBdr>
                            <w:top w:val="none" w:sz="0" w:space="0" w:color="auto"/>
                            <w:left w:val="none" w:sz="0" w:space="0" w:color="auto"/>
                            <w:bottom w:val="none" w:sz="0" w:space="0" w:color="auto"/>
                            <w:right w:val="none" w:sz="0" w:space="0" w:color="auto"/>
                          </w:divBdr>
                        </w:div>
                      </w:divsChild>
                    </w:div>
                    <w:div w:id="824860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АРМ-ППЗ</dc:creator>
  <cp:lastModifiedBy>АРМ-ППЗ</cp:lastModifiedBy>
  <cp:revision>2</cp:revision>
  <dcterms:created xsi:type="dcterms:W3CDTF">2022-11-30T09:15:00Z</dcterms:created>
  <dcterms:modified xsi:type="dcterms:W3CDTF">2022-11-30T09:15:00Z</dcterms:modified>
</cp:coreProperties>
</file>