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CE" w:rsidRPr="004E71D9" w:rsidRDefault="00302021" w:rsidP="00302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1D9">
        <w:rPr>
          <w:rFonts w:ascii="Times New Roman" w:hAnsi="Times New Roman" w:cs="Times New Roman"/>
          <w:b/>
          <w:sz w:val="32"/>
          <w:szCs w:val="32"/>
        </w:rPr>
        <w:t>Информация о факте предоставления помещения для встреч с избирателями,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</w:p>
    <w:p w:rsidR="00302021" w:rsidRPr="004E71D9" w:rsidRDefault="00302021" w:rsidP="00302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1D9">
        <w:rPr>
          <w:rFonts w:ascii="Times New Roman" w:hAnsi="Times New Roman" w:cs="Times New Roman"/>
          <w:b/>
          <w:sz w:val="32"/>
          <w:szCs w:val="32"/>
        </w:rPr>
        <w:t>Выборы губернатора Свердловской области</w:t>
      </w:r>
    </w:p>
    <w:tbl>
      <w:tblPr>
        <w:tblStyle w:val="a3"/>
        <w:tblW w:w="0" w:type="auto"/>
        <w:tblLook w:val="04A0"/>
      </w:tblPr>
      <w:tblGrid>
        <w:gridCol w:w="2125"/>
        <w:gridCol w:w="4646"/>
        <w:gridCol w:w="2835"/>
        <w:gridCol w:w="1842"/>
        <w:gridCol w:w="3338"/>
      </w:tblGrid>
      <w:tr w:rsidR="00302021" w:rsidRPr="004E71D9" w:rsidTr="00FA46F8">
        <w:tc>
          <w:tcPr>
            <w:tcW w:w="2125" w:type="dxa"/>
          </w:tcPr>
          <w:p w:rsidR="00302021" w:rsidRPr="004E71D9" w:rsidRDefault="004E71D9" w:rsidP="0030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9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избирательной комиссии</w:t>
            </w:r>
          </w:p>
        </w:tc>
        <w:tc>
          <w:tcPr>
            <w:tcW w:w="4646" w:type="dxa"/>
          </w:tcPr>
          <w:p w:rsidR="00302021" w:rsidRPr="004E71D9" w:rsidRDefault="004E71D9" w:rsidP="0030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организация - собственник помещения, адрес предоставляемого помещения, телефон</w:t>
            </w:r>
          </w:p>
        </w:tc>
        <w:tc>
          <w:tcPr>
            <w:tcW w:w="2835" w:type="dxa"/>
          </w:tcPr>
          <w:p w:rsidR="00302021" w:rsidRPr="004E71D9" w:rsidRDefault="004E71D9" w:rsidP="0030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(политическая партия), кандидат, которым было предоставлено указанное помещение</w:t>
            </w:r>
          </w:p>
        </w:tc>
        <w:tc>
          <w:tcPr>
            <w:tcW w:w="1842" w:type="dxa"/>
          </w:tcPr>
          <w:p w:rsidR="00302021" w:rsidRPr="004E71D9" w:rsidRDefault="004E71D9" w:rsidP="0030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помещения</w:t>
            </w:r>
          </w:p>
        </w:tc>
        <w:tc>
          <w:tcPr>
            <w:tcW w:w="3338" w:type="dxa"/>
          </w:tcPr>
          <w:p w:rsidR="00302021" w:rsidRPr="004E71D9" w:rsidRDefault="004E71D9" w:rsidP="004E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время, когда помещение может быть предоставлено другим участникам избирательной кампании</w:t>
            </w:r>
          </w:p>
        </w:tc>
      </w:tr>
      <w:tr w:rsidR="00302021" w:rsidRPr="004E71D9" w:rsidTr="00FA46F8">
        <w:tc>
          <w:tcPr>
            <w:tcW w:w="2125" w:type="dxa"/>
          </w:tcPr>
          <w:p w:rsidR="00302021" w:rsidRPr="004E71D9" w:rsidRDefault="004E71D9" w:rsidP="0030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1D9">
              <w:rPr>
                <w:rFonts w:ascii="Times New Roman" w:hAnsi="Times New Roman" w:cs="Times New Roman"/>
                <w:sz w:val="28"/>
                <w:szCs w:val="28"/>
              </w:rPr>
              <w:t>Богдановичская районная</w:t>
            </w:r>
          </w:p>
        </w:tc>
        <w:tc>
          <w:tcPr>
            <w:tcW w:w="4646" w:type="dxa"/>
          </w:tcPr>
          <w:p w:rsidR="00FA46F8" w:rsidRDefault="00FA46F8" w:rsidP="00FA46F8">
            <w:pPr>
              <w:ind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ДКиЦ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МАУК ЦСКС городского округа Богданович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302021" w:rsidRPr="004E71D9" w:rsidRDefault="00FA46F8" w:rsidP="00FA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Богданович,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2835" w:type="dxa"/>
          </w:tcPr>
          <w:p w:rsidR="00302021" w:rsidRPr="004E71D9" w:rsidRDefault="00FA46F8" w:rsidP="0030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 А.А.</w:t>
            </w:r>
          </w:p>
        </w:tc>
        <w:tc>
          <w:tcPr>
            <w:tcW w:w="1842" w:type="dxa"/>
          </w:tcPr>
          <w:p w:rsidR="00302021" w:rsidRPr="004E71D9" w:rsidRDefault="00FA46F8" w:rsidP="0030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3338" w:type="dxa"/>
          </w:tcPr>
          <w:p w:rsidR="00693E24" w:rsidRDefault="009C45D2" w:rsidP="0030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25.08.</w:t>
            </w:r>
            <w:r w:rsidR="00693E24">
              <w:rPr>
                <w:rFonts w:ascii="Times New Roman" w:hAnsi="Times New Roman" w:cs="Times New Roman"/>
                <w:sz w:val="28"/>
                <w:szCs w:val="28"/>
              </w:rPr>
              <w:t>2017.</w:t>
            </w:r>
          </w:p>
          <w:p w:rsidR="00302021" w:rsidRDefault="009C45D2" w:rsidP="0030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27.08.</w:t>
            </w:r>
            <w:r w:rsidR="00693E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C45D2" w:rsidRPr="004E71D9" w:rsidRDefault="009C45D2" w:rsidP="00302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10:00 по17:00</w:t>
            </w:r>
          </w:p>
        </w:tc>
      </w:tr>
    </w:tbl>
    <w:p w:rsidR="00302021" w:rsidRPr="00302021" w:rsidRDefault="00302021" w:rsidP="003020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02021" w:rsidRPr="00302021" w:rsidSect="00302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021"/>
    <w:rsid w:val="000B2DBA"/>
    <w:rsid w:val="00302021"/>
    <w:rsid w:val="00400344"/>
    <w:rsid w:val="004E71D9"/>
    <w:rsid w:val="00680159"/>
    <w:rsid w:val="00693E24"/>
    <w:rsid w:val="006D707B"/>
    <w:rsid w:val="00754361"/>
    <w:rsid w:val="008525CE"/>
    <w:rsid w:val="00907281"/>
    <w:rsid w:val="009C45D2"/>
    <w:rsid w:val="00F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2017-08-22T09:27:00Z</dcterms:created>
  <dcterms:modified xsi:type="dcterms:W3CDTF">2017-08-23T08:11:00Z</dcterms:modified>
</cp:coreProperties>
</file>