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C" w:rsidRPr="00F5034E" w:rsidRDefault="00B411AC" w:rsidP="00B411AC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b/>
          <w:color w:val="000000"/>
          <w:spacing w:val="2"/>
          <w:szCs w:val="28"/>
        </w:rPr>
      </w:pPr>
      <w:r w:rsidRPr="00F5034E">
        <w:rPr>
          <w:rFonts w:ascii="Liberation Serif" w:hAnsi="Liberation Serif" w:cs="Liberation Serif"/>
          <w:b/>
          <w:color w:val="000000"/>
          <w:spacing w:val="2"/>
          <w:szCs w:val="28"/>
        </w:rPr>
        <w:t>Форма № 9</w:t>
      </w:r>
    </w:p>
    <w:p w:rsidR="00B411AC" w:rsidRPr="00F5034E" w:rsidRDefault="00B411AC" w:rsidP="00B411AC">
      <w:pPr>
        <w:shd w:val="clear" w:color="auto" w:fill="FFFFFF"/>
        <w:ind w:left="5990" w:right="19"/>
        <w:jc w:val="right"/>
        <w:rPr>
          <w:rFonts w:ascii="Liberation Serif" w:hAnsi="Liberation Serif" w:cs="Liberation Serif"/>
          <w:color w:val="000000"/>
          <w:spacing w:val="2"/>
          <w:szCs w:val="28"/>
        </w:rPr>
      </w:pPr>
    </w:p>
    <w:p w:rsidR="00B411AC" w:rsidRPr="00997205" w:rsidRDefault="00D33C2E" w:rsidP="009F1721">
      <w:pPr>
        <w:pStyle w:val="a5"/>
        <w:ind w:left="5812"/>
        <w:jc w:val="center"/>
        <w:rPr>
          <w:rFonts w:ascii="Liberation Serif" w:hAnsi="Liberation Serif" w:cs="Liberation Serif"/>
          <w:sz w:val="16"/>
          <w:szCs w:val="16"/>
        </w:rPr>
      </w:pPr>
      <w:r w:rsidRPr="00C659AE">
        <w:rPr>
          <w:rFonts w:ascii="Liberation Serif" w:hAnsi="Liberation Serif" w:cs="Liberation Serif"/>
          <w:sz w:val="28"/>
          <w:szCs w:val="28"/>
        </w:rPr>
        <w:t>В окружную избирательную комиссию по выборам депутат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C659AE">
        <w:rPr>
          <w:rFonts w:ascii="Liberation Serif" w:hAnsi="Liberation Serif" w:cs="Liberation Serif"/>
          <w:sz w:val="28"/>
          <w:szCs w:val="28"/>
        </w:rPr>
        <w:t xml:space="preserve"> Законодательного Собрания Свердловской области по </w:t>
      </w:r>
      <w:r>
        <w:rPr>
          <w:rFonts w:ascii="Liberation Serif" w:hAnsi="Liberation Serif" w:cs="Liberation Serif"/>
          <w:sz w:val="28"/>
          <w:szCs w:val="28"/>
        </w:rPr>
        <w:t xml:space="preserve">Белоярскому одномандатному </w:t>
      </w:r>
      <w:r w:rsidRPr="00D33C2E">
        <w:rPr>
          <w:rFonts w:ascii="Liberation Serif" w:hAnsi="Liberation Serif" w:cs="Liberation Serif"/>
          <w:sz w:val="28"/>
          <w:szCs w:val="28"/>
          <w:u w:val="single"/>
        </w:rPr>
        <w:t>избирательному округу № 3</w:t>
      </w:r>
      <w:r w:rsidR="00AA3BB1" w:rsidRPr="00AA3BB1">
        <w:rPr>
          <w:rFonts w:ascii="Liberation Serif" w:hAnsi="Liberation Serif" w:cs="Liberation Serif"/>
          <w:sz w:val="28"/>
          <w:szCs w:val="28"/>
        </w:rPr>
        <w:t xml:space="preserve"> </w:t>
      </w:r>
      <w:r w:rsidR="00997205">
        <w:rPr>
          <w:rFonts w:ascii="Liberation Serif" w:hAnsi="Liberation Serif" w:cs="Liberation Serif"/>
          <w:sz w:val="16"/>
          <w:szCs w:val="16"/>
        </w:rPr>
        <w:t>на</w:t>
      </w:r>
      <w:r w:rsidR="00997205" w:rsidRPr="00997205">
        <w:rPr>
          <w:rFonts w:ascii="Liberation Serif" w:hAnsi="Liberation Serif" w:cs="Liberation Serif"/>
          <w:sz w:val="16"/>
          <w:szCs w:val="16"/>
        </w:rPr>
        <w:t>именование избирательной комиссии</w:t>
      </w:r>
    </w:p>
    <w:p w:rsidR="00B411AC" w:rsidRPr="00B411AC" w:rsidRDefault="00B411AC" w:rsidP="00B411AC">
      <w:pPr>
        <w:pStyle w:val="a7"/>
        <w:spacing w:before="0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B411AC" w:rsidRPr="00F5034E" w:rsidTr="0059693D">
        <w:tc>
          <w:tcPr>
            <w:tcW w:w="4248" w:type="dxa"/>
          </w:tcPr>
          <w:p w:rsidR="00B411AC" w:rsidRPr="00F5034E" w:rsidRDefault="00B411AC" w:rsidP="0059693D">
            <w:pPr>
              <w:pStyle w:val="a7"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F5034E">
              <w:rPr>
                <w:rFonts w:ascii="Liberation Serif" w:hAnsi="Liberation Serif" w:cs="Liberation Serif"/>
                <w:color w:val="000000"/>
                <w:spacing w:val="-3"/>
              </w:rPr>
              <w:t>О реквизитах специального избирательного счета</w:t>
            </w:r>
          </w:p>
        </w:tc>
      </w:tr>
    </w:tbl>
    <w:p w:rsidR="00B411AC" w:rsidRPr="00F5034E" w:rsidRDefault="00B411AC" w:rsidP="00B411AC">
      <w:pPr>
        <w:pStyle w:val="a7"/>
        <w:spacing w:before="0"/>
        <w:ind w:firstLine="0"/>
        <w:jc w:val="center"/>
        <w:rPr>
          <w:rFonts w:ascii="Liberation Serif" w:hAnsi="Liberation Serif" w:cs="Liberation Serif"/>
        </w:rPr>
      </w:pPr>
    </w:p>
    <w:p w:rsidR="00B411AC" w:rsidRPr="00F5034E" w:rsidRDefault="00B411AC" w:rsidP="00B411AC">
      <w:pPr>
        <w:shd w:val="clear" w:color="auto" w:fill="FFFFFF"/>
        <w:tabs>
          <w:tab w:val="right" w:leader="underscore" w:pos="9360"/>
        </w:tabs>
        <w:ind w:firstLine="720"/>
        <w:jc w:val="both"/>
        <w:rPr>
          <w:rFonts w:ascii="Liberation Serif" w:hAnsi="Liberation Serif" w:cs="Liberation Serif"/>
          <w:szCs w:val="28"/>
        </w:rPr>
      </w:pPr>
      <w:r w:rsidRPr="00F5034E">
        <w:rPr>
          <w:rFonts w:ascii="Liberation Serif" w:hAnsi="Liberation Serif" w:cs="Liberation Serif"/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 xml:space="preserve">кандидата / </w:t>
      </w:r>
      <w:r w:rsidRPr="00F5034E">
        <w:rPr>
          <w:rFonts w:ascii="Liberation Serif" w:hAnsi="Liberation Serif" w:cs="Liberation Serif"/>
          <w:szCs w:val="28"/>
        </w:rPr>
        <w:t xml:space="preserve">избирательного объединения </w:t>
      </w:r>
    </w:p>
    <w:p w:rsidR="00B411AC" w:rsidRPr="00F5034E" w:rsidRDefault="00B411AC" w:rsidP="00B411AC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040"/>
        <w:jc w:val="center"/>
        <w:rPr>
          <w:rFonts w:ascii="Liberation Serif" w:hAnsi="Liberation Serif" w:cs="Liberation Serif"/>
          <w:sz w:val="16"/>
          <w:szCs w:val="16"/>
        </w:rPr>
      </w:pPr>
      <w:r w:rsidRPr="00F5034E">
        <w:rPr>
          <w:rFonts w:ascii="Liberation Serif" w:hAnsi="Liberation Serif" w:cs="Liberation Serif"/>
          <w:sz w:val="16"/>
          <w:szCs w:val="16"/>
        </w:rPr>
        <w:t>(фамилия, имя,</w:t>
      </w: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 xml:space="preserve"> отчество кандидата /</w:t>
      </w:r>
    </w:p>
    <w:p w:rsidR="00B411AC" w:rsidRPr="00F5034E" w:rsidRDefault="00B411AC" w:rsidP="00B411AC">
      <w:pPr>
        <w:shd w:val="clear" w:color="auto" w:fill="FFFFFF"/>
        <w:tabs>
          <w:tab w:val="right" w:leader="underscore" w:pos="9360"/>
        </w:tabs>
        <w:jc w:val="right"/>
        <w:rPr>
          <w:rFonts w:ascii="Liberation Serif" w:hAnsi="Liberation Serif" w:cs="Liberation Serif"/>
          <w:color w:val="000000"/>
          <w:spacing w:val="1"/>
          <w:szCs w:val="28"/>
        </w:rPr>
      </w:pPr>
    </w:p>
    <w:p w:rsidR="00B411AC" w:rsidRPr="00F5034E" w:rsidRDefault="00B411AC" w:rsidP="00B411AC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6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p w:rsidR="00B411AC" w:rsidRDefault="00B411AC" w:rsidP="00B411AC">
      <w:pPr>
        <w:shd w:val="clear" w:color="auto" w:fill="FFFFFF"/>
        <w:tabs>
          <w:tab w:val="right" w:leader="underscore" w:pos="9360"/>
        </w:tabs>
        <w:jc w:val="both"/>
        <w:rPr>
          <w:rFonts w:ascii="Liberation Serif" w:hAnsi="Liberation Serif" w:cs="Liberation Serif"/>
          <w:color w:val="000000"/>
          <w:spacing w:val="1"/>
          <w:szCs w:val="28"/>
          <w:u w:val="single"/>
        </w:rPr>
      </w:pPr>
      <w:r w:rsidRPr="00F5034E">
        <w:rPr>
          <w:rFonts w:ascii="Liberation Serif" w:hAnsi="Liberation Serif" w:cs="Liberation Serif"/>
          <w:color w:val="000000"/>
          <w:szCs w:val="28"/>
        </w:rPr>
        <w:t xml:space="preserve">для формирования избирательного фонда в целях </w:t>
      </w:r>
      <w:r w:rsidRPr="00F5034E">
        <w:rPr>
          <w:rFonts w:ascii="Liberation Serif" w:hAnsi="Liberation Serif" w:cs="Liberation Serif"/>
          <w:color w:val="000000"/>
          <w:spacing w:val="1"/>
          <w:szCs w:val="28"/>
        </w:rPr>
        <w:t>финансирования избирательной кампании при проведении</w:t>
      </w:r>
      <w:r w:rsidRPr="00F5034E">
        <w:rPr>
          <w:rFonts w:ascii="Liberation Serif" w:hAnsi="Liberation Serif" w:cs="Liberation Serif"/>
          <w:szCs w:val="28"/>
        </w:rPr>
        <w:t xml:space="preserve"> </w:t>
      </w:r>
      <w:r w:rsidR="00997205" w:rsidRPr="00663A59">
        <w:rPr>
          <w:rFonts w:ascii="Liberation Serif" w:hAnsi="Liberation Serif" w:cs="Liberation Serif"/>
          <w:color w:val="000000"/>
          <w:spacing w:val="1"/>
          <w:szCs w:val="28"/>
          <w:u w:val="single"/>
        </w:rPr>
        <w:t xml:space="preserve">выборов депутатов Законодательного Собрания Свердловской области  </w:t>
      </w:r>
    </w:p>
    <w:p w:rsidR="00997205" w:rsidRPr="00997205" w:rsidRDefault="00997205" w:rsidP="00997205">
      <w:pP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  <w:u w:val="single"/>
        </w:rPr>
      </w:pPr>
      <w:r>
        <w:rPr>
          <w:rFonts w:ascii="Liberation Serif" w:hAnsi="Liberation Serif" w:cs="Liberation Serif"/>
          <w:color w:val="000000"/>
          <w:spacing w:val="1"/>
          <w:sz w:val="16"/>
          <w:szCs w:val="16"/>
          <w:u w:val="single"/>
        </w:rPr>
        <w:t>наименование выборов</w:t>
      </w:r>
    </w:p>
    <w:p w:rsidR="00B411AC" w:rsidRPr="00F5034E" w:rsidRDefault="00997205" w:rsidP="00997205">
      <w:pPr>
        <w:shd w:val="clear" w:color="auto" w:fill="FFFFFF"/>
        <w:tabs>
          <w:tab w:val="right" w:leader="underscore" w:pos="9360"/>
        </w:tabs>
        <w:jc w:val="center"/>
        <w:rPr>
          <w:rFonts w:ascii="Liberation Serif" w:hAnsi="Liberation Serif" w:cs="Liberation Serif"/>
          <w:color w:val="000000"/>
          <w:spacing w:val="1"/>
          <w:szCs w:val="28"/>
        </w:rPr>
      </w:pPr>
      <w:r w:rsidRPr="00997205">
        <w:rPr>
          <w:rFonts w:ascii="Liberation Serif" w:hAnsi="Liberation Serif" w:cs="Liberation Serif"/>
          <w:color w:val="000000"/>
          <w:spacing w:val="1"/>
          <w:szCs w:val="28"/>
        </w:rPr>
        <w:t>19 сентября 2021 года</w:t>
      </w:r>
    </w:p>
    <w:p w:rsidR="00B411AC" w:rsidRPr="00F5034E" w:rsidRDefault="00B411AC" w:rsidP="00B411AC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right="113"/>
        <w:jc w:val="center"/>
        <w:rPr>
          <w:rFonts w:ascii="Liberation Serif" w:hAnsi="Liberation Serif" w:cs="Liberation Serif"/>
          <w:color w:val="000000"/>
          <w:spacing w:val="1"/>
          <w:sz w:val="16"/>
          <w:szCs w:val="16"/>
        </w:rPr>
      </w:pPr>
      <w:r w:rsidRPr="00F5034E">
        <w:rPr>
          <w:rFonts w:ascii="Liberation Serif" w:hAnsi="Liberation Serif" w:cs="Liberation Serif"/>
          <w:color w:val="000000"/>
          <w:spacing w:val="1"/>
          <w:sz w:val="16"/>
          <w:szCs w:val="16"/>
        </w:rPr>
        <w:t>дата голосования</w:t>
      </w:r>
      <w:r w:rsidRPr="00F5034E">
        <w:rPr>
          <w:rFonts w:ascii="Liberation Serif" w:hAnsi="Liberation Serif" w:cs="Liberation Serif"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5"/>
        <w:gridCol w:w="236"/>
      </w:tblGrid>
      <w:tr w:rsidR="00B411AC" w:rsidRPr="00F5034E" w:rsidTr="0059693D"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B411AC" w:rsidRPr="00F5034E" w:rsidTr="0059693D"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ind w:left="-57" w:right="-57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(номер и дата открытия специального избирательного счета,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411AC" w:rsidRPr="00F5034E" w:rsidTr="0059693D"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205" w:rsidRDefault="00997205" w:rsidP="00997205">
            <w:pPr>
              <w:pStyle w:val="a8"/>
              <w:spacing w:befor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Pr="00BF3099">
              <w:rPr>
                <w:rFonts w:ascii="Liberation Serif" w:hAnsi="Liberation Serif" w:cs="Liberation Serif"/>
              </w:rPr>
              <w:t>ополнительн</w:t>
            </w:r>
            <w:r>
              <w:rPr>
                <w:rFonts w:ascii="Liberation Serif" w:hAnsi="Liberation Serif" w:cs="Liberation Serif"/>
              </w:rPr>
              <w:t>ый</w:t>
            </w:r>
            <w:r w:rsidRPr="00BF3099">
              <w:rPr>
                <w:rFonts w:ascii="Liberation Serif" w:hAnsi="Liberation Serif" w:cs="Liberation Serif"/>
              </w:rPr>
              <w:t xml:space="preserve"> офис №</w:t>
            </w:r>
            <w:r>
              <w:rPr>
                <w:rFonts w:ascii="Liberation Serif" w:hAnsi="Liberation Serif" w:cs="Liberation Serif"/>
              </w:rPr>
              <w:t> </w:t>
            </w:r>
            <w:r w:rsidRPr="00BF3099">
              <w:rPr>
                <w:rFonts w:ascii="Liberation Serif" w:hAnsi="Liberation Serif" w:cs="Liberation Serif"/>
              </w:rPr>
              <w:t>7003/</w:t>
            </w:r>
            <w:r>
              <w:rPr>
                <w:rFonts w:ascii="Liberation Serif" w:hAnsi="Liberation Serif" w:cs="Liberation Serif"/>
              </w:rPr>
              <w:t>0650</w:t>
            </w:r>
            <w:r w:rsidRPr="00BF3099">
              <w:rPr>
                <w:rFonts w:ascii="Liberation Serif" w:hAnsi="Liberation Serif" w:cs="Liberation Serif"/>
              </w:rPr>
              <w:t xml:space="preserve"> публичного акционерного общества </w:t>
            </w:r>
            <w:r w:rsidRPr="00663A59">
              <w:rPr>
                <w:rFonts w:ascii="Liberation Serif" w:hAnsi="Liberation Serif" w:cs="Liberation Serif"/>
                <w:u w:val="single"/>
              </w:rPr>
              <w:t>«Сбербанк России»</w:t>
            </w:r>
            <w:r w:rsidRPr="00F5034E">
              <w:rPr>
                <w:rFonts w:ascii="Liberation Serif" w:hAnsi="Liberation Serif" w:cs="Liberation Serif"/>
                <w:color w:val="000000"/>
                <w:spacing w:val="-1"/>
              </w:rPr>
              <w:br/>
            </w:r>
            <w:r>
              <w:rPr>
                <w:rFonts w:ascii="Liberation Serif" w:hAnsi="Liberation Serif" w:cs="Liberation Serif"/>
              </w:rPr>
              <w:t xml:space="preserve">623530, </w:t>
            </w:r>
            <w:r w:rsidRPr="00BF3099">
              <w:rPr>
                <w:rFonts w:ascii="Liberation Serif" w:hAnsi="Liberation Serif" w:cs="Liberation Serif"/>
              </w:rPr>
              <w:t>Свердловская область, г</w:t>
            </w:r>
            <w:r>
              <w:rPr>
                <w:rFonts w:ascii="Liberation Serif" w:hAnsi="Liberation Serif" w:cs="Liberation Serif"/>
              </w:rPr>
              <w:t xml:space="preserve">ород Богданович, </w:t>
            </w:r>
          </w:p>
          <w:p w:rsidR="00B411AC" w:rsidRPr="00F5034E" w:rsidRDefault="00997205" w:rsidP="00997205">
            <w:pPr>
              <w:pStyle w:val="a8"/>
              <w:spacing w:before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9443A">
              <w:rPr>
                <w:rFonts w:ascii="Liberation Serif" w:hAnsi="Liberation Serif" w:cs="Liberation Serif"/>
              </w:rPr>
              <w:t xml:space="preserve">улица </w:t>
            </w:r>
            <w:r w:rsidRPr="00663A59">
              <w:rPr>
                <w:rFonts w:ascii="Liberation Serif" w:hAnsi="Liberation Serif" w:cs="Liberation Serif"/>
                <w:u w:val="single"/>
              </w:rPr>
              <w:t>Партизанская, дом 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5034E"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B411AC" w:rsidRPr="00F5034E" w:rsidTr="0059693D"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наименование и адрес филиала Сбербанка)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11AC" w:rsidRPr="00F5034E" w:rsidRDefault="00B411AC" w:rsidP="0059693D">
            <w:pPr>
              <w:pStyle w:val="ConsPlusNonformat"/>
              <w:widowControl/>
              <w:ind w:left="-113" w:right="-113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B411AC" w:rsidRPr="00F5034E" w:rsidRDefault="00B411AC" w:rsidP="00B411AC">
      <w:pPr>
        <w:pStyle w:val="ConsPlusNonformat"/>
        <w:widowControl/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9471" w:type="dxa"/>
        <w:tblInd w:w="93" w:type="dxa"/>
        <w:tblLook w:val="0000" w:firstRow="0" w:lastRow="0" w:firstColumn="0" w:lastColumn="0" w:noHBand="0" w:noVBand="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B411AC" w:rsidRPr="00F5034E" w:rsidTr="0059693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11AC" w:rsidRPr="00F5034E" w:rsidRDefault="00B411AC" w:rsidP="0059693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Кандидат /</w:t>
            </w:r>
          </w:p>
          <w:p w:rsidR="00B411AC" w:rsidRPr="00F5034E" w:rsidRDefault="00B411AC" w:rsidP="0059693D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кандидата /</w:t>
            </w:r>
          </w:p>
          <w:p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Cs w:val="28"/>
              </w:rPr>
              <w:t>Уполномоченный представитель по финансовым вопросам избирательного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  <w:r w:rsidRPr="00F5034E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11AC" w:rsidRPr="00F5034E" w:rsidRDefault="00B411AC" w:rsidP="0059693D">
            <w:pPr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411AC" w:rsidRPr="00F5034E" w:rsidTr="0059693D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11AC" w:rsidRPr="00F5034E" w:rsidRDefault="00B411AC" w:rsidP="0059693D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F5034E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B411AC" w:rsidRPr="00F5034E" w:rsidRDefault="00B411AC" w:rsidP="00B411AC">
      <w:pPr>
        <w:rPr>
          <w:rFonts w:ascii="Liberation Serif" w:hAnsi="Liberation Serif" w:cs="Liberation Serif"/>
        </w:rPr>
      </w:pPr>
    </w:p>
    <w:p w:rsidR="00B411AC" w:rsidRPr="00F5034E" w:rsidRDefault="00B411AC" w:rsidP="00B411AC">
      <w:pPr>
        <w:pStyle w:val="a3"/>
        <w:suppressAutoHyphens/>
        <w:ind w:left="0" w:firstLine="567"/>
        <w:jc w:val="both"/>
        <w:rPr>
          <w:rFonts w:ascii="Liberation Serif" w:hAnsi="Liberation Serif" w:cs="Liberation Serif"/>
        </w:rPr>
      </w:pPr>
    </w:p>
    <w:p w:rsidR="004548F6" w:rsidRDefault="004548F6"/>
    <w:sectPr w:rsidR="004548F6" w:rsidSect="00F1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AC"/>
    <w:rsid w:val="004548F6"/>
    <w:rsid w:val="00904F5C"/>
    <w:rsid w:val="00997205"/>
    <w:rsid w:val="009F1721"/>
    <w:rsid w:val="00A30C7E"/>
    <w:rsid w:val="00AA3BB1"/>
    <w:rsid w:val="00B411AC"/>
    <w:rsid w:val="00D33C2E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1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411AC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6">
    <w:name w:val="Table Grid"/>
    <w:basedOn w:val="a1"/>
    <w:rsid w:val="00B4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кумент ИКСО"/>
    <w:basedOn w:val="a"/>
    <w:rsid w:val="00B411AC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nformat">
    <w:name w:val="ConsPlusNonformat"/>
    <w:rsid w:val="00B41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л.14"/>
    <w:basedOn w:val="a"/>
    <w:rsid w:val="00997205"/>
    <w:pPr>
      <w:jc w:val="center"/>
    </w:pPr>
    <w:rPr>
      <w:rFonts w:ascii="Times New Roman CYR" w:hAnsi="Times New Roman CYR"/>
      <w:b/>
    </w:rPr>
  </w:style>
  <w:style w:type="paragraph" w:customStyle="1" w:styleId="a8">
    <w:name w:val="Адресат"/>
    <w:basedOn w:val="a9"/>
    <w:rsid w:val="00997205"/>
    <w:pPr>
      <w:spacing w:before="120" w:after="0"/>
    </w:pPr>
    <w:rPr>
      <w:rFonts w:ascii="Times New Roman CYR" w:hAnsi="Times New Roman CYR"/>
      <w:szCs w:val="28"/>
    </w:rPr>
  </w:style>
  <w:style w:type="paragraph" w:customStyle="1" w:styleId="ConsNormal">
    <w:name w:val="ConsNormal"/>
    <w:rsid w:val="00997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972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7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1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1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B411AC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6">
    <w:name w:val="Table Grid"/>
    <w:basedOn w:val="a1"/>
    <w:rsid w:val="00B4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кумент ИКСО"/>
    <w:basedOn w:val="a"/>
    <w:rsid w:val="00B411AC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ConsPlusNonformat">
    <w:name w:val="ConsPlusNonformat"/>
    <w:rsid w:val="00B41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агл.14"/>
    <w:basedOn w:val="a"/>
    <w:rsid w:val="00997205"/>
    <w:pPr>
      <w:jc w:val="center"/>
    </w:pPr>
    <w:rPr>
      <w:rFonts w:ascii="Times New Roman CYR" w:hAnsi="Times New Roman CYR"/>
      <w:b/>
    </w:rPr>
  </w:style>
  <w:style w:type="paragraph" w:customStyle="1" w:styleId="a8">
    <w:name w:val="Адресат"/>
    <w:basedOn w:val="a9"/>
    <w:rsid w:val="00997205"/>
    <w:pPr>
      <w:spacing w:before="120" w:after="0"/>
    </w:pPr>
    <w:rPr>
      <w:rFonts w:ascii="Times New Roman CYR" w:hAnsi="Times New Roman CYR"/>
      <w:szCs w:val="28"/>
    </w:rPr>
  </w:style>
  <w:style w:type="paragraph" w:customStyle="1" w:styleId="ConsNormal">
    <w:name w:val="ConsNormal"/>
    <w:rsid w:val="00997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972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7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Image&amp;Matros™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</dc:creator>
  <cp:lastModifiedBy>БРТИК</cp:lastModifiedBy>
  <cp:revision>3</cp:revision>
  <cp:lastPrinted>2021-06-18T13:29:00Z</cp:lastPrinted>
  <dcterms:created xsi:type="dcterms:W3CDTF">2021-06-20T08:15:00Z</dcterms:created>
  <dcterms:modified xsi:type="dcterms:W3CDTF">2021-06-20T08:15:00Z</dcterms:modified>
</cp:coreProperties>
</file>