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73" w:rsidRDefault="00922373" w:rsidP="00922373">
      <w:pPr>
        <w:ind w:firstLine="0"/>
        <w:jc w:val="center"/>
      </w:pPr>
      <w:r>
        <w:rPr>
          <w:noProof/>
        </w:rPr>
        <w:drawing>
          <wp:inline distT="0" distB="0" distL="0" distR="0" wp14:anchorId="57425550" wp14:editId="26CFCFA8">
            <wp:extent cx="400050" cy="723900"/>
            <wp:effectExtent l="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73" w:rsidRDefault="00922373" w:rsidP="00922373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АРТЕМОВСКАЯ РАЙОННАЯ</w:t>
      </w:r>
    </w:p>
    <w:p w:rsidR="00922373" w:rsidRDefault="00922373" w:rsidP="00922373">
      <w:pPr>
        <w:ind w:right="-5" w:firstLine="0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>ТЕРРИТОРИАЛЬНАЯ ИЗБИРАТЕЛЬНАЯ КОМИССИЯ</w:t>
      </w:r>
    </w:p>
    <w:p w:rsidR="00922373" w:rsidRDefault="00922373" w:rsidP="00922373">
      <w:pPr>
        <w:ind w:firstLine="0"/>
        <w:jc w:val="center"/>
      </w:pPr>
    </w:p>
    <w:p w:rsidR="00922373" w:rsidRDefault="00922373" w:rsidP="00922373">
      <w:pPr>
        <w:ind w:firstLine="0"/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922373" w:rsidRDefault="00922373" w:rsidP="00922373">
      <w:pPr>
        <w:pStyle w:val="12"/>
        <w:keepNext w:val="0"/>
        <w:autoSpaceDE/>
        <w:autoSpaceDN/>
        <w:outlineLvl w:val="9"/>
        <w:rPr>
          <w:rFonts w:ascii="Times New Roman CYR" w:hAnsi="Times New Roman CYR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866"/>
        <w:gridCol w:w="3074"/>
      </w:tblGrid>
      <w:tr w:rsidR="00922373" w:rsidTr="004739D2">
        <w:trPr>
          <w:trHeight w:val="282"/>
        </w:trPr>
        <w:tc>
          <w:tcPr>
            <w:tcW w:w="3348" w:type="dxa"/>
          </w:tcPr>
          <w:p w:rsidR="00922373" w:rsidRPr="00676C0E" w:rsidRDefault="006C07F8" w:rsidP="00AE1C1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2963F7">
              <w:rPr>
                <w:sz w:val="28"/>
                <w:szCs w:val="28"/>
              </w:rPr>
              <w:t>июня</w:t>
            </w:r>
            <w:r w:rsidR="00922373">
              <w:rPr>
                <w:sz w:val="28"/>
                <w:szCs w:val="28"/>
              </w:rPr>
              <w:t xml:space="preserve"> </w:t>
            </w:r>
            <w:r w:rsidR="000274E5">
              <w:rPr>
                <w:sz w:val="28"/>
                <w:szCs w:val="28"/>
              </w:rPr>
              <w:t xml:space="preserve"> </w:t>
            </w:r>
            <w:r w:rsidR="00922373" w:rsidRPr="00676C0E">
              <w:rPr>
                <w:sz w:val="28"/>
                <w:szCs w:val="28"/>
              </w:rPr>
              <w:t>201</w:t>
            </w:r>
            <w:r w:rsidR="00AE1C16">
              <w:rPr>
                <w:sz w:val="28"/>
                <w:szCs w:val="28"/>
              </w:rPr>
              <w:t>8</w:t>
            </w:r>
            <w:r w:rsidR="00922373" w:rsidRPr="00676C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6" w:type="dxa"/>
          </w:tcPr>
          <w:p w:rsidR="00922373" w:rsidRPr="00676C0E" w:rsidRDefault="00922373" w:rsidP="009223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922373" w:rsidRPr="00676C0E" w:rsidRDefault="00AE1C16" w:rsidP="001A795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922373" w:rsidRPr="00676C0E">
              <w:rPr>
                <w:sz w:val="28"/>
                <w:szCs w:val="28"/>
              </w:rPr>
              <w:t xml:space="preserve">№ </w:t>
            </w:r>
            <w:r w:rsidR="001A795B">
              <w:rPr>
                <w:sz w:val="28"/>
                <w:szCs w:val="28"/>
              </w:rPr>
              <w:t>30</w:t>
            </w:r>
            <w:r w:rsidR="0072536B">
              <w:rPr>
                <w:sz w:val="28"/>
                <w:szCs w:val="28"/>
              </w:rPr>
              <w:t>/</w:t>
            </w:r>
            <w:r w:rsidR="006C07F8">
              <w:rPr>
                <w:sz w:val="28"/>
                <w:szCs w:val="28"/>
              </w:rPr>
              <w:t>223</w:t>
            </w:r>
            <w:r w:rsidR="002963F7">
              <w:rPr>
                <w:sz w:val="28"/>
                <w:szCs w:val="28"/>
              </w:rPr>
              <w:t xml:space="preserve"> </w:t>
            </w:r>
            <w:r w:rsidR="00AB666C">
              <w:rPr>
                <w:sz w:val="28"/>
                <w:szCs w:val="28"/>
              </w:rPr>
              <w:t xml:space="preserve"> </w:t>
            </w:r>
            <w:r w:rsidR="00922373" w:rsidRPr="00676C0E">
              <w:rPr>
                <w:sz w:val="28"/>
                <w:szCs w:val="28"/>
              </w:rPr>
              <w:t xml:space="preserve"> </w:t>
            </w:r>
            <w:r w:rsidR="00521454">
              <w:rPr>
                <w:sz w:val="28"/>
                <w:szCs w:val="28"/>
              </w:rPr>
              <w:t xml:space="preserve"> </w:t>
            </w:r>
          </w:p>
        </w:tc>
      </w:tr>
    </w:tbl>
    <w:p w:rsidR="00922373" w:rsidRDefault="00922373" w:rsidP="00922373">
      <w:pPr>
        <w:spacing w:line="360" w:lineRule="auto"/>
        <w:ind w:firstLine="0"/>
        <w:jc w:val="center"/>
        <w:rPr>
          <w:szCs w:val="24"/>
        </w:rPr>
      </w:pPr>
      <w:r w:rsidRPr="003D55EA">
        <w:rPr>
          <w:szCs w:val="24"/>
        </w:rPr>
        <w:t>г. Артемовский</w:t>
      </w:r>
    </w:p>
    <w:p w:rsidR="00922373" w:rsidRPr="003D55EA" w:rsidRDefault="00922373" w:rsidP="00922373">
      <w:pPr>
        <w:spacing w:line="360" w:lineRule="auto"/>
        <w:ind w:firstLine="0"/>
        <w:jc w:val="center"/>
        <w:rPr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922373" w:rsidRPr="00FD3C10" w:rsidTr="006C07F8">
        <w:tc>
          <w:tcPr>
            <w:tcW w:w="9468" w:type="dxa"/>
          </w:tcPr>
          <w:p w:rsidR="005C0E16" w:rsidRPr="005C0E16" w:rsidRDefault="005C0E16" w:rsidP="006C07F8">
            <w:pPr>
              <w:spacing w:line="240" w:lineRule="auto"/>
              <w:ind w:firstLine="601"/>
              <w:jc w:val="center"/>
              <w:rPr>
                <w:b/>
                <w:sz w:val="28"/>
              </w:rPr>
            </w:pPr>
            <w:r w:rsidRPr="005C0E16">
              <w:rPr>
                <w:b/>
                <w:sz w:val="28"/>
              </w:rPr>
              <w:t xml:space="preserve">О формах представлений на проведение проверки сведений, </w:t>
            </w:r>
          </w:p>
          <w:p w:rsidR="005C0E16" w:rsidRPr="005C0E16" w:rsidRDefault="005C0E16" w:rsidP="006C07F8">
            <w:pPr>
              <w:spacing w:line="240" w:lineRule="auto"/>
              <w:ind w:firstLine="601"/>
              <w:jc w:val="center"/>
              <w:rPr>
                <w:b/>
                <w:sz w:val="28"/>
              </w:rPr>
            </w:pPr>
            <w:r w:rsidRPr="005C0E16">
              <w:rPr>
                <w:b/>
                <w:sz w:val="28"/>
              </w:rPr>
              <w:t xml:space="preserve">указанных физическими и юридическими лицами при внесении (перечислении) добровольных пожертвований в </w:t>
            </w:r>
            <w:proofErr w:type="gramStart"/>
            <w:r w:rsidRPr="005C0E16">
              <w:rPr>
                <w:b/>
                <w:sz w:val="28"/>
              </w:rPr>
              <w:t>избирательные</w:t>
            </w:r>
            <w:proofErr w:type="gramEnd"/>
            <w:r w:rsidRPr="005C0E16">
              <w:rPr>
                <w:b/>
                <w:sz w:val="28"/>
              </w:rPr>
              <w:t xml:space="preserve"> </w:t>
            </w:r>
          </w:p>
          <w:p w:rsidR="00287639" w:rsidRDefault="005C0E16" w:rsidP="006C07F8">
            <w:pPr>
              <w:spacing w:line="240" w:lineRule="auto"/>
              <w:ind w:firstLine="601"/>
              <w:jc w:val="center"/>
              <w:rPr>
                <w:b/>
                <w:sz w:val="28"/>
              </w:rPr>
            </w:pPr>
            <w:r w:rsidRPr="005C0E16">
              <w:rPr>
                <w:b/>
                <w:sz w:val="28"/>
              </w:rPr>
              <w:t xml:space="preserve">фонды кандидатов, и сообщения результатов этой проверки при проведении </w:t>
            </w:r>
            <w:r w:rsidR="00287639">
              <w:rPr>
                <w:b/>
                <w:sz w:val="28"/>
              </w:rPr>
              <w:t>повторных</w:t>
            </w:r>
            <w:r w:rsidR="00AB666C">
              <w:rPr>
                <w:b/>
                <w:sz w:val="28"/>
              </w:rPr>
              <w:t xml:space="preserve"> </w:t>
            </w:r>
            <w:proofErr w:type="gramStart"/>
            <w:r w:rsidRPr="005C0E16">
              <w:rPr>
                <w:b/>
                <w:sz w:val="28"/>
              </w:rPr>
              <w:t>выборов депутат</w:t>
            </w:r>
            <w:r w:rsidR="00287639">
              <w:rPr>
                <w:b/>
                <w:sz w:val="28"/>
              </w:rPr>
              <w:t>а</w:t>
            </w:r>
            <w:r w:rsidR="00AE1C16">
              <w:rPr>
                <w:b/>
                <w:sz w:val="28"/>
              </w:rPr>
              <w:t xml:space="preserve"> </w:t>
            </w:r>
            <w:r w:rsidRPr="005C0E16">
              <w:rPr>
                <w:b/>
                <w:sz w:val="28"/>
              </w:rPr>
              <w:t xml:space="preserve"> Думы </w:t>
            </w:r>
            <w:r>
              <w:rPr>
                <w:b/>
                <w:sz w:val="28"/>
              </w:rPr>
              <w:t>Артемовского</w:t>
            </w:r>
            <w:r w:rsidRPr="005C0E16">
              <w:rPr>
                <w:b/>
                <w:sz w:val="28"/>
              </w:rPr>
              <w:t xml:space="preserve"> городского округа </w:t>
            </w:r>
            <w:r w:rsidR="00AB666C">
              <w:rPr>
                <w:b/>
                <w:sz w:val="28"/>
              </w:rPr>
              <w:t xml:space="preserve"> шестого созыва</w:t>
            </w:r>
            <w:proofErr w:type="gramEnd"/>
            <w:r w:rsidR="00AB666C">
              <w:rPr>
                <w:b/>
                <w:sz w:val="28"/>
              </w:rPr>
              <w:t xml:space="preserve"> по </w:t>
            </w:r>
            <w:r w:rsidR="00AE1C16" w:rsidRPr="00AE1C16">
              <w:rPr>
                <w:b/>
                <w:sz w:val="28"/>
              </w:rPr>
              <w:t>одномандатн</w:t>
            </w:r>
            <w:r w:rsidR="00287639">
              <w:rPr>
                <w:b/>
                <w:sz w:val="28"/>
              </w:rPr>
              <w:t>ому</w:t>
            </w:r>
            <w:r w:rsidR="00AE1C16" w:rsidRPr="00AE1C16">
              <w:rPr>
                <w:b/>
                <w:sz w:val="28"/>
              </w:rPr>
              <w:t xml:space="preserve"> </w:t>
            </w:r>
          </w:p>
          <w:p w:rsidR="00922373" w:rsidRDefault="00AE1C16" w:rsidP="006C07F8">
            <w:pPr>
              <w:spacing w:line="240" w:lineRule="auto"/>
              <w:ind w:firstLine="601"/>
              <w:jc w:val="center"/>
              <w:rPr>
                <w:b/>
                <w:sz w:val="28"/>
              </w:rPr>
            </w:pPr>
            <w:r w:rsidRPr="00AE1C16">
              <w:rPr>
                <w:b/>
                <w:sz w:val="28"/>
              </w:rPr>
              <w:t>избирательн</w:t>
            </w:r>
            <w:r w:rsidR="00287639">
              <w:rPr>
                <w:b/>
                <w:sz w:val="28"/>
              </w:rPr>
              <w:t>ому</w:t>
            </w:r>
            <w:r w:rsidRPr="00AE1C16">
              <w:rPr>
                <w:b/>
                <w:sz w:val="28"/>
              </w:rPr>
              <w:t xml:space="preserve"> округ</w:t>
            </w:r>
            <w:r w:rsidR="00287639">
              <w:rPr>
                <w:b/>
                <w:sz w:val="28"/>
              </w:rPr>
              <w:t xml:space="preserve">у </w:t>
            </w:r>
            <w:r w:rsidRPr="00AE1C16">
              <w:rPr>
                <w:b/>
                <w:sz w:val="28"/>
              </w:rPr>
              <w:t>№17</w:t>
            </w:r>
          </w:p>
          <w:p w:rsidR="006C07F8" w:rsidRPr="00FD3C10" w:rsidRDefault="006C07F8" w:rsidP="006C07F8">
            <w:pPr>
              <w:spacing w:line="240" w:lineRule="auto"/>
              <w:ind w:firstLine="601"/>
              <w:jc w:val="center"/>
              <w:rPr>
                <w:b/>
                <w:sz w:val="28"/>
              </w:rPr>
            </w:pPr>
          </w:p>
        </w:tc>
      </w:tr>
    </w:tbl>
    <w:p w:rsidR="00922373" w:rsidRPr="000736F9" w:rsidRDefault="00922373" w:rsidP="003E2379">
      <w:pPr>
        <w:spacing w:line="360" w:lineRule="auto"/>
        <w:ind w:firstLine="0"/>
        <w:jc w:val="center"/>
        <w:rPr>
          <w:sz w:val="16"/>
          <w:szCs w:val="16"/>
        </w:rPr>
      </w:pPr>
    </w:p>
    <w:p w:rsidR="00922373" w:rsidRPr="006A496C" w:rsidRDefault="005C0E16" w:rsidP="00521454">
      <w:pPr>
        <w:rPr>
          <w:b/>
          <w:sz w:val="28"/>
        </w:rPr>
      </w:pPr>
      <w:r w:rsidRPr="005C0E16">
        <w:rPr>
          <w:sz w:val="28"/>
        </w:rPr>
        <w:t>В соответствии с пунктом 13 статьи 59 Федерального закона «Об основных гарантиях избирательных прав и права на участие в референдуме граждан Российской Федерации» и пунктом 14 статьи 74 Избирательного кодекса Свердловской области</w:t>
      </w:r>
      <w:r>
        <w:rPr>
          <w:sz w:val="28"/>
        </w:rPr>
        <w:t xml:space="preserve"> </w:t>
      </w:r>
      <w:r w:rsidR="00922373">
        <w:rPr>
          <w:sz w:val="28"/>
        </w:rPr>
        <w:t>Артемовская</w:t>
      </w:r>
      <w:r w:rsidR="00922373" w:rsidRPr="006A496C">
        <w:rPr>
          <w:sz w:val="28"/>
        </w:rPr>
        <w:t xml:space="preserve"> районная территориальная избирательная комиссия</w:t>
      </w:r>
      <w:r w:rsidR="00922373" w:rsidRPr="006A496C">
        <w:rPr>
          <w:sz w:val="28"/>
          <w:szCs w:val="28"/>
        </w:rPr>
        <w:t xml:space="preserve"> с </w:t>
      </w:r>
      <w:r w:rsidR="00922373" w:rsidRPr="00CE16F9">
        <w:rPr>
          <w:sz w:val="28"/>
          <w:szCs w:val="28"/>
        </w:rPr>
        <w:t>полномочиями</w:t>
      </w:r>
      <w:r w:rsidR="00922373">
        <w:rPr>
          <w:sz w:val="28"/>
          <w:szCs w:val="28"/>
        </w:rPr>
        <w:t xml:space="preserve">  </w:t>
      </w:r>
      <w:r w:rsidR="00922373" w:rsidRPr="00CE16F9">
        <w:rPr>
          <w:sz w:val="28"/>
          <w:szCs w:val="28"/>
        </w:rPr>
        <w:t xml:space="preserve"> избирательной </w:t>
      </w:r>
      <w:r w:rsidR="00922373">
        <w:rPr>
          <w:sz w:val="28"/>
          <w:szCs w:val="28"/>
        </w:rPr>
        <w:t xml:space="preserve">   </w:t>
      </w:r>
      <w:r w:rsidR="00922373" w:rsidRPr="00CE16F9">
        <w:rPr>
          <w:sz w:val="28"/>
          <w:szCs w:val="28"/>
        </w:rPr>
        <w:t>комиссии Артемовского городского округа</w:t>
      </w:r>
      <w:r w:rsidR="00922373">
        <w:rPr>
          <w:sz w:val="28"/>
          <w:szCs w:val="28"/>
        </w:rPr>
        <w:t xml:space="preserve">   </w:t>
      </w:r>
      <w:r w:rsidR="00922373" w:rsidRPr="006A496C">
        <w:rPr>
          <w:sz w:val="28"/>
          <w:szCs w:val="28"/>
        </w:rPr>
        <w:t xml:space="preserve"> </w:t>
      </w:r>
      <w:proofErr w:type="gramStart"/>
      <w:r w:rsidR="00922373" w:rsidRPr="006A496C">
        <w:rPr>
          <w:b/>
          <w:sz w:val="28"/>
        </w:rPr>
        <w:t>р</w:t>
      </w:r>
      <w:proofErr w:type="gramEnd"/>
      <w:r w:rsidR="00922373">
        <w:rPr>
          <w:b/>
          <w:sz w:val="28"/>
        </w:rPr>
        <w:t xml:space="preserve"> </w:t>
      </w:r>
      <w:r w:rsidR="00922373" w:rsidRPr="006A496C">
        <w:rPr>
          <w:b/>
          <w:sz w:val="28"/>
        </w:rPr>
        <w:t>е</w:t>
      </w:r>
      <w:r w:rsidR="00922373">
        <w:rPr>
          <w:b/>
          <w:sz w:val="28"/>
        </w:rPr>
        <w:t xml:space="preserve"> </w:t>
      </w:r>
      <w:r w:rsidR="00922373" w:rsidRPr="006A496C">
        <w:rPr>
          <w:b/>
          <w:sz w:val="28"/>
        </w:rPr>
        <w:t>ш</w:t>
      </w:r>
      <w:r w:rsidR="00922373">
        <w:rPr>
          <w:b/>
          <w:sz w:val="28"/>
        </w:rPr>
        <w:t xml:space="preserve"> </w:t>
      </w:r>
      <w:r w:rsidR="00922373" w:rsidRPr="006A496C">
        <w:rPr>
          <w:b/>
          <w:sz w:val="28"/>
        </w:rPr>
        <w:t>и</w:t>
      </w:r>
      <w:r w:rsidR="00922373">
        <w:rPr>
          <w:b/>
          <w:sz w:val="28"/>
        </w:rPr>
        <w:t xml:space="preserve"> </w:t>
      </w:r>
      <w:r w:rsidR="00922373" w:rsidRPr="006A496C">
        <w:rPr>
          <w:b/>
          <w:sz w:val="28"/>
        </w:rPr>
        <w:t>л</w:t>
      </w:r>
      <w:r w:rsidR="00922373">
        <w:rPr>
          <w:b/>
          <w:sz w:val="28"/>
        </w:rPr>
        <w:t xml:space="preserve"> </w:t>
      </w:r>
      <w:r w:rsidR="00922373" w:rsidRPr="006A496C">
        <w:rPr>
          <w:b/>
          <w:sz w:val="28"/>
        </w:rPr>
        <w:t>а</w:t>
      </w:r>
      <w:r w:rsidR="00922373" w:rsidRPr="006A496C">
        <w:rPr>
          <w:sz w:val="28"/>
        </w:rPr>
        <w:t>:</w:t>
      </w:r>
    </w:p>
    <w:p w:rsidR="005C0E16" w:rsidRDefault="005C0E16" w:rsidP="00AE1C16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</w:rPr>
      </w:pPr>
      <w:r w:rsidRPr="005C0E16">
        <w:rPr>
          <w:sz w:val="28"/>
        </w:rPr>
        <w:t xml:space="preserve">Утвердить формы представлений на проведение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кандидатов, и сообщения результатов этой проверки при проведении </w:t>
      </w:r>
      <w:r w:rsidR="00287639">
        <w:rPr>
          <w:sz w:val="28"/>
        </w:rPr>
        <w:t xml:space="preserve">повторных </w:t>
      </w:r>
      <w:r w:rsidR="00AB666C">
        <w:rPr>
          <w:sz w:val="28"/>
        </w:rPr>
        <w:t xml:space="preserve"> </w:t>
      </w:r>
      <w:proofErr w:type="gramStart"/>
      <w:r w:rsidRPr="005C0E16">
        <w:rPr>
          <w:sz w:val="28"/>
        </w:rPr>
        <w:t xml:space="preserve">выборов </w:t>
      </w:r>
      <w:r w:rsidR="00AB666C">
        <w:rPr>
          <w:sz w:val="28"/>
        </w:rPr>
        <w:t>депутат</w:t>
      </w:r>
      <w:r w:rsidR="00287639">
        <w:rPr>
          <w:sz w:val="28"/>
        </w:rPr>
        <w:t>а</w:t>
      </w:r>
      <w:r w:rsidR="00AE1C16">
        <w:rPr>
          <w:sz w:val="28"/>
        </w:rPr>
        <w:t xml:space="preserve"> </w:t>
      </w:r>
      <w:r w:rsidRPr="005C0E16">
        <w:rPr>
          <w:sz w:val="28"/>
        </w:rPr>
        <w:t xml:space="preserve">Думы </w:t>
      </w:r>
      <w:r>
        <w:rPr>
          <w:sz w:val="28"/>
        </w:rPr>
        <w:t xml:space="preserve">Артемовского </w:t>
      </w:r>
      <w:r w:rsidRPr="005C0E16">
        <w:rPr>
          <w:sz w:val="28"/>
        </w:rPr>
        <w:t xml:space="preserve"> городского округа </w:t>
      </w:r>
      <w:r w:rsidR="00AB666C">
        <w:rPr>
          <w:sz w:val="28"/>
        </w:rPr>
        <w:t xml:space="preserve"> </w:t>
      </w:r>
      <w:r w:rsidR="00AB666C" w:rsidRPr="00AB666C">
        <w:rPr>
          <w:sz w:val="28"/>
        </w:rPr>
        <w:t>шестого созыва</w:t>
      </w:r>
      <w:proofErr w:type="gramEnd"/>
      <w:r w:rsidR="00AB666C" w:rsidRPr="00AB666C">
        <w:rPr>
          <w:sz w:val="28"/>
        </w:rPr>
        <w:t xml:space="preserve"> по </w:t>
      </w:r>
      <w:r w:rsidR="00AE1C16" w:rsidRPr="00AE1C16">
        <w:rPr>
          <w:sz w:val="28"/>
        </w:rPr>
        <w:t>одномандатн</w:t>
      </w:r>
      <w:r w:rsidR="00287639">
        <w:rPr>
          <w:sz w:val="28"/>
        </w:rPr>
        <w:t xml:space="preserve">ому </w:t>
      </w:r>
      <w:r w:rsidR="00AE1C16" w:rsidRPr="00AE1C16">
        <w:rPr>
          <w:sz w:val="28"/>
        </w:rPr>
        <w:t xml:space="preserve"> избирательн</w:t>
      </w:r>
      <w:r w:rsidR="00287639">
        <w:rPr>
          <w:sz w:val="28"/>
        </w:rPr>
        <w:t>ому  округу</w:t>
      </w:r>
      <w:r w:rsidR="00AE1C16" w:rsidRPr="00AE1C16">
        <w:rPr>
          <w:sz w:val="28"/>
        </w:rPr>
        <w:t xml:space="preserve"> </w:t>
      </w:r>
      <w:r w:rsidR="00287639">
        <w:rPr>
          <w:sz w:val="28"/>
        </w:rPr>
        <w:t xml:space="preserve"> </w:t>
      </w:r>
      <w:r w:rsidR="00AE1C16" w:rsidRPr="00AE1C16">
        <w:rPr>
          <w:sz w:val="28"/>
        </w:rPr>
        <w:t xml:space="preserve"> №17</w:t>
      </w:r>
      <w:r w:rsidR="005D1252">
        <w:rPr>
          <w:sz w:val="28"/>
        </w:rPr>
        <w:t xml:space="preserve">   </w:t>
      </w:r>
      <w:r w:rsidR="00287639">
        <w:rPr>
          <w:sz w:val="28"/>
        </w:rPr>
        <w:t xml:space="preserve">09 сентября </w:t>
      </w:r>
      <w:r w:rsidR="00AE1C16">
        <w:rPr>
          <w:sz w:val="28"/>
        </w:rPr>
        <w:t xml:space="preserve"> </w:t>
      </w:r>
      <w:r w:rsidR="00AB666C">
        <w:rPr>
          <w:sz w:val="28"/>
        </w:rPr>
        <w:t>201</w:t>
      </w:r>
      <w:r w:rsidR="00AE1C16">
        <w:rPr>
          <w:sz w:val="28"/>
        </w:rPr>
        <w:t xml:space="preserve">8 </w:t>
      </w:r>
      <w:r w:rsidR="00AB666C">
        <w:rPr>
          <w:sz w:val="28"/>
        </w:rPr>
        <w:t>года</w:t>
      </w:r>
      <w:r w:rsidR="00AB666C" w:rsidRPr="00AB666C">
        <w:rPr>
          <w:sz w:val="28"/>
        </w:rPr>
        <w:t xml:space="preserve"> </w:t>
      </w:r>
      <w:r w:rsidRPr="005C0E16">
        <w:rPr>
          <w:sz w:val="28"/>
        </w:rPr>
        <w:t>(приложения №</w:t>
      </w:r>
      <w:r w:rsidR="00510577">
        <w:rPr>
          <w:sz w:val="28"/>
        </w:rPr>
        <w:t>№</w:t>
      </w:r>
      <w:r w:rsidRPr="005C0E16">
        <w:rPr>
          <w:sz w:val="28"/>
        </w:rPr>
        <w:t xml:space="preserve"> 1-</w:t>
      </w:r>
      <w:r w:rsidR="00090513">
        <w:rPr>
          <w:sz w:val="28"/>
        </w:rPr>
        <w:t>4</w:t>
      </w:r>
      <w:r w:rsidRPr="005C0E16">
        <w:rPr>
          <w:sz w:val="28"/>
        </w:rPr>
        <w:t>).</w:t>
      </w:r>
    </w:p>
    <w:p w:rsidR="00852CE1" w:rsidRPr="006C07F8" w:rsidRDefault="00852CE1" w:rsidP="002C042A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Настоящее решение </w:t>
      </w:r>
      <w:r>
        <w:rPr>
          <w:rFonts w:ascii="Times New Roman CYR" w:hAnsi="Times New Roman CYR"/>
          <w:sz w:val="28"/>
          <w:szCs w:val="28"/>
        </w:rPr>
        <w:t xml:space="preserve">разместить  на </w:t>
      </w:r>
      <w:r>
        <w:rPr>
          <w:bCs/>
          <w:sz w:val="28"/>
          <w:szCs w:val="28"/>
        </w:rPr>
        <w:t xml:space="preserve">сайте </w:t>
      </w:r>
      <w:r>
        <w:rPr>
          <w:sz w:val="28"/>
        </w:rPr>
        <w:t>Артемовской районной  территориальной избирательной комиссии</w:t>
      </w:r>
      <w:r w:rsidR="00062A85">
        <w:rPr>
          <w:bCs/>
          <w:sz w:val="28"/>
          <w:szCs w:val="28"/>
        </w:rPr>
        <w:t xml:space="preserve"> </w:t>
      </w:r>
      <w:r w:rsidR="00062A85" w:rsidRPr="00062A85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6C07F8" w:rsidRPr="00545A3F" w:rsidRDefault="006C07F8" w:rsidP="006C07F8">
      <w:pPr>
        <w:widowControl/>
        <w:suppressAutoHyphens/>
        <w:spacing w:line="360" w:lineRule="auto"/>
        <w:ind w:left="709" w:firstLine="0"/>
        <w:rPr>
          <w:sz w:val="28"/>
          <w:szCs w:val="28"/>
        </w:rPr>
      </w:pPr>
      <w:bookmarkStart w:id="0" w:name="_GoBack"/>
      <w:bookmarkEnd w:id="0"/>
    </w:p>
    <w:p w:rsidR="00922373" w:rsidRDefault="005C0E16" w:rsidP="00922373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3</w:t>
      </w:r>
      <w:r w:rsidR="00922373" w:rsidRPr="008279A0">
        <w:rPr>
          <w:sz w:val="28"/>
        </w:rPr>
        <w:t xml:space="preserve">. </w:t>
      </w:r>
      <w:proofErr w:type="gramStart"/>
      <w:r w:rsidR="00922373" w:rsidRPr="008279A0">
        <w:rPr>
          <w:sz w:val="28"/>
        </w:rPr>
        <w:t xml:space="preserve">Контроль </w:t>
      </w:r>
      <w:r w:rsidR="00922373">
        <w:rPr>
          <w:sz w:val="28"/>
        </w:rPr>
        <w:t>за</w:t>
      </w:r>
      <w:proofErr w:type="gramEnd"/>
      <w:r w:rsidR="00922373">
        <w:rPr>
          <w:sz w:val="28"/>
        </w:rPr>
        <w:t xml:space="preserve"> </w:t>
      </w:r>
      <w:r w:rsidR="00922373" w:rsidRPr="008279A0">
        <w:rPr>
          <w:sz w:val="28"/>
        </w:rPr>
        <w:t>исполнени</w:t>
      </w:r>
      <w:r w:rsidR="00922373">
        <w:rPr>
          <w:sz w:val="28"/>
        </w:rPr>
        <w:t>ем</w:t>
      </w:r>
      <w:r w:rsidR="00922373" w:rsidRPr="008279A0">
        <w:rPr>
          <w:sz w:val="28"/>
        </w:rPr>
        <w:t xml:space="preserve"> настоящего </w:t>
      </w:r>
      <w:r w:rsidR="00922373">
        <w:rPr>
          <w:sz w:val="28"/>
        </w:rPr>
        <w:t xml:space="preserve">решения возложить на </w:t>
      </w:r>
      <w:r>
        <w:rPr>
          <w:sz w:val="28"/>
        </w:rPr>
        <w:t xml:space="preserve">заместителя председателя </w:t>
      </w:r>
      <w:r w:rsidR="00922373">
        <w:rPr>
          <w:sz w:val="28"/>
        </w:rPr>
        <w:t xml:space="preserve"> к</w:t>
      </w:r>
      <w:r w:rsidR="00922373" w:rsidRPr="008279A0">
        <w:rPr>
          <w:sz w:val="28"/>
        </w:rPr>
        <w:t xml:space="preserve">омиссии </w:t>
      </w:r>
      <w:r w:rsidR="00922373">
        <w:rPr>
          <w:sz w:val="28"/>
        </w:rPr>
        <w:t xml:space="preserve"> </w:t>
      </w:r>
      <w:r w:rsidR="002C042A">
        <w:rPr>
          <w:sz w:val="28"/>
        </w:rPr>
        <w:t>О.Е. Косилову</w:t>
      </w:r>
      <w:r w:rsidR="00922373">
        <w:rPr>
          <w:sz w:val="28"/>
        </w:rPr>
        <w:t>.</w:t>
      </w:r>
    </w:p>
    <w:p w:rsidR="00190B36" w:rsidRDefault="00190B36" w:rsidP="00922373">
      <w:pPr>
        <w:spacing w:line="360" w:lineRule="auto"/>
        <w:ind w:firstLine="709"/>
        <w:rPr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1260"/>
        <w:gridCol w:w="866"/>
        <w:gridCol w:w="236"/>
        <w:gridCol w:w="2316"/>
      </w:tblGrid>
      <w:tr w:rsidR="00190B36" w:rsidRPr="008279A0" w:rsidTr="004739D2">
        <w:tc>
          <w:tcPr>
            <w:tcW w:w="4786" w:type="dxa"/>
          </w:tcPr>
          <w:p w:rsidR="00190B36" w:rsidRDefault="00190B3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8279A0">
              <w:rPr>
                <w:sz w:val="28"/>
              </w:rPr>
              <w:t xml:space="preserve">Председатель </w:t>
            </w:r>
          </w:p>
          <w:p w:rsidR="00190B36" w:rsidRPr="008279A0" w:rsidRDefault="00190B3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Артемовской </w:t>
            </w:r>
            <w:r w:rsidRPr="00AC1F46">
              <w:rPr>
                <w:sz w:val="28"/>
              </w:rPr>
              <w:t xml:space="preserve"> районной территориальной избирательной комиссии </w:t>
            </w:r>
          </w:p>
        </w:tc>
        <w:tc>
          <w:tcPr>
            <w:tcW w:w="1260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86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190B36" w:rsidRDefault="00190B36" w:rsidP="004739D2">
            <w:pPr>
              <w:jc w:val="center"/>
              <w:rPr>
                <w:sz w:val="28"/>
              </w:rPr>
            </w:pPr>
          </w:p>
          <w:p w:rsidR="00190B36" w:rsidRPr="008279A0" w:rsidRDefault="00190B36" w:rsidP="00190B36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И.А.Ланцева</w:t>
            </w:r>
            <w:proofErr w:type="spellEnd"/>
          </w:p>
        </w:tc>
      </w:tr>
      <w:tr w:rsidR="00190B36" w:rsidRPr="008279A0" w:rsidTr="004739D2">
        <w:tc>
          <w:tcPr>
            <w:tcW w:w="4786" w:type="dxa"/>
          </w:tcPr>
          <w:p w:rsidR="00190B36" w:rsidRDefault="00190B36" w:rsidP="00190B36">
            <w:pPr>
              <w:spacing w:line="240" w:lineRule="auto"/>
              <w:jc w:val="center"/>
              <w:rPr>
                <w:sz w:val="28"/>
              </w:rPr>
            </w:pPr>
          </w:p>
          <w:p w:rsidR="00190B36" w:rsidRPr="008279A0" w:rsidRDefault="00190B36" w:rsidP="00190B3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86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190B36" w:rsidRPr="008279A0" w:rsidRDefault="00190B36" w:rsidP="004739D2">
            <w:pPr>
              <w:jc w:val="center"/>
              <w:rPr>
                <w:sz w:val="28"/>
              </w:rPr>
            </w:pPr>
          </w:p>
        </w:tc>
      </w:tr>
      <w:tr w:rsidR="00190B36" w:rsidRPr="008279A0" w:rsidTr="004739D2">
        <w:tc>
          <w:tcPr>
            <w:tcW w:w="4786" w:type="dxa"/>
          </w:tcPr>
          <w:p w:rsidR="00190B36" w:rsidRDefault="00AE1C1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190B36" w:rsidRPr="008279A0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</w:p>
          <w:p w:rsidR="00190B36" w:rsidRPr="008279A0" w:rsidRDefault="00190B3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Артемовской </w:t>
            </w:r>
            <w:r w:rsidRPr="00AC1F46">
              <w:rPr>
                <w:sz w:val="28"/>
              </w:rPr>
              <w:t>районной территориальной избирательной комиссии</w:t>
            </w:r>
          </w:p>
        </w:tc>
        <w:tc>
          <w:tcPr>
            <w:tcW w:w="1260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86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190B36" w:rsidRDefault="00287639" w:rsidP="00190B3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C07F8" w:rsidRPr="008279A0" w:rsidRDefault="006C07F8" w:rsidP="00190B36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С.Ю.Пономарева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190B36" w:rsidRDefault="00190B36" w:rsidP="00922373">
      <w:pPr>
        <w:spacing w:line="360" w:lineRule="auto"/>
        <w:ind w:firstLine="709"/>
        <w:rPr>
          <w:sz w:val="28"/>
        </w:rPr>
      </w:pPr>
    </w:p>
    <w:p w:rsidR="00922373" w:rsidRDefault="00922373"/>
    <w:p w:rsidR="00922373" w:rsidRDefault="00922373"/>
    <w:p w:rsidR="00062A85" w:rsidRDefault="00062A85">
      <w:pPr>
        <w:widowControl/>
        <w:spacing w:after="200" w:line="276" w:lineRule="auto"/>
        <w:ind w:firstLine="0"/>
        <w:jc w:val="left"/>
      </w:pPr>
      <w:r>
        <w:br w:type="page"/>
      </w:r>
    </w:p>
    <w:tbl>
      <w:tblPr>
        <w:tblW w:w="4216" w:type="dxa"/>
        <w:tblInd w:w="5400" w:type="dxa"/>
        <w:tblLook w:val="0000" w:firstRow="0" w:lastRow="0" w:firstColumn="0" w:lastColumn="0" w:noHBand="0" w:noVBand="0"/>
      </w:tblPr>
      <w:tblGrid>
        <w:gridCol w:w="4216"/>
      </w:tblGrid>
      <w:tr w:rsidR="00062A85" w:rsidRPr="00F71347" w:rsidTr="00786980">
        <w:trPr>
          <w:trHeight w:val="1322"/>
        </w:trPr>
        <w:tc>
          <w:tcPr>
            <w:tcW w:w="4216" w:type="dxa"/>
          </w:tcPr>
          <w:p w:rsidR="00062A85" w:rsidRPr="00F71347" w:rsidRDefault="00062A85" w:rsidP="006C07F8">
            <w:pPr>
              <w:suppressAutoHyphens/>
              <w:spacing w:line="240" w:lineRule="auto"/>
              <w:ind w:firstLine="0"/>
              <w:jc w:val="center"/>
              <w:rPr>
                <w:szCs w:val="24"/>
              </w:rPr>
            </w:pPr>
            <w:r w:rsidRPr="00F71347">
              <w:rPr>
                <w:szCs w:val="24"/>
              </w:rPr>
              <w:lastRenderedPageBreak/>
              <w:t xml:space="preserve">Приложение  </w:t>
            </w:r>
            <w:r w:rsidR="00287639">
              <w:rPr>
                <w:szCs w:val="24"/>
              </w:rPr>
              <w:t>№</w:t>
            </w:r>
            <w:r w:rsidRPr="00F71347">
              <w:rPr>
                <w:szCs w:val="24"/>
              </w:rPr>
              <w:t xml:space="preserve">1                                                           к решению </w:t>
            </w:r>
            <w:r>
              <w:rPr>
                <w:szCs w:val="24"/>
              </w:rPr>
              <w:t>Артемовской районной</w:t>
            </w:r>
            <w:r w:rsidRPr="00F71347">
              <w:rPr>
                <w:szCs w:val="24"/>
              </w:rPr>
              <w:t xml:space="preserve"> территориальной избирательной комиссии от</w:t>
            </w:r>
            <w:r>
              <w:rPr>
                <w:szCs w:val="24"/>
              </w:rPr>
              <w:t xml:space="preserve"> </w:t>
            </w:r>
            <w:r w:rsidR="006C07F8">
              <w:rPr>
                <w:szCs w:val="24"/>
              </w:rPr>
              <w:t xml:space="preserve">29 </w:t>
            </w:r>
            <w:r w:rsidR="00287639">
              <w:rPr>
                <w:szCs w:val="24"/>
              </w:rPr>
              <w:t>июня</w:t>
            </w:r>
            <w:r w:rsidR="00AE1C16">
              <w:rPr>
                <w:szCs w:val="24"/>
              </w:rPr>
              <w:t xml:space="preserve"> </w:t>
            </w:r>
            <w:r w:rsidR="00341F75">
              <w:rPr>
                <w:szCs w:val="24"/>
              </w:rPr>
              <w:t xml:space="preserve"> </w:t>
            </w:r>
            <w:r>
              <w:rPr>
                <w:szCs w:val="24"/>
              </w:rPr>
              <w:t>201</w:t>
            </w:r>
            <w:r w:rsidR="00AE1C16">
              <w:rPr>
                <w:szCs w:val="24"/>
              </w:rPr>
              <w:t>8</w:t>
            </w:r>
            <w:r w:rsidR="00341F75">
              <w:rPr>
                <w:szCs w:val="24"/>
              </w:rPr>
              <w:t xml:space="preserve"> г.</w:t>
            </w:r>
            <w:r w:rsidR="006C07F8">
              <w:rPr>
                <w:szCs w:val="24"/>
              </w:rPr>
              <w:t xml:space="preserve"> №</w:t>
            </w:r>
            <w:r w:rsidR="001A795B">
              <w:rPr>
                <w:szCs w:val="24"/>
              </w:rPr>
              <w:t>30</w:t>
            </w:r>
            <w:r>
              <w:rPr>
                <w:szCs w:val="24"/>
              </w:rPr>
              <w:t>/</w:t>
            </w:r>
            <w:r w:rsidR="006C07F8">
              <w:rPr>
                <w:szCs w:val="24"/>
              </w:rPr>
              <w:t>223</w:t>
            </w:r>
            <w:r w:rsidR="00287639">
              <w:rPr>
                <w:szCs w:val="24"/>
              </w:rPr>
              <w:t xml:space="preserve"> </w:t>
            </w:r>
          </w:p>
        </w:tc>
      </w:tr>
    </w:tbl>
    <w:p w:rsidR="005C0E16" w:rsidRPr="00B131AE" w:rsidRDefault="00B131AE" w:rsidP="00B131AE">
      <w:pPr>
        <w:spacing w:line="240" w:lineRule="auto"/>
        <w:ind w:firstLine="0"/>
        <w:jc w:val="center"/>
        <w:rPr>
          <w:b/>
          <w:szCs w:val="24"/>
        </w:rPr>
      </w:pPr>
      <w:r w:rsidRPr="00B131AE">
        <w:rPr>
          <w:b/>
          <w:szCs w:val="24"/>
        </w:rPr>
        <w:t>П</w:t>
      </w:r>
      <w:r>
        <w:rPr>
          <w:b/>
          <w:szCs w:val="24"/>
        </w:rPr>
        <w:t>РЕДСТАВЛЕНИЕ</w:t>
      </w:r>
    </w:p>
    <w:p w:rsidR="00B131AE" w:rsidRPr="00B131AE" w:rsidRDefault="00B131AE" w:rsidP="00B131AE">
      <w:pPr>
        <w:spacing w:line="240" w:lineRule="auto"/>
        <w:ind w:firstLine="0"/>
        <w:jc w:val="center"/>
        <w:rPr>
          <w:b/>
          <w:szCs w:val="24"/>
        </w:rPr>
      </w:pPr>
      <w:r w:rsidRPr="00B131AE">
        <w:rPr>
          <w:b/>
          <w:szCs w:val="24"/>
        </w:rPr>
        <w:t>Артемовской районной территориальной избирательной комиссии</w:t>
      </w:r>
    </w:p>
    <w:p w:rsidR="005C0E16" w:rsidRPr="00B131AE" w:rsidRDefault="005C0E16" w:rsidP="00B131AE">
      <w:pPr>
        <w:pStyle w:val="21"/>
        <w:rPr>
          <w:sz w:val="24"/>
          <w:szCs w:val="24"/>
        </w:rPr>
      </w:pPr>
      <w:r w:rsidRPr="00B131AE">
        <w:rPr>
          <w:sz w:val="24"/>
          <w:szCs w:val="24"/>
        </w:rPr>
        <w:t>на проведение проверки сведений, указанных юридическим лицом при перечислении добровольного пожертвования в избирательный фонд кандидата</w:t>
      </w:r>
      <w:r w:rsidR="00B131AE" w:rsidRPr="00B131AE">
        <w:rPr>
          <w:sz w:val="24"/>
          <w:szCs w:val="24"/>
        </w:rPr>
        <w:t xml:space="preserve"> </w:t>
      </w:r>
      <w:r w:rsidRPr="00B131AE">
        <w:rPr>
          <w:sz w:val="24"/>
          <w:szCs w:val="24"/>
        </w:rPr>
        <w:t>и сообщение результатов этой проверки</w:t>
      </w:r>
      <w:r w:rsidR="002C042A" w:rsidRPr="002C042A">
        <w:rPr>
          <w:sz w:val="24"/>
          <w:szCs w:val="24"/>
        </w:rPr>
        <w:t xml:space="preserve"> </w:t>
      </w:r>
      <w:r w:rsidR="002C042A">
        <w:rPr>
          <w:sz w:val="24"/>
          <w:szCs w:val="24"/>
        </w:rPr>
        <w:t xml:space="preserve"> при проведении </w:t>
      </w:r>
      <w:r w:rsidR="00651374">
        <w:rPr>
          <w:sz w:val="24"/>
          <w:szCs w:val="24"/>
        </w:rPr>
        <w:t xml:space="preserve">повторных </w:t>
      </w:r>
      <w:proofErr w:type="gramStart"/>
      <w:r w:rsidR="002C042A">
        <w:rPr>
          <w:sz w:val="24"/>
          <w:szCs w:val="24"/>
        </w:rPr>
        <w:t xml:space="preserve">выборов </w:t>
      </w:r>
      <w:r w:rsidR="002C042A" w:rsidRPr="00B131AE">
        <w:rPr>
          <w:sz w:val="24"/>
          <w:szCs w:val="24"/>
        </w:rPr>
        <w:t xml:space="preserve"> депутат</w:t>
      </w:r>
      <w:r w:rsidR="00651374">
        <w:rPr>
          <w:sz w:val="24"/>
          <w:szCs w:val="24"/>
        </w:rPr>
        <w:t>а</w:t>
      </w:r>
      <w:r w:rsidR="002C042A">
        <w:rPr>
          <w:sz w:val="24"/>
          <w:szCs w:val="24"/>
        </w:rPr>
        <w:t xml:space="preserve"> </w:t>
      </w:r>
      <w:r w:rsidR="002C042A" w:rsidRPr="00B131AE">
        <w:rPr>
          <w:sz w:val="24"/>
          <w:szCs w:val="24"/>
        </w:rPr>
        <w:t xml:space="preserve"> Думы Артемовского городского округа шестого созыва</w:t>
      </w:r>
      <w:proofErr w:type="gramEnd"/>
      <w:r w:rsidR="002C042A">
        <w:rPr>
          <w:sz w:val="24"/>
          <w:szCs w:val="24"/>
        </w:rPr>
        <w:t xml:space="preserve"> по </w:t>
      </w:r>
      <w:r w:rsidR="00AE1C16" w:rsidRPr="00AE1C16">
        <w:rPr>
          <w:sz w:val="24"/>
          <w:szCs w:val="24"/>
        </w:rPr>
        <w:t>одномандатн</w:t>
      </w:r>
      <w:r w:rsidR="00651374">
        <w:rPr>
          <w:sz w:val="24"/>
          <w:szCs w:val="24"/>
        </w:rPr>
        <w:t xml:space="preserve">ому </w:t>
      </w:r>
      <w:r w:rsidR="00AE1C16" w:rsidRPr="00AE1C16">
        <w:rPr>
          <w:sz w:val="24"/>
          <w:szCs w:val="24"/>
        </w:rPr>
        <w:t>избирательн</w:t>
      </w:r>
      <w:r w:rsidR="00651374">
        <w:rPr>
          <w:sz w:val="24"/>
          <w:szCs w:val="24"/>
        </w:rPr>
        <w:t>ому</w:t>
      </w:r>
      <w:r w:rsidR="00AE1C16" w:rsidRPr="00AE1C16">
        <w:rPr>
          <w:sz w:val="24"/>
          <w:szCs w:val="24"/>
        </w:rPr>
        <w:t xml:space="preserve"> окру</w:t>
      </w:r>
      <w:r w:rsidR="00651374">
        <w:rPr>
          <w:sz w:val="24"/>
          <w:szCs w:val="24"/>
        </w:rPr>
        <w:t xml:space="preserve">гу  </w:t>
      </w:r>
      <w:r w:rsidR="00AE1C16" w:rsidRPr="00AE1C16">
        <w:rPr>
          <w:sz w:val="24"/>
          <w:szCs w:val="24"/>
        </w:rPr>
        <w:t xml:space="preserve"> №17</w:t>
      </w:r>
      <w:r w:rsidR="00651374">
        <w:rPr>
          <w:sz w:val="24"/>
          <w:szCs w:val="24"/>
        </w:rPr>
        <w:t xml:space="preserve"> </w:t>
      </w:r>
      <w:r w:rsidR="005D1252">
        <w:rPr>
          <w:sz w:val="24"/>
          <w:szCs w:val="24"/>
        </w:rPr>
        <w:t xml:space="preserve"> </w:t>
      </w:r>
      <w:r w:rsidR="00AE1C16">
        <w:rPr>
          <w:sz w:val="24"/>
          <w:szCs w:val="24"/>
        </w:rPr>
        <w:t xml:space="preserve">  </w:t>
      </w:r>
      <w:r w:rsidR="002C042A">
        <w:rPr>
          <w:sz w:val="24"/>
          <w:szCs w:val="24"/>
        </w:rPr>
        <w:t xml:space="preserve"> </w:t>
      </w:r>
      <w:r w:rsidR="00651374">
        <w:rPr>
          <w:sz w:val="24"/>
          <w:szCs w:val="24"/>
        </w:rPr>
        <w:t xml:space="preserve">09 сентября </w:t>
      </w:r>
      <w:r w:rsidR="00AE1C16">
        <w:rPr>
          <w:sz w:val="24"/>
          <w:szCs w:val="24"/>
        </w:rPr>
        <w:t xml:space="preserve"> </w:t>
      </w:r>
      <w:r w:rsidR="002C042A">
        <w:rPr>
          <w:sz w:val="24"/>
          <w:szCs w:val="24"/>
        </w:rPr>
        <w:t>201</w:t>
      </w:r>
      <w:r w:rsidR="00AE1C16">
        <w:rPr>
          <w:sz w:val="24"/>
          <w:szCs w:val="24"/>
        </w:rPr>
        <w:t>8</w:t>
      </w:r>
      <w:r w:rsidR="002C042A">
        <w:rPr>
          <w:sz w:val="24"/>
          <w:szCs w:val="24"/>
        </w:rPr>
        <w:t xml:space="preserve"> года</w:t>
      </w:r>
    </w:p>
    <w:tbl>
      <w:tblPr>
        <w:tblW w:w="9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6"/>
        <w:gridCol w:w="236"/>
        <w:gridCol w:w="1025"/>
        <w:gridCol w:w="664"/>
        <w:gridCol w:w="236"/>
        <w:gridCol w:w="1261"/>
        <w:gridCol w:w="236"/>
        <w:gridCol w:w="219"/>
        <w:gridCol w:w="142"/>
        <w:gridCol w:w="2045"/>
      </w:tblGrid>
      <w:tr w:rsidR="00510577" w:rsidTr="00510577"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sz w:val="18"/>
                <w:szCs w:val="18"/>
              </w:rPr>
              <w:t>Наименование реквизита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юридическом лице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7" w:rsidRDefault="00510577">
            <w:pPr>
              <w:pStyle w:val="af1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проверки</w:t>
            </w:r>
          </w:p>
          <w:p w:rsidR="00510577" w:rsidRDefault="00510577">
            <w:pPr>
              <w:pStyle w:val="af1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соответствие сведениям, содержащимся в налоговом органе</w:t>
            </w:r>
          </w:p>
        </w:tc>
      </w:tr>
      <w:tr w:rsidR="00510577" w:rsidTr="00510577"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банковского счета </w:t>
            </w:r>
          </w:p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Проверка ограничений, предусмотренных </w:t>
            </w:r>
            <w:r>
              <w:rPr>
                <w:b/>
                <w:sz w:val="18"/>
              </w:rPr>
              <w:t>пунктом 8 статьи 73 Избирательного кодекса Свердловской области</w:t>
            </w:r>
            <w:r>
              <w:rPr>
                <w:b/>
                <w:bCs/>
                <w:sz w:val="18"/>
                <w:szCs w:val="18"/>
              </w:rPr>
              <w:t>, отсутствие которых подтверждено жертвователем</w:t>
            </w: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Жертвователь не является иностранным юридическим лицом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rPr>
          <w:trHeight w:val="470"/>
        </w:trPr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 w:rsidP="00651374">
            <w:pPr>
              <w:pStyle w:val="af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– </w:t>
            </w:r>
            <w:r w:rsidR="00651374">
              <w:rPr>
                <w:sz w:val="18"/>
                <w:szCs w:val="18"/>
              </w:rPr>
              <w:t>22 июня</w:t>
            </w:r>
            <w:r w:rsidR="00AE1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201</w:t>
            </w:r>
            <w:r w:rsidR="00AE1C16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международной организацией (4 00 01, 4 00 02)</w:t>
            </w:r>
            <w:r>
              <w:rPr>
                <w:rStyle w:val="af4"/>
                <w:b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 xml:space="preserve"> и международным общественным движением (7 16 10)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органом государственной власти (7 51 01, 7 51 03, 7 51 04, 7 52 01, 7 52 03, 7 52 04, 3 00 08), иным государственным органом, органом местного самоуправления (7 54 01, 7 54 03, 7 54 04)</w:t>
            </w:r>
            <w:r>
              <w:rPr>
                <w:rStyle w:val="af4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Жертвователь не является государственным и муниципальным учреждением (7 51 01, 7 51 03, 7 51 04, 7 52 01, 7 52 03, 7 52 04, 7 54 00, 7 54 01, 7 54 03, 7 54 04), государственным и муниципальным унитарным предприятием (6 51 41, 6 51 42, 6 51 43, 6 52 41, 6 52 42, 6 52 43)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 w:rsidP="00651374">
            <w:pPr>
              <w:pStyle w:val="af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 - </w:t>
            </w:r>
            <w:r w:rsidR="00651374">
              <w:rPr>
                <w:sz w:val="18"/>
                <w:szCs w:val="18"/>
              </w:rPr>
              <w:t xml:space="preserve">22 июня </w:t>
            </w:r>
            <w:r>
              <w:rPr>
                <w:sz w:val="18"/>
                <w:szCs w:val="18"/>
              </w:rPr>
              <w:t xml:space="preserve"> 201</w:t>
            </w:r>
            <w:r w:rsidR="00AE1C1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(2 06 01, 7 16 00, 7 16 01, 7 16 02, 7 51 00, 7 52 00, 7 53 00)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организацией, учрежденной юридическими лицами, указанными в под</w:t>
            </w:r>
            <w:r>
              <w:rPr>
                <w:sz w:val="18"/>
              </w:rPr>
              <w:t>пунктах 5 и 9 пункта 8 статьи 73 Избирательного кодекса Свердловской области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 w:rsidP="00651374">
            <w:pPr>
              <w:pStyle w:val="af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подпунктах </w:t>
            </w:r>
            <w:r>
              <w:rPr>
                <w:sz w:val="18"/>
              </w:rPr>
              <w:t>5 и 9 пункта 8 статьи 73 Избирательного кодекса Свердловской области</w:t>
            </w:r>
            <w:r>
              <w:rPr>
                <w:sz w:val="18"/>
                <w:szCs w:val="18"/>
              </w:rPr>
              <w:t xml:space="preserve">, превышает 30 процентов на день официального опубликования (публикации) решения о назначении выборов – </w:t>
            </w:r>
            <w:r w:rsidR="00651374">
              <w:rPr>
                <w:sz w:val="18"/>
                <w:szCs w:val="18"/>
              </w:rPr>
              <w:t xml:space="preserve">22 июня </w:t>
            </w:r>
            <w:r>
              <w:rPr>
                <w:sz w:val="18"/>
                <w:szCs w:val="18"/>
              </w:rPr>
              <w:t>201</w:t>
            </w:r>
            <w:r w:rsidR="00AE1C16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воинской частью, военным учреждением и организацией, правоохранительным органом (7 51 00,7 51 01,7 51 03, 7 51 04, 7 52 00, 7 52 01, 7 52 03, 7 52 04, 7 54 00, 7 54 01, 7 54 03, 7 54 04,3 00 08, 3 00 02)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7" w:rsidRDefault="00510577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благотворительной и религиозной организацией (2 06 20, 7 04 01, 7 15 00) или учрежденной ими организацией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7" w:rsidRDefault="00510577">
            <w:pPr>
              <w:pStyle w:val="af1"/>
              <w:rPr>
                <w:sz w:val="18"/>
                <w:szCs w:val="18"/>
              </w:rPr>
            </w:pPr>
          </w:p>
        </w:tc>
      </w:tr>
      <w:tr w:rsidR="00510577" w:rsidTr="00510577">
        <w:trPr>
          <w:trHeight w:val="382"/>
        </w:trPr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</w:tr>
      <w:tr w:rsidR="00510577" w:rsidTr="00510577">
        <w:trPr>
          <w:trHeight w:val="405"/>
        </w:trPr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510577" w:rsidTr="00510577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проверены.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</w:pPr>
          </w:p>
        </w:tc>
      </w:tr>
      <w:tr w:rsidR="00510577" w:rsidTr="00510577">
        <w:trPr>
          <w:trHeight w:val="394"/>
        </w:trPr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77" w:rsidRDefault="00510577">
            <w:pPr>
              <w:pStyle w:val="110"/>
              <w:rPr>
                <w:sz w:val="24"/>
                <w:szCs w:val="24"/>
              </w:rPr>
            </w:pPr>
          </w:p>
        </w:tc>
      </w:tr>
      <w:tr w:rsidR="00510577" w:rsidTr="00510577">
        <w:trPr>
          <w:trHeight w:val="122"/>
        </w:trPr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0577" w:rsidRDefault="00510577">
            <w:pPr>
              <w:pStyle w:val="a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510577" w:rsidRDefault="00510577" w:rsidP="00510577">
      <w:pPr>
        <w:autoSpaceDE w:val="0"/>
        <w:autoSpaceDN w:val="0"/>
        <w:adjustRightInd w:val="0"/>
        <w:jc w:val="center"/>
        <w:rPr>
          <w:rFonts w:ascii="Times New Roman CYR" w:hAnsi="Times New Roman CYR"/>
          <w:sz w:val="2"/>
          <w:szCs w:val="2"/>
        </w:rPr>
      </w:pPr>
    </w:p>
    <w:p w:rsidR="00510577" w:rsidRDefault="00510577" w:rsidP="00510577">
      <w:pPr>
        <w:widowControl/>
        <w:spacing w:after="200" w:line="276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10577" w:rsidRDefault="00510577" w:rsidP="00510577">
      <w:pPr>
        <w:widowControl/>
        <w:spacing w:after="200" w:line="276" w:lineRule="auto"/>
        <w:ind w:firstLine="0"/>
        <w:jc w:val="left"/>
        <w:rPr>
          <w:sz w:val="16"/>
          <w:szCs w:val="16"/>
        </w:rPr>
      </w:pPr>
    </w:p>
    <w:p w:rsidR="00121DB8" w:rsidRPr="00121DB8" w:rsidRDefault="00121DB8" w:rsidP="00510577">
      <w:pPr>
        <w:widowControl/>
        <w:spacing w:line="240" w:lineRule="auto"/>
        <w:ind w:firstLine="0"/>
        <w:jc w:val="right"/>
        <w:rPr>
          <w:b/>
          <w:szCs w:val="24"/>
        </w:rPr>
      </w:pPr>
      <w:r w:rsidRPr="00121DB8">
        <w:rPr>
          <w:szCs w:val="24"/>
        </w:rPr>
        <w:t xml:space="preserve">Приложение  </w:t>
      </w:r>
      <w:r w:rsidR="00651374">
        <w:rPr>
          <w:szCs w:val="24"/>
        </w:rPr>
        <w:t>№</w:t>
      </w:r>
      <w:r>
        <w:rPr>
          <w:szCs w:val="24"/>
        </w:rPr>
        <w:t>2</w:t>
      </w:r>
      <w:r w:rsidRPr="00121DB8">
        <w:rPr>
          <w:szCs w:val="24"/>
        </w:rPr>
        <w:t xml:space="preserve">                                                      </w:t>
      </w:r>
    </w:p>
    <w:p w:rsidR="00121DB8" w:rsidRPr="00121DB8" w:rsidRDefault="00121DB8" w:rsidP="00510577">
      <w:pPr>
        <w:pStyle w:val="14"/>
        <w:jc w:val="right"/>
        <w:rPr>
          <w:b w:val="0"/>
          <w:sz w:val="24"/>
          <w:szCs w:val="24"/>
        </w:rPr>
      </w:pPr>
      <w:r w:rsidRPr="00121DB8">
        <w:rPr>
          <w:b w:val="0"/>
          <w:sz w:val="24"/>
          <w:szCs w:val="24"/>
        </w:rPr>
        <w:t xml:space="preserve">к решению </w:t>
      </w:r>
      <w:proofErr w:type="gramStart"/>
      <w:r w:rsidRPr="00121DB8">
        <w:rPr>
          <w:b w:val="0"/>
          <w:sz w:val="24"/>
          <w:szCs w:val="24"/>
        </w:rPr>
        <w:t>Артемовской</w:t>
      </w:r>
      <w:proofErr w:type="gramEnd"/>
      <w:r w:rsidRPr="00121DB8">
        <w:rPr>
          <w:b w:val="0"/>
          <w:sz w:val="24"/>
          <w:szCs w:val="24"/>
        </w:rPr>
        <w:t xml:space="preserve"> районной</w:t>
      </w:r>
    </w:p>
    <w:p w:rsidR="00121DB8" w:rsidRPr="00121DB8" w:rsidRDefault="00121DB8" w:rsidP="00510577">
      <w:pPr>
        <w:pStyle w:val="14"/>
        <w:jc w:val="right"/>
        <w:rPr>
          <w:b w:val="0"/>
          <w:sz w:val="24"/>
          <w:szCs w:val="24"/>
        </w:rPr>
      </w:pPr>
      <w:r w:rsidRPr="00121DB8">
        <w:rPr>
          <w:b w:val="0"/>
          <w:sz w:val="24"/>
          <w:szCs w:val="24"/>
        </w:rPr>
        <w:t xml:space="preserve"> территориальной избирательной комиссии </w:t>
      </w:r>
    </w:p>
    <w:p w:rsidR="00121DB8" w:rsidRPr="00121DB8" w:rsidRDefault="00B131AE" w:rsidP="00121DB8">
      <w:pPr>
        <w:pStyle w:val="14"/>
        <w:widowControl w:val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6C07F8">
        <w:rPr>
          <w:b w:val="0"/>
          <w:sz w:val="24"/>
          <w:szCs w:val="24"/>
        </w:rPr>
        <w:t xml:space="preserve">29 </w:t>
      </w:r>
      <w:r w:rsidR="00651374">
        <w:rPr>
          <w:b w:val="0"/>
          <w:sz w:val="24"/>
          <w:szCs w:val="24"/>
        </w:rPr>
        <w:t xml:space="preserve">июня </w:t>
      </w:r>
      <w:r w:rsidR="00AE1C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201</w:t>
      </w:r>
      <w:r w:rsidR="00AE1C1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г. № </w:t>
      </w:r>
      <w:r w:rsidR="001A795B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>/</w:t>
      </w:r>
      <w:r w:rsidR="006C07F8">
        <w:rPr>
          <w:b w:val="0"/>
          <w:sz w:val="24"/>
          <w:szCs w:val="24"/>
        </w:rPr>
        <w:t>223</w:t>
      </w:r>
      <w:r w:rsidR="00651374">
        <w:rPr>
          <w:b w:val="0"/>
          <w:sz w:val="24"/>
          <w:szCs w:val="24"/>
        </w:rPr>
        <w:t xml:space="preserve"> </w:t>
      </w:r>
      <w:r w:rsidR="00510577">
        <w:rPr>
          <w:b w:val="0"/>
          <w:sz w:val="24"/>
          <w:szCs w:val="24"/>
        </w:rPr>
        <w:t xml:space="preserve"> </w:t>
      </w:r>
    </w:p>
    <w:p w:rsidR="00121DB8" w:rsidRPr="00121DB8" w:rsidRDefault="00121DB8" w:rsidP="00121DB8">
      <w:pPr>
        <w:pStyle w:val="14"/>
        <w:widowControl w:val="0"/>
        <w:jc w:val="right"/>
        <w:rPr>
          <w:b w:val="0"/>
          <w:sz w:val="24"/>
          <w:szCs w:val="24"/>
        </w:rPr>
      </w:pPr>
    </w:p>
    <w:p w:rsidR="00121DB8" w:rsidRDefault="00121DB8" w:rsidP="00EE3E05">
      <w:pPr>
        <w:pStyle w:val="14"/>
        <w:widowControl w:val="0"/>
        <w:rPr>
          <w:szCs w:val="30"/>
        </w:rPr>
      </w:pPr>
    </w:p>
    <w:p w:rsidR="00EE3E05" w:rsidRPr="00B131AE" w:rsidRDefault="00EE3E05" w:rsidP="00B131AE">
      <w:pPr>
        <w:pStyle w:val="a9"/>
        <w:spacing w:before="0" w:line="240" w:lineRule="auto"/>
        <w:ind w:firstLine="0"/>
        <w:jc w:val="center"/>
        <w:rPr>
          <w:b/>
        </w:rPr>
      </w:pPr>
    </w:p>
    <w:p w:rsidR="00B131AE" w:rsidRPr="00B131AE" w:rsidRDefault="00B131AE" w:rsidP="00B131AE">
      <w:pPr>
        <w:spacing w:line="240" w:lineRule="auto"/>
        <w:jc w:val="center"/>
        <w:rPr>
          <w:b/>
          <w:sz w:val="28"/>
          <w:szCs w:val="24"/>
        </w:rPr>
      </w:pPr>
      <w:r w:rsidRPr="00B131AE">
        <w:rPr>
          <w:b/>
          <w:sz w:val="28"/>
          <w:szCs w:val="24"/>
        </w:rPr>
        <w:t>Представление</w:t>
      </w:r>
    </w:p>
    <w:p w:rsidR="00B131AE" w:rsidRPr="00B131AE" w:rsidRDefault="00B131AE" w:rsidP="00B131AE">
      <w:pPr>
        <w:spacing w:line="240" w:lineRule="auto"/>
        <w:rPr>
          <w:b/>
          <w:sz w:val="28"/>
          <w:szCs w:val="24"/>
        </w:rPr>
      </w:pPr>
      <w:r w:rsidRPr="00B131AE">
        <w:rPr>
          <w:b/>
          <w:sz w:val="28"/>
          <w:szCs w:val="24"/>
        </w:rPr>
        <w:t>Артемовской районной территориальной избирательной комиссии</w:t>
      </w:r>
    </w:p>
    <w:p w:rsidR="00B131AE" w:rsidRPr="00B131AE" w:rsidRDefault="00B131AE" w:rsidP="00B131AE">
      <w:pPr>
        <w:pStyle w:val="af5"/>
        <w:spacing w:after="0" w:line="240" w:lineRule="auto"/>
        <w:ind w:left="0" w:firstLine="0"/>
        <w:jc w:val="center"/>
        <w:rPr>
          <w:b/>
          <w:sz w:val="28"/>
          <w:szCs w:val="24"/>
        </w:rPr>
      </w:pPr>
      <w:r w:rsidRPr="00B131AE">
        <w:rPr>
          <w:b/>
          <w:sz w:val="28"/>
          <w:szCs w:val="24"/>
        </w:rPr>
        <w:t xml:space="preserve">на проведение проверки некоммерческих организаций, перечисливших добровольные пожертвования в избирательные фонды кандидатов </w:t>
      </w:r>
      <w:r w:rsidR="00510577">
        <w:rPr>
          <w:b/>
          <w:sz w:val="28"/>
          <w:szCs w:val="24"/>
        </w:rPr>
        <w:t xml:space="preserve">при проведении </w:t>
      </w:r>
      <w:r w:rsidR="00651374">
        <w:rPr>
          <w:b/>
          <w:sz w:val="28"/>
          <w:szCs w:val="24"/>
        </w:rPr>
        <w:t xml:space="preserve">повторных </w:t>
      </w:r>
      <w:r w:rsidR="00510577">
        <w:rPr>
          <w:b/>
          <w:sz w:val="28"/>
          <w:szCs w:val="24"/>
        </w:rPr>
        <w:t xml:space="preserve"> </w:t>
      </w:r>
      <w:proofErr w:type="gramStart"/>
      <w:r w:rsidR="00510577">
        <w:rPr>
          <w:b/>
          <w:sz w:val="28"/>
          <w:szCs w:val="24"/>
        </w:rPr>
        <w:t xml:space="preserve">выборов </w:t>
      </w:r>
      <w:r w:rsidRPr="00B131AE">
        <w:rPr>
          <w:b/>
          <w:sz w:val="28"/>
          <w:szCs w:val="24"/>
        </w:rPr>
        <w:t>депутат</w:t>
      </w:r>
      <w:r w:rsidR="00651374">
        <w:rPr>
          <w:b/>
          <w:sz w:val="28"/>
          <w:szCs w:val="24"/>
        </w:rPr>
        <w:t xml:space="preserve">а </w:t>
      </w:r>
      <w:r w:rsidR="00AE1C16">
        <w:rPr>
          <w:b/>
          <w:sz w:val="28"/>
          <w:szCs w:val="24"/>
        </w:rPr>
        <w:t xml:space="preserve"> </w:t>
      </w:r>
      <w:r w:rsidRPr="00B131AE">
        <w:rPr>
          <w:b/>
          <w:sz w:val="28"/>
          <w:szCs w:val="24"/>
        </w:rPr>
        <w:t>Думы Артемовского городского округа шестого созыва</w:t>
      </w:r>
      <w:proofErr w:type="gramEnd"/>
      <w:r w:rsidR="00510577">
        <w:rPr>
          <w:b/>
          <w:sz w:val="28"/>
          <w:szCs w:val="24"/>
        </w:rPr>
        <w:t xml:space="preserve"> по </w:t>
      </w:r>
      <w:r w:rsidR="00AE1C16" w:rsidRPr="00AE1C16">
        <w:rPr>
          <w:b/>
          <w:sz w:val="28"/>
          <w:szCs w:val="24"/>
        </w:rPr>
        <w:t>одномандатн</w:t>
      </w:r>
      <w:r w:rsidR="00651374">
        <w:rPr>
          <w:b/>
          <w:sz w:val="28"/>
          <w:szCs w:val="24"/>
        </w:rPr>
        <w:t xml:space="preserve">ому </w:t>
      </w:r>
      <w:r w:rsidR="00AE1C16" w:rsidRPr="00AE1C16">
        <w:rPr>
          <w:b/>
          <w:sz w:val="28"/>
          <w:szCs w:val="24"/>
        </w:rPr>
        <w:t xml:space="preserve"> избирательн</w:t>
      </w:r>
      <w:r w:rsidR="00651374">
        <w:rPr>
          <w:b/>
          <w:sz w:val="28"/>
          <w:szCs w:val="24"/>
        </w:rPr>
        <w:t>ому</w:t>
      </w:r>
      <w:r w:rsidR="00AE1C16" w:rsidRPr="00AE1C16">
        <w:rPr>
          <w:b/>
          <w:sz w:val="28"/>
          <w:szCs w:val="24"/>
        </w:rPr>
        <w:t xml:space="preserve"> округ</w:t>
      </w:r>
      <w:r w:rsidR="00651374">
        <w:rPr>
          <w:b/>
          <w:sz w:val="28"/>
          <w:szCs w:val="24"/>
        </w:rPr>
        <w:t xml:space="preserve">у  </w:t>
      </w:r>
      <w:r w:rsidR="00AE1C16" w:rsidRPr="00AE1C16">
        <w:rPr>
          <w:b/>
          <w:sz w:val="28"/>
          <w:szCs w:val="24"/>
        </w:rPr>
        <w:t>№17</w:t>
      </w:r>
      <w:r w:rsidR="00510577">
        <w:rPr>
          <w:b/>
          <w:sz w:val="28"/>
          <w:szCs w:val="24"/>
        </w:rPr>
        <w:t xml:space="preserve"> </w:t>
      </w:r>
      <w:r w:rsidR="00AE1C16">
        <w:rPr>
          <w:b/>
          <w:sz w:val="28"/>
          <w:szCs w:val="24"/>
        </w:rPr>
        <w:t xml:space="preserve"> </w:t>
      </w:r>
      <w:r w:rsidR="00510577">
        <w:rPr>
          <w:b/>
          <w:sz w:val="28"/>
          <w:szCs w:val="24"/>
        </w:rPr>
        <w:t xml:space="preserve"> </w:t>
      </w:r>
      <w:r w:rsidR="005D1252">
        <w:rPr>
          <w:b/>
          <w:sz w:val="28"/>
          <w:szCs w:val="24"/>
        </w:rPr>
        <w:t xml:space="preserve"> </w:t>
      </w:r>
      <w:r w:rsidR="00651374">
        <w:rPr>
          <w:b/>
          <w:sz w:val="28"/>
          <w:szCs w:val="24"/>
        </w:rPr>
        <w:t xml:space="preserve"> 09 сентября </w:t>
      </w:r>
      <w:r w:rsidR="00AE1C16">
        <w:rPr>
          <w:b/>
          <w:sz w:val="28"/>
          <w:szCs w:val="24"/>
        </w:rPr>
        <w:t xml:space="preserve"> </w:t>
      </w:r>
      <w:r w:rsidR="00510577">
        <w:rPr>
          <w:b/>
          <w:sz w:val="28"/>
          <w:szCs w:val="24"/>
        </w:rPr>
        <w:t>201</w:t>
      </w:r>
      <w:r w:rsidR="00AE1C16">
        <w:rPr>
          <w:b/>
          <w:sz w:val="28"/>
          <w:szCs w:val="24"/>
        </w:rPr>
        <w:t>8</w:t>
      </w:r>
      <w:r w:rsidR="00510577">
        <w:rPr>
          <w:b/>
          <w:sz w:val="28"/>
          <w:szCs w:val="24"/>
        </w:rPr>
        <w:t xml:space="preserve"> года</w:t>
      </w:r>
    </w:p>
    <w:p w:rsidR="00B131AE" w:rsidRPr="00B131AE" w:rsidRDefault="00B131AE" w:rsidP="00B131AE">
      <w:pPr>
        <w:pStyle w:val="af5"/>
        <w:ind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966"/>
        <w:gridCol w:w="2044"/>
        <w:gridCol w:w="2201"/>
        <w:gridCol w:w="1722"/>
      </w:tblGrid>
      <w:tr w:rsidR="00B131AE" w:rsidTr="005F0037">
        <w:tc>
          <w:tcPr>
            <w:tcW w:w="638" w:type="dxa"/>
            <w:shd w:val="clear" w:color="auto" w:fill="auto"/>
            <w:vAlign w:val="center"/>
          </w:tcPr>
          <w:p w:rsidR="00B131AE" w:rsidRDefault="00B131AE" w:rsidP="005F00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B131AE" w:rsidRDefault="00B131AE" w:rsidP="00510577">
            <w:pPr>
              <w:ind w:hanging="71"/>
              <w:jc w:val="center"/>
            </w:pPr>
            <w:r>
              <w:t xml:space="preserve">Фамилия, имя, отчество кандидата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131AE" w:rsidRDefault="00B131AE" w:rsidP="00B131AE">
            <w:pPr>
              <w:ind w:hanging="60"/>
              <w:jc w:val="center"/>
            </w:pPr>
            <w:r>
              <w:t>Дата внесения пожертвования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131AE" w:rsidRDefault="00B131AE" w:rsidP="00B131AE">
            <w:pPr>
              <w:ind w:firstLine="0"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131AE" w:rsidRDefault="00B131AE" w:rsidP="00B131AE">
            <w:pPr>
              <w:ind w:firstLine="0"/>
              <w:jc w:val="center"/>
            </w:pPr>
            <w:r>
              <w:t>ИНН</w:t>
            </w:r>
          </w:p>
        </w:tc>
      </w:tr>
      <w:tr w:rsidR="00B131AE" w:rsidTr="005F0037">
        <w:trPr>
          <w:trHeight w:val="282"/>
        </w:trPr>
        <w:tc>
          <w:tcPr>
            <w:tcW w:w="638" w:type="dxa"/>
            <w:shd w:val="clear" w:color="auto" w:fill="auto"/>
            <w:vAlign w:val="center"/>
          </w:tcPr>
          <w:p w:rsidR="00B131AE" w:rsidRDefault="00B131AE" w:rsidP="005F0037">
            <w:pPr>
              <w:jc w:val="center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131AE" w:rsidRDefault="00B131AE" w:rsidP="005F0037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B131AE" w:rsidRDefault="00B131AE" w:rsidP="005F0037">
            <w:pPr>
              <w:jc w:val="center"/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B131AE" w:rsidRDefault="00B131AE" w:rsidP="005F0037">
            <w:pPr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B131AE" w:rsidRDefault="00B131AE" w:rsidP="005F0037">
            <w:pPr>
              <w:jc w:val="center"/>
            </w:pPr>
          </w:p>
        </w:tc>
      </w:tr>
    </w:tbl>
    <w:p w:rsidR="00B131AE" w:rsidRDefault="00B131AE" w:rsidP="00B131AE"/>
    <w:p w:rsidR="00B131AE" w:rsidRDefault="00B131AE" w:rsidP="00B131AE"/>
    <w:p w:rsidR="00B131AE" w:rsidRDefault="00B131AE" w:rsidP="00B131AE"/>
    <w:p w:rsidR="00B131AE" w:rsidRPr="00093773" w:rsidRDefault="00B131AE" w:rsidP="00B131A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984"/>
        <w:gridCol w:w="284"/>
        <w:gridCol w:w="1559"/>
        <w:gridCol w:w="284"/>
        <w:gridCol w:w="2130"/>
      </w:tblGrid>
      <w:tr w:rsidR="00B131AE" w:rsidRPr="00A1492A" w:rsidTr="00510577">
        <w:trPr>
          <w:trHeight w:val="490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  <w:r w:rsidRPr="00A1492A">
              <w:rPr>
                <w:sz w:val="20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  <w:r w:rsidRPr="00A1492A">
              <w:rPr>
                <w:sz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  <w:r w:rsidRPr="00A1492A">
              <w:rPr>
                <w:sz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Pr="00A1492A" w:rsidRDefault="00B131AE" w:rsidP="005F0037">
            <w:pPr>
              <w:pStyle w:val="ae"/>
              <w:rPr>
                <w:sz w:val="20"/>
              </w:rPr>
            </w:pPr>
            <w:r w:rsidRPr="00A1492A">
              <w:rPr>
                <w:sz w:val="20"/>
              </w:rPr>
              <w:t>(инициалы</w:t>
            </w:r>
            <w:r>
              <w:rPr>
                <w:sz w:val="20"/>
              </w:rPr>
              <w:t>,</w:t>
            </w:r>
            <w:r w:rsidRPr="00A1492A">
              <w:rPr>
                <w:sz w:val="20"/>
              </w:rPr>
              <w:t xml:space="preserve"> фамилия)</w:t>
            </w:r>
          </w:p>
        </w:tc>
      </w:tr>
    </w:tbl>
    <w:p w:rsidR="00B131AE" w:rsidRDefault="00B131AE" w:rsidP="00B131AE"/>
    <w:p w:rsidR="00B131AE" w:rsidRDefault="00B131AE" w:rsidP="00B131AE"/>
    <w:p w:rsidR="00B116C9" w:rsidRDefault="00EE3E05">
      <w:pPr>
        <w:widowControl/>
        <w:spacing w:after="200" w:line="276" w:lineRule="auto"/>
        <w:ind w:firstLine="0"/>
        <w:jc w:val="left"/>
        <w:sectPr w:rsidR="00B116C9" w:rsidSect="00510577">
          <w:headerReference w:type="default" r:id="rId10"/>
          <w:pgSz w:w="11906" w:h="16838"/>
          <w:pgMar w:top="814" w:right="851" w:bottom="1134" w:left="1418" w:header="426" w:footer="708" w:gutter="0"/>
          <w:cols w:space="708"/>
          <w:docGrid w:linePitch="360"/>
        </w:sectPr>
      </w:pPr>
      <w:r>
        <w:br w:type="page"/>
      </w:r>
    </w:p>
    <w:tbl>
      <w:tblPr>
        <w:tblW w:w="15418" w:type="dxa"/>
        <w:tblLook w:val="04A0" w:firstRow="1" w:lastRow="0" w:firstColumn="1" w:lastColumn="0" w:noHBand="0" w:noVBand="1"/>
      </w:tblPr>
      <w:tblGrid>
        <w:gridCol w:w="5211"/>
        <w:gridCol w:w="10207"/>
      </w:tblGrid>
      <w:tr w:rsidR="00B131AE" w:rsidRPr="00A157E8" w:rsidTr="005F0037">
        <w:tc>
          <w:tcPr>
            <w:tcW w:w="5211" w:type="dxa"/>
          </w:tcPr>
          <w:p w:rsidR="00B131AE" w:rsidRPr="00A157E8" w:rsidRDefault="00B131AE" w:rsidP="005F0037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207" w:type="dxa"/>
          </w:tcPr>
          <w:p w:rsidR="00B131AE" w:rsidRPr="00A157E8" w:rsidRDefault="00B131AE" w:rsidP="00B131AE">
            <w:pPr>
              <w:shd w:val="clear" w:color="auto" w:fill="FFFFFF"/>
              <w:suppressAutoHyphens/>
              <w:spacing w:line="240" w:lineRule="auto"/>
              <w:ind w:left="3861" w:firstLine="697"/>
              <w:jc w:val="center"/>
              <w:rPr>
                <w:szCs w:val="24"/>
              </w:rPr>
            </w:pPr>
            <w:r w:rsidRPr="00A157E8">
              <w:rPr>
                <w:szCs w:val="24"/>
              </w:rPr>
              <w:t xml:space="preserve">Приложение  </w:t>
            </w:r>
            <w:r w:rsidR="00651374">
              <w:rPr>
                <w:szCs w:val="24"/>
              </w:rPr>
              <w:t>№</w:t>
            </w:r>
            <w:r>
              <w:rPr>
                <w:szCs w:val="24"/>
              </w:rPr>
              <w:t>3</w:t>
            </w:r>
          </w:p>
          <w:p w:rsidR="00B131AE" w:rsidRPr="00A157E8" w:rsidRDefault="00B131AE" w:rsidP="00B131AE">
            <w:pPr>
              <w:shd w:val="clear" w:color="auto" w:fill="FFFFFF"/>
              <w:suppressAutoHyphens/>
              <w:spacing w:line="240" w:lineRule="auto"/>
              <w:ind w:left="3861" w:firstLine="697"/>
              <w:jc w:val="center"/>
              <w:rPr>
                <w:szCs w:val="24"/>
              </w:rPr>
            </w:pPr>
            <w:r w:rsidRPr="00A157E8">
              <w:rPr>
                <w:szCs w:val="24"/>
              </w:rPr>
              <w:t xml:space="preserve">к решению </w:t>
            </w:r>
            <w:proofErr w:type="gramStart"/>
            <w:r>
              <w:rPr>
                <w:szCs w:val="24"/>
              </w:rPr>
              <w:t>Артемовской</w:t>
            </w:r>
            <w:proofErr w:type="gramEnd"/>
            <w:r>
              <w:rPr>
                <w:szCs w:val="24"/>
              </w:rPr>
              <w:t xml:space="preserve"> районной</w:t>
            </w:r>
          </w:p>
          <w:p w:rsidR="00B131AE" w:rsidRPr="00A157E8" w:rsidRDefault="00B131AE" w:rsidP="00B131AE">
            <w:pPr>
              <w:shd w:val="clear" w:color="auto" w:fill="FFFFFF"/>
              <w:suppressAutoHyphens/>
              <w:spacing w:line="240" w:lineRule="auto"/>
              <w:ind w:left="3861" w:firstLine="697"/>
              <w:jc w:val="center"/>
              <w:rPr>
                <w:szCs w:val="24"/>
              </w:rPr>
            </w:pPr>
            <w:r w:rsidRPr="00A157E8">
              <w:rPr>
                <w:szCs w:val="24"/>
              </w:rPr>
              <w:t>территориальной избирательной комиссии</w:t>
            </w:r>
          </w:p>
          <w:p w:rsidR="00B131AE" w:rsidRPr="00A157E8" w:rsidRDefault="00B131AE" w:rsidP="001A795B">
            <w:pPr>
              <w:shd w:val="clear" w:color="auto" w:fill="FFFFFF"/>
              <w:suppressAutoHyphens/>
              <w:spacing w:line="240" w:lineRule="auto"/>
              <w:ind w:left="3861" w:firstLine="697"/>
              <w:jc w:val="center"/>
              <w:rPr>
                <w:sz w:val="28"/>
                <w:szCs w:val="28"/>
              </w:rPr>
            </w:pPr>
            <w:r w:rsidRPr="00A157E8">
              <w:rPr>
                <w:szCs w:val="24"/>
              </w:rPr>
              <w:t xml:space="preserve">от </w:t>
            </w:r>
            <w:r w:rsidR="006C07F8">
              <w:rPr>
                <w:szCs w:val="24"/>
              </w:rPr>
              <w:t xml:space="preserve">29 </w:t>
            </w:r>
            <w:r w:rsidR="00651374">
              <w:rPr>
                <w:szCs w:val="24"/>
              </w:rPr>
              <w:t>июня</w:t>
            </w:r>
            <w:r w:rsidR="00AE1C1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201</w:t>
            </w:r>
            <w:r w:rsidR="00AE1C16">
              <w:rPr>
                <w:szCs w:val="24"/>
              </w:rPr>
              <w:t>8</w:t>
            </w:r>
            <w:r>
              <w:rPr>
                <w:szCs w:val="24"/>
              </w:rPr>
              <w:t xml:space="preserve"> г. </w:t>
            </w:r>
            <w:r w:rsidRPr="00A157E8">
              <w:rPr>
                <w:szCs w:val="24"/>
              </w:rPr>
              <w:t xml:space="preserve"> №</w:t>
            </w:r>
            <w:r w:rsidR="001A795B">
              <w:rPr>
                <w:szCs w:val="24"/>
              </w:rPr>
              <w:t>30</w:t>
            </w:r>
            <w:r>
              <w:rPr>
                <w:szCs w:val="24"/>
              </w:rPr>
              <w:t>/</w:t>
            </w:r>
            <w:r w:rsidR="006C07F8">
              <w:rPr>
                <w:szCs w:val="24"/>
              </w:rPr>
              <w:t>223</w:t>
            </w:r>
            <w:r w:rsidR="00510577">
              <w:rPr>
                <w:szCs w:val="24"/>
              </w:rPr>
              <w:t xml:space="preserve"> </w:t>
            </w:r>
            <w:r w:rsidR="00651374">
              <w:rPr>
                <w:szCs w:val="24"/>
              </w:rPr>
              <w:t xml:space="preserve"> </w:t>
            </w:r>
          </w:p>
        </w:tc>
      </w:tr>
    </w:tbl>
    <w:p w:rsidR="00B131AE" w:rsidRDefault="00B131AE" w:rsidP="00B131AE">
      <w:pPr>
        <w:jc w:val="center"/>
        <w:rPr>
          <w:b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6"/>
      </w:tblGrid>
      <w:tr w:rsidR="00B131AE" w:rsidRPr="00912EC5" w:rsidTr="005F0037">
        <w:trPr>
          <w:trHeight w:val="620"/>
        </w:trPr>
        <w:tc>
          <w:tcPr>
            <w:tcW w:w="14786" w:type="dxa"/>
          </w:tcPr>
          <w:p w:rsidR="00B131AE" w:rsidRDefault="00B131AE" w:rsidP="005F003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A157E8">
              <w:rPr>
                <w:rFonts w:ascii="Times New Roman" w:hAnsi="Times New Roman"/>
                <w:i w:val="0"/>
              </w:rPr>
              <w:t>ПРЕДСТАВЛЕНИЕ</w:t>
            </w:r>
          </w:p>
          <w:p w:rsidR="00B131AE" w:rsidRPr="000D6DBC" w:rsidRDefault="00B131AE" w:rsidP="005F0037"/>
          <w:p w:rsidR="00B131AE" w:rsidRPr="004267F4" w:rsidRDefault="00B131AE" w:rsidP="005F00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Артемовской районно</w:t>
            </w:r>
            <w:r w:rsidR="00545A3F">
              <w:rPr>
                <w:b/>
                <w:szCs w:val="24"/>
              </w:rPr>
              <w:t>й</w:t>
            </w:r>
            <w:r>
              <w:rPr>
                <w:b/>
                <w:szCs w:val="24"/>
              </w:rPr>
              <w:t xml:space="preserve"> </w:t>
            </w:r>
            <w:r w:rsidRPr="004267F4">
              <w:rPr>
                <w:b/>
                <w:szCs w:val="24"/>
              </w:rPr>
              <w:t xml:space="preserve"> территориальн</w:t>
            </w:r>
            <w:r>
              <w:rPr>
                <w:b/>
                <w:szCs w:val="24"/>
              </w:rPr>
              <w:t>ой</w:t>
            </w:r>
            <w:r w:rsidRPr="004267F4">
              <w:rPr>
                <w:b/>
                <w:szCs w:val="24"/>
              </w:rPr>
              <w:t xml:space="preserve"> избирательн</w:t>
            </w:r>
            <w:r>
              <w:rPr>
                <w:b/>
                <w:szCs w:val="24"/>
              </w:rPr>
              <w:t>ой</w:t>
            </w:r>
            <w:r w:rsidRPr="004267F4">
              <w:rPr>
                <w:b/>
                <w:szCs w:val="24"/>
              </w:rPr>
              <w:t xml:space="preserve"> комисси</w:t>
            </w:r>
            <w:r>
              <w:rPr>
                <w:b/>
                <w:szCs w:val="24"/>
              </w:rPr>
              <w:t>и</w:t>
            </w:r>
          </w:p>
        </w:tc>
      </w:tr>
      <w:tr w:rsidR="00B131AE" w:rsidTr="005F0037">
        <w:tc>
          <w:tcPr>
            <w:tcW w:w="14786" w:type="dxa"/>
          </w:tcPr>
          <w:p w:rsidR="00B131AE" w:rsidRDefault="00B131AE" w:rsidP="005F0037">
            <w:pPr>
              <w:pStyle w:val="ae"/>
            </w:pPr>
            <w:r>
              <w:t>(наименование избирательной комиссии)</w:t>
            </w:r>
          </w:p>
        </w:tc>
      </w:tr>
    </w:tbl>
    <w:p w:rsidR="00AE1C16" w:rsidRDefault="00B131AE" w:rsidP="00B131AE">
      <w:pPr>
        <w:pStyle w:val="21"/>
        <w:rPr>
          <w:sz w:val="24"/>
          <w:szCs w:val="24"/>
        </w:rPr>
      </w:pPr>
      <w:r w:rsidRPr="00912EC5">
        <w:rPr>
          <w:sz w:val="24"/>
          <w:szCs w:val="24"/>
        </w:rPr>
        <w:t>на проведение проверки сведений, указанных физическими лицами при внесении (перечислении) добровольных пожертвований в избирательные фонды кандид</w:t>
      </w:r>
      <w:r>
        <w:rPr>
          <w:sz w:val="24"/>
          <w:szCs w:val="24"/>
        </w:rPr>
        <w:t>атов</w:t>
      </w:r>
      <w:r w:rsidR="005105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12EC5">
        <w:rPr>
          <w:sz w:val="24"/>
          <w:szCs w:val="24"/>
        </w:rPr>
        <w:t>и сообщени</w:t>
      </w:r>
      <w:r w:rsidR="00510577">
        <w:rPr>
          <w:sz w:val="24"/>
          <w:szCs w:val="24"/>
        </w:rPr>
        <w:t>я</w:t>
      </w:r>
      <w:r w:rsidRPr="00912EC5">
        <w:rPr>
          <w:sz w:val="24"/>
          <w:szCs w:val="24"/>
        </w:rPr>
        <w:t xml:space="preserve"> результатов этой проверки</w:t>
      </w:r>
      <w:r w:rsidR="00510577">
        <w:rPr>
          <w:sz w:val="24"/>
          <w:szCs w:val="24"/>
        </w:rPr>
        <w:t xml:space="preserve"> при проведении </w:t>
      </w:r>
      <w:r w:rsidR="00651374">
        <w:rPr>
          <w:sz w:val="24"/>
          <w:szCs w:val="24"/>
        </w:rPr>
        <w:t xml:space="preserve">повторных </w:t>
      </w:r>
      <w:r w:rsidR="00510577">
        <w:rPr>
          <w:sz w:val="24"/>
          <w:szCs w:val="24"/>
        </w:rPr>
        <w:t xml:space="preserve"> </w:t>
      </w:r>
      <w:proofErr w:type="gramStart"/>
      <w:r w:rsidR="00510577">
        <w:rPr>
          <w:sz w:val="24"/>
          <w:szCs w:val="24"/>
        </w:rPr>
        <w:t>выборов депутат</w:t>
      </w:r>
      <w:r w:rsidR="00651374">
        <w:rPr>
          <w:sz w:val="24"/>
          <w:szCs w:val="24"/>
        </w:rPr>
        <w:t xml:space="preserve">а </w:t>
      </w:r>
      <w:r w:rsidR="00AE1C16">
        <w:rPr>
          <w:sz w:val="24"/>
          <w:szCs w:val="24"/>
        </w:rPr>
        <w:t xml:space="preserve"> </w:t>
      </w:r>
      <w:r w:rsidR="00510577">
        <w:rPr>
          <w:sz w:val="24"/>
          <w:szCs w:val="24"/>
        </w:rPr>
        <w:t>Думы Артемовского городского округа шестого созыва</w:t>
      </w:r>
      <w:proofErr w:type="gramEnd"/>
      <w:r w:rsidR="00510577">
        <w:rPr>
          <w:sz w:val="24"/>
          <w:szCs w:val="24"/>
        </w:rPr>
        <w:t xml:space="preserve"> по </w:t>
      </w:r>
      <w:r w:rsidR="00AE1C16" w:rsidRPr="00AE1C16">
        <w:rPr>
          <w:sz w:val="24"/>
          <w:szCs w:val="24"/>
        </w:rPr>
        <w:t>одномандатн</w:t>
      </w:r>
      <w:r w:rsidR="00651374">
        <w:rPr>
          <w:sz w:val="24"/>
          <w:szCs w:val="24"/>
        </w:rPr>
        <w:t xml:space="preserve">ому </w:t>
      </w:r>
      <w:r w:rsidR="00AE1C16" w:rsidRPr="00AE1C16">
        <w:rPr>
          <w:sz w:val="24"/>
          <w:szCs w:val="24"/>
        </w:rPr>
        <w:t>избирательн</w:t>
      </w:r>
      <w:r w:rsidR="00651374">
        <w:rPr>
          <w:sz w:val="24"/>
          <w:szCs w:val="24"/>
        </w:rPr>
        <w:t xml:space="preserve">ому </w:t>
      </w:r>
      <w:r w:rsidR="00AE1C16" w:rsidRPr="00AE1C16">
        <w:rPr>
          <w:sz w:val="24"/>
          <w:szCs w:val="24"/>
        </w:rPr>
        <w:t xml:space="preserve"> округ</w:t>
      </w:r>
      <w:r w:rsidR="00651374">
        <w:rPr>
          <w:sz w:val="24"/>
          <w:szCs w:val="24"/>
        </w:rPr>
        <w:t>у</w:t>
      </w:r>
      <w:r w:rsidR="00AE1C16" w:rsidRPr="00AE1C16">
        <w:rPr>
          <w:sz w:val="24"/>
          <w:szCs w:val="24"/>
        </w:rPr>
        <w:t xml:space="preserve"> </w:t>
      </w:r>
      <w:r w:rsidR="00651374">
        <w:rPr>
          <w:sz w:val="24"/>
          <w:szCs w:val="24"/>
        </w:rPr>
        <w:t xml:space="preserve"> </w:t>
      </w:r>
      <w:r w:rsidR="00AE1C16" w:rsidRPr="00AE1C16">
        <w:rPr>
          <w:sz w:val="24"/>
          <w:szCs w:val="24"/>
        </w:rPr>
        <w:t xml:space="preserve"> №17</w:t>
      </w:r>
      <w:r w:rsidR="00AE1C16">
        <w:rPr>
          <w:sz w:val="24"/>
          <w:szCs w:val="24"/>
        </w:rPr>
        <w:t xml:space="preserve">  </w:t>
      </w:r>
    </w:p>
    <w:p w:rsidR="00B131AE" w:rsidRPr="00912EC5" w:rsidRDefault="005D1252" w:rsidP="00B131A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1374">
        <w:rPr>
          <w:sz w:val="24"/>
          <w:szCs w:val="24"/>
        </w:rPr>
        <w:t xml:space="preserve">  09 сентября </w:t>
      </w:r>
      <w:r w:rsidR="00AE1C16">
        <w:rPr>
          <w:sz w:val="24"/>
          <w:szCs w:val="24"/>
        </w:rPr>
        <w:t xml:space="preserve">  2018</w:t>
      </w:r>
      <w:r w:rsidR="00510577" w:rsidRPr="00510577">
        <w:rPr>
          <w:sz w:val="24"/>
          <w:szCs w:val="24"/>
        </w:rPr>
        <w:t xml:space="preserve"> года</w:t>
      </w:r>
    </w:p>
    <w:p w:rsidR="00B131AE" w:rsidRDefault="00B131AE" w:rsidP="00B131AE">
      <w:pPr>
        <w:jc w:val="center"/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001"/>
        <w:gridCol w:w="1475"/>
        <w:gridCol w:w="2335"/>
        <w:gridCol w:w="1625"/>
        <w:gridCol w:w="2605"/>
        <w:gridCol w:w="2895"/>
      </w:tblGrid>
      <w:tr w:rsidR="00B131AE" w:rsidRPr="006C7190" w:rsidTr="005F0037">
        <w:tc>
          <w:tcPr>
            <w:tcW w:w="648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 xml:space="preserve">№ </w:t>
            </w:r>
            <w:proofErr w:type="gramStart"/>
            <w:r w:rsidRPr="006C7190">
              <w:rPr>
                <w:sz w:val="24"/>
                <w:szCs w:val="24"/>
              </w:rPr>
              <w:t>п</w:t>
            </w:r>
            <w:proofErr w:type="gramEnd"/>
            <w:r w:rsidRPr="006C7190">
              <w:rPr>
                <w:sz w:val="24"/>
                <w:szCs w:val="24"/>
              </w:rPr>
              <w:t>/п</w:t>
            </w:r>
          </w:p>
        </w:tc>
        <w:tc>
          <w:tcPr>
            <w:tcW w:w="1440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Дата внесения пожертво</w:t>
            </w:r>
            <w:r w:rsidRPr="006C7190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2001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5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35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25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Гражданство</w:t>
            </w:r>
          </w:p>
        </w:tc>
        <w:tc>
          <w:tcPr>
            <w:tcW w:w="2605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2895" w:type="dxa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Результат проверки на соответствие  сведениям регистрирующего органа</w:t>
            </w:r>
          </w:p>
        </w:tc>
      </w:tr>
      <w:tr w:rsidR="00B131AE" w:rsidRPr="004267F4" w:rsidTr="005F0037">
        <w:tc>
          <w:tcPr>
            <w:tcW w:w="648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5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6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B131AE" w:rsidRPr="004267F4" w:rsidRDefault="00B131AE" w:rsidP="005F0037">
            <w:pPr>
              <w:pStyle w:val="af7"/>
              <w:rPr>
                <w:szCs w:val="16"/>
              </w:rPr>
            </w:pPr>
            <w:r w:rsidRPr="004267F4">
              <w:rPr>
                <w:szCs w:val="16"/>
              </w:rPr>
              <w:t>8</w:t>
            </w:r>
          </w:p>
        </w:tc>
      </w:tr>
      <w:tr w:rsidR="00B131AE" w:rsidRPr="006C7190" w:rsidTr="005F0037">
        <w:trPr>
          <w:trHeight w:val="40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B131AE" w:rsidRPr="002F6C8A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B131AE" w:rsidRPr="006C7190" w:rsidRDefault="00B131AE" w:rsidP="005F0037">
            <w:pPr>
              <w:pStyle w:val="af7"/>
              <w:rPr>
                <w:sz w:val="24"/>
                <w:szCs w:val="24"/>
              </w:rPr>
            </w:pPr>
          </w:p>
        </w:tc>
      </w:tr>
    </w:tbl>
    <w:p w:rsidR="00B131AE" w:rsidRDefault="00B131AE" w:rsidP="00B131AE"/>
    <w:p w:rsidR="00B131AE" w:rsidRDefault="00B131AE" w:rsidP="00B13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B131AE" w:rsidTr="005F003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1AE" w:rsidRDefault="00B131AE" w:rsidP="005F0037">
            <w:pPr>
              <w:pStyle w:val="110"/>
            </w:pPr>
          </w:p>
        </w:tc>
      </w:tr>
      <w:tr w:rsidR="00B131AE" w:rsidTr="005F0037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  <w:r>
              <w:t xml:space="preserve">(наименование должности уполномоченного лица </w:t>
            </w:r>
            <w: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1AE" w:rsidRDefault="00B131AE" w:rsidP="005F0037">
            <w:pPr>
              <w:pStyle w:val="ae"/>
            </w:pPr>
            <w:r>
              <w:t>(фамилия, инициалы)</w:t>
            </w:r>
          </w:p>
        </w:tc>
      </w:tr>
      <w:tr w:rsidR="00B131AE" w:rsidTr="005F0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:rsidR="00B131AE" w:rsidRDefault="00B131AE" w:rsidP="005F0037">
            <w:pPr>
              <w:pStyle w:val="110"/>
              <w:rPr>
                <w:sz w:val="28"/>
              </w:rPr>
            </w:pPr>
            <w:r>
              <w:rPr>
                <w:sz w:val="28"/>
              </w:rPr>
              <w:t>Данные проверены.</w:t>
            </w:r>
          </w:p>
        </w:tc>
        <w:tc>
          <w:tcPr>
            <w:tcW w:w="2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19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1559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2232" w:type="dxa"/>
          </w:tcPr>
          <w:p w:rsidR="00B131AE" w:rsidRDefault="00B131AE" w:rsidP="005F0037">
            <w:pPr>
              <w:pStyle w:val="110"/>
            </w:pPr>
          </w:p>
        </w:tc>
      </w:tr>
      <w:tr w:rsidR="00B131AE" w:rsidTr="005F0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</w:tcPr>
          <w:p w:rsidR="00B131AE" w:rsidRDefault="00B131AE" w:rsidP="005F0037">
            <w:pPr>
              <w:pStyle w:val="110"/>
              <w:rPr>
                <w:sz w:val="28"/>
              </w:rPr>
            </w:pPr>
          </w:p>
        </w:tc>
        <w:tc>
          <w:tcPr>
            <w:tcW w:w="2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31AE" w:rsidRDefault="00B131AE" w:rsidP="005F0037">
            <w:pPr>
              <w:pStyle w:val="110"/>
            </w:pPr>
          </w:p>
        </w:tc>
        <w:tc>
          <w:tcPr>
            <w:tcW w:w="284" w:type="dxa"/>
          </w:tcPr>
          <w:p w:rsidR="00B131AE" w:rsidRDefault="00B131AE" w:rsidP="005F0037">
            <w:pPr>
              <w:pStyle w:val="110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131AE" w:rsidRDefault="00B131AE" w:rsidP="005F0037">
            <w:pPr>
              <w:pStyle w:val="110"/>
            </w:pPr>
          </w:p>
        </w:tc>
      </w:tr>
      <w:tr w:rsidR="00B131AE" w:rsidTr="005F0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</w:tcPr>
          <w:p w:rsidR="00B131AE" w:rsidRDefault="00B131AE" w:rsidP="005F0037">
            <w:pPr>
              <w:pStyle w:val="ae"/>
            </w:pPr>
            <w:r>
              <w:t xml:space="preserve">(наименование должности уполномоченного лица </w:t>
            </w:r>
            <w:r>
              <w:br/>
              <w:t>регистрирующего органа)</w:t>
            </w:r>
          </w:p>
        </w:tc>
        <w:tc>
          <w:tcPr>
            <w:tcW w:w="284" w:type="dxa"/>
          </w:tcPr>
          <w:p w:rsidR="00B131AE" w:rsidRDefault="00B131AE" w:rsidP="005F0037">
            <w:pPr>
              <w:pStyle w:val="ae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31AE" w:rsidRDefault="00B131AE" w:rsidP="005F0037">
            <w:pPr>
              <w:pStyle w:val="ae"/>
            </w:pPr>
            <w:r>
              <w:t>(подпись)</w:t>
            </w:r>
          </w:p>
        </w:tc>
        <w:tc>
          <w:tcPr>
            <w:tcW w:w="284" w:type="dxa"/>
          </w:tcPr>
          <w:p w:rsidR="00B131AE" w:rsidRDefault="00B131AE" w:rsidP="005F0037">
            <w:pPr>
              <w:pStyle w:val="ae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31AE" w:rsidRDefault="00B131AE" w:rsidP="005F0037">
            <w:pPr>
              <w:pStyle w:val="ae"/>
            </w:pPr>
            <w:r>
              <w:t>(дата)</w:t>
            </w:r>
          </w:p>
        </w:tc>
        <w:tc>
          <w:tcPr>
            <w:tcW w:w="284" w:type="dxa"/>
          </w:tcPr>
          <w:p w:rsidR="00B131AE" w:rsidRDefault="00B131AE" w:rsidP="005F0037">
            <w:pPr>
              <w:pStyle w:val="ae"/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B131AE" w:rsidRDefault="00B131AE" w:rsidP="005F0037">
            <w:pPr>
              <w:pStyle w:val="ae"/>
            </w:pPr>
            <w:r>
              <w:t>(фамилия, инициалы)</w:t>
            </w:r>
          </w:p>
        </w:tc>
      </w:tr>
    </w:tbl>
    <w:p w:rsidR="00B131AE" w:rsidRDefault="00B131AE" w:rsidP="00B131AE">
      <w:pPr>
        <w:rPr>
          <w:szCs w:val="28"/>
        </w:rPr>
      </w:pPr>
    </w:p>
    <w:p w:rsidR="00B131AE" w:rsidRDefault="00B131AE" w:rsidP="00B131AE">
      <w:pPr>
        <w:jc w:val="center"/>
        <w:rPr>
          <w:b/>
          <w:szCs w:val="28"/>
        </w:rPr>
      </w:pPr>
    </w:p>
    <w:p w:rsidR="00090513" w:rsidRDefault="00090513">
      <w:pPr>
        <w:widowControl/>
        <w:spacing w:after="200" w:line="276" w:lineRule="auto"/>
        <w:ind w:firstLine="0"/>
        <w:jc w:val="left"/>
      </w:pPr>
      <w:r>
        <w:br w:type="page"/>
      </w:r>
    </w:p>
    <w:p w:rsidR="00090513" w:rsidRDefault="00090513" w:rsidP="00090513">
      <w:pPr>
        <w:spacing w:line="240" w:lineRule="auto"/>
        <w:ind w:firstLine="697"/>
        <w:jc w:val="right"/>
      </w:pPr>
      <w:r>
        <w:lastRenderedPageBreak/>
        <w:t xml:space="preserve">Приложение </w:t>
      </w:r>
      <w:r w:rsidR="00651374">
        <w:t>№</w:t>
      </w:r>
      <w:r>
        <w:t xml:space="preserve"> 4</w:t>
      </w:r>
    </w:p>
    <w:p w:rsidR="00090513" w:rsidRDefault="00090513" w:rsidP="00090513">
      <w:pPr>
        <w:spacing w:line="240" w:lineRule="auto"/>
        <w:ind w:firstLine="697"/>
        <w:jc w:val="right"/>
      </w:pPr>
      <w:r>
        <w:t xml:space="preserve">к решению </w:t>
      </w:r>
      <w:proofErr w:type="gramStart"/>
      <w:r>
        <w:t>Артемовской</w:t>
      </w:r>
      <w:proofErr w:type="gramEnd"/>
      <w:r>
        <w:t xml:space="preserve"> районной</w:t>
      </w:r>
    </w:p>
    <w:p w:rsidR="00090513" w:rsidRDefault="00090513" w:rsidP="00090513">
      <w:pPr>
        <w:spacing w:line="240" w:lineRule="auto"/>
        <w:ind w:firstLine="697"/>
        <w:jc w:val="right"/>
      </w:pPr>
      <w:r>
        <w:t>территориальной избирательной комиссии</w:t>
      </w:r>
    </w:p>
    <w:p w:rsidR="00B116C9" w:rsidRDefault="00090513" w:rsidP="00090513">
      <w:pPr>
        <w:spacing w:line="240" w:lineRule="auto"/>
        <w:ind w:firstLine="697"/>
        <w:jc w:val="right"/>
      </w:pPr>
      <w:r>
        <w:t>от</w:t>
      </w:r>
      <w:r w:rsidR="00516553">
        <w:t xml:space="preserve"> </w:t>
      </w:r>
      <w:r w:rsidR="006C07F8">
        <w:t xml:space="preserve">29 </w:t>
      </w:r>
      <w:r w:rsidR="00651374">
        <w:t xml:space="preserve">июня </w:t>
      </w:r>
      <w:r w:rsidR="00AE1C16">
        <w:t xml:space="preserve"> </w:t>
      </w:r>
      <w:r>
        <w:t xml:space="preserve"> 201</w:t>
      </w:r>
      <w:r w:rsidR="00AE1C16">
        <w:t>8</w:t>
      </w:r>
      <w:r>
        <w:t xml:space="preserve"> г.  № </w:t>
      </w:r>
      <w:r w:rsidR="001A795B">
        <w:t>30</w:t>
      </w:r>
      <w:r>
        <w:t>/</w:t>
      </w:r>
      <w:r w:rsidR="006C07F8">
        <w:t>223</w:t>
      </w:r>
      <w:r w:rsidR="00AE1C16">
        <w:t xml:space="preserve"> </w:t>
      </w:r>
    </w:p>
    <w:p w:rsidR="00090513" w:rsidRDefault="00090513" w:rsidP="00090513">
      <w:pPr>
        <w:jc w:val="right"/>
      </w:pPr>
    </w:p>
    <w:p w:rsidR="00090513" w:rsidRDefault="00090513" w:rsidP="0009051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сообщения</w:t>
      </w:r>
    </w:p>
    <w:p w:rsidR="00090513" w:rsidRDefault="00090513" w:rsidP="0009051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юридических и физических лицах, внесших (перечисливших) денежные средства, передавших иное имущество некоммерческой организации__________________________________________________________________</w:t>
      </w:r>
    </w:p>
    <w:p w:rsidR="00090513" w:rsidRDefault="00090513" w:rsidP="00090513">
      <w:pPr>
        <w:shd w:val="clear" w:color="auto" w:fill="FFFFFF"/>
        <w:ind w:left="1134"/>
        <w:jc w:val="center"/>
      </w:pPr>
      <w:r>
        <w:t>(наименование некоммерческой организации)</w:t>
      </w:r>
    </w:p>
    <w:p w:rsidR="00090513" w:rsidRDefault="00090513" w:rsidP="00090513">
      <w:pPr>
        <w:shd w:val="clear" w:color="auto" w:fill="FFFFFF"/>
        <w:ind w:left="1134"/>
        <w:jc w:val="center"/>
        <w:rPr>
          <w:sz w:val="2"/>
          <w:szCs w:val="2"/>
        </w:rPr>
      </w:pPr>
      <w:r>
        <w:rPr>
          <w:sz w:val="28"/>
          <w:szCs w:val="28"/>
        </w:rPr>
        <w:t>А. Сведения о юридических лицах</w:t>
      </w:r>
    </w:p>
    <w:tbl>
      <w:tblPr>
        <w:tblW w:w="147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2"/>
        <w:gridCol w:w="2701"/>
        <w:gridCol w:w="3224"/>
        <w:gridCol w:w="3076"/>
        <w:gridCol w:w="2161"/>
        <w:gridCol w:w="3071"/>
      </w:tblGrid>
      <w:tr w:rsidR="00090513" w:rsidTr="00090513">
        <w:trPr>
          <w:trHeight w:val="2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Наименование юридического лица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Общая сумма поступивших денежных средств, общая стоимость переданного иного имущества за проверяемый период (тыс. руб.), дата поступления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Общая сумма возвращенных (перечисленных или переданных в доход Российской Федерации) денежных средств, иного имущества за проверяемый период (тыс. руб.)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Идентификационный номер налогоплательщика (ИНН)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090513" w:rsidTr="00090513">
        <w:trPr>
          <w:trHeight w:val="2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3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6</w:t>
            </w:r>
          </w:p>
        </w:tc>
      </w:tr>
      <w:tr w:rsidR="00090513" w:rsidTr="00090513">
        <w:trPr>
          <w:trHeight w:val="2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</w:tr>
    </w:tbl>
    <w:p w:rsidR="00090513" w:rsidRDefault="00090513" w:rsidP="00090513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Б. Сведения о физических лицах</w:t>
      </w:r>
    </w:p>
    <w:tbl>
      <w:tblPr>
        <w:tblW w:w="147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1"/>
        <w:gridCol w:w="2700"/>
        <w:gridCol w:w="4501"/>
        <w:gridCol w:w="4141"/>
        <w:gridCol w:w="2892"/>
      </w:tblGrid>
      <w:tr w:rsidR="00090513" w:rsidTr="00090513">
        <w:trPr>
          <w:trHeight w:val="2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Фамилия, имя, отчество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Общая сумма поступивших денежных средств, общая стоимость переданного иного имущества за проверяемый период (тыс. руб.)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Общая сумма возвращенных (перечисленных или переданных в доход Российской Федерации) денежных средств, иного имущества за проверяемый период (тыс. руб.)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0513" w:rsidRDefault="00090513" w:rsidP="0009051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t>Адрес места жительства</w:t>
            </w:r>
          </w:p>
        </w:tc>
      </w:tr>
      <w:tr w:rsidR="00090513" w:rsidTr="00090513">
        <w:trPr>
          <w:trHeight w:val="2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4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  <w:r>
              <w:t>5</w:t>
            </w:r>
          </w:p>
        </w:tc>
      </w:tr>
      <w:tr w:rsidR="00090513" w:rsidTr="00090513">
        <w:trPr>
          <w:trHeight w:val="2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13" w:rsidRDefault="00090513">
            <w:pPr>
              <w:shd w:val="clear" w:color="auto" w:fill="FFFFFF"/>
              <w:jc w:val="center"/>
              <w:rPr>
                <w:rFonts w:ascii="Times New Roman CYR" w:hAnsi="Times New Roman CYR"/>
              </w:rPr>
            </w:pPr>
          </w:p>
        </w:tc>
      </w:tr>
    </w:tbl>
    <w:p w:rsidR="00090513" w:rsidRDefault="00090513" w:rsidP="00090513">
      <w:pPr>
        <w:shd w:val="clear" w:color="auto" w:fill="FFFFFF"/>
        <w:jc w:val="center"/>
        <w:rPr>
          <w:rFonts w:ascii="Times New Roman CYR" w:hAnsi="Times New Roman CYR"/>
          <w:spacing w:val="-2"/>
          <w:sz w:val="28"/>
          <w:szCs w:val="28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1"/>
        <w:gridCol w:w="236"/>
        <w:gridCol w:w="2463"/>
        <w:gridCol w:w="236"/>
        <w:gridCol w:w="1744"/>
        <w:gridCol w:w="236"/>
        <w:gridCol w:w="2879"/>
      </w:tblGrid>
      <w:tr w:rsidR="00090513" w:rsidTr="00090513">
        <w:tc>
          <w:tcPr>
            <w:tcW w:w="7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513" w:rsidRDefault="00090513">
            <w:pPr>
              <w:pStyle w:val="1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513" w:rsidRDefault="00090513">
            <w:pPr>
              <w:pStyle w:val="110"/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513" w:rsidRDefault="00090513">
            <w:pPr>
              <w:pStyle w:val="1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513" w:rsidRDefault="00090513">
            <w:pPr>
              <w:pStyle w:val="110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513" w:rsidRDefault="00090513">
            <w:pPr>
              <w:pStyle w:val="1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513" w:rsidRDefault="00090513">
            <w:pPr>
              <w:pStyle w:val="110"/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513" w:rsidRDefault="00090513">
            <w:pPr>
              <w:pStyle w:val="110"/>
            </w:pPr>
          </w:p>
        </w:tc>
      </w:tr>
      <w:tr w:rsidR="00090513" w:rsidTr="00090513">
        <w:trPr>
          <w:trHeight w:val="457"/>
        </w:trPr>
        <w:tc>
          <w:tcPr>
            <w:tcW w:w="7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513" w:rsidRDefault="00090513">
            <w:pPr>
              <w:pStyle w:val="ae"/>
              <w:rPr>
                <w:sz w:val="20"/>
              </w:rPr>
            </w:pPr>
            <w:r>
              <w:rPr>
                <w:sz w:val="20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513" w:rsidRDefault="00090513">
            <w:pPr>
              <w:pStyle w:val="ae"/>
              <w:rPr>
                <w:sz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513" w:rsidRDefault="00090513">
            <w:pPr>
              <w:pStyle w:val="ae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513" w:rsidRDefault="00090513">
            <w:pPr>
              <w:pStyle w:val="ae"/>
              <w:rPr>
                <w:sz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513" w:rsidRDefault="00090513">
            <w:pPr>
              <w:pStyle w:val="ae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0513" w:rsidRDefault="00090513">
            <w:pPr>
              <w:pStyle w:val="ae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513" w:rsidRDefault="00090513">
            <w:pPr>
              <w:pStyle w:val="ae"/>
              <w:rPr>
                <w:sz w:val="20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090513" w:rsidRDefault="00090513" w:rsidP="00AE1C16"/>
    <w:sectPr w:rsidR="00090513" w:rsidSect="00B116C9">
      <w:pgSz w:w="16838" w:h="11906" w:orient="landscape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51" w:rsidRDefault="00801451" w:rsidP="000274E5">
      <w:pPr>
        <w:spacing w:line="240" w:lineRule="auto"/>
      </w:pPr>
      <w:r>
        <w:separator/>
      </w:r>
    </w:p>
  </w:endnote>
  <w:endnote w:type="continuationSeparator" w:id="0">
    <w:p w:rsidR="00801451" w:rsidRDefault="00801451" w:rsidP="0002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51" w:rsidRDefault="00801451" w:rsidP="000274E5">
      <w:pPr>
        <w:spacing w:line="240" w:lineRule="auto"/>
      </w:pPr>
      <w:r>
        <w:separator/>
      </w:r>
    </w:p>
  </w:footnote>
  <w:footnote w:type="continuationSeparator" w:id="0">
    <w:p w:rsidR="00801451" w:rsidRDefault="00801451" w:rsidP="000274E5">
      <w:pPr>
        <w:spacing w:line="240" w:lineRule="auto"/>
      </w:pPr>
      <w:r>
        <w:continuationSeparator/>
      </w:r>
    </w:p>
  </w:footnote>
  <w:footnote w:id="1">
    <w:p w:rsidR="00510577" w:rsidRDefault="00510577" w:rsidP="00510577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16"/>
          <w:szCs w:val="16"/>
        </w:rPr>
        <w:t xml:space="preserve">В скобках указаны коды ОКОПФ в соответствии с Общероссийским классификатором организационно-правовых форм </w:t>
      </w:r>
      <w:proofErr w:type="gramStart"/>
      <w:r>
        <w:rPr>
          <w:sz w:val="16"/>
          <w:szCs w:val="16"/>
        </w:rPr>
        <w:t>ОК</w:t>
      </w:r>
      <w:proofErr w:type="gramEnd"/>
      <w:r>
        <w:rPr>
          <w:sz w:val="16"/>
          <w:szCs w:val="16"/>
        </w:rPr>
        <w:t xml:space="preserve"> 028-2012, утвержденным приказом Федерального агентства по техническому регулированию и метрологии от 16.10.2012 № 505-ст.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F7" w:rsidRDefault="00DA75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898"/>
    <w:multiLevelType w:val="hybridMultilevel"/>
    <w:tmpl w:val="C64AAAEA"/>
    <w:lvl w:ilvl="0" w:tplc="E8CEE52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27"/>
    <w:rsid w:val="000274E5"/>
    <w:rsid w:val="000355B6"/>
    <w:rsid w:val="00062A85"/>
    <w:rsid w:val="00090513"/>
    <w:rsid w:val="00121DB8"/>
    <w:rsid w:val="00170A40"/>
    <w:rsid w:val="00190B36"/>
    <w:rsid w:val="00195DDE"/>
    <w:rsid w:val="001A795B"/>
    <w:rsid w:val="00205D38"/>
    <w:rsid w:val="00230CEA"/>
    <w:rsid w:val="00287639"/>
    <w:rsid w:val="002963F7"/>
    <w:rsid w:val="002C042A"/>
    <w:rsid w:val="002C4D24"/>
    <w:rsid w:val="00331273"/>
    <w:rsid w:val="00341F75"/>
    <w:rsid w:val="003E2379"/>
    <w:rsid w:val="0044786D"/>
    <w:rsid w:val="00473477"/>
    <w:rsid w:val="004B6A92"/>
    <w:rsid w:val="004E38E5"/>
    <w:rsid w:val="0050524C"/>
    <w:rsid w:val="00510577"/>
    <w:rsid w:val="00516553"/>
    <w:rsid w:val="00521454"/>
    <w:rsid w:val="005415DA"/>
    <w:rsid w:val="00545A3F"/>
    <w:rsid w:val="005C0E16"/>
    <w:rsid w:val="005D1252"/>
    <w:rsid w:val="00651374"/>
    <w:rsid w:val="00680B49"/>
    <w:rsid w:val="006C07F8"/>
    <w:rsid w:val="00723371"/>
    <w:rsid w:val="0072536B"/>
    <w:rsid w:val="007D28D0"/>
    <w:rsid w:val="00801451"/>
    <w:rsid w:val="00852CE1"/>
    <w:rsid w:val="00863D27"/>
    <w:rsid w:val="008B3C3E"/>
    <w:rsid w:val="00922373"/>
    <w:rsid w:val="00A508A4"/>
    <w:rsid w:val="00AB666C"/>
    <w:rsid w:val="00AE1C16"/>
    <w:rsid w:val="00AF6C85"/>
    <w:rsid w:val="00B116C9"/>
    <w:rsid w:val="00B131AE"/>
    <w:rsid w:val="00C45C37"/>
    <w:rsid w:val="00C525C2"/>
    <w:rsid w:val="00CB0A44"/>
    <w:rsid w:val="00D645C6"/>
    <w:rsid w:val="00D67A7A"/>
    <w:rsid w:val="00DA75F7"/>
    <w:rsid w:val="00EC2515"/>
    <w:rsid w:val="00EC5823"/>
    <w:rsid w:val="00EE3E05"/>
    <w:rsid w:val="00FA08FB"/>
    <w:rsid w:val="00FA5250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F75"/>
    <w:pPr>
      <w:keepNext/>
      <w:spacing w:line="240" w:lineRule="auto"/>
      <w:ind w:firstLine="0"/>
      <w:jc w:val="center"/>
      <w:outlineLvl w:val="0"/>
    </w:pPr>
    <w:rPr>
      <w:rFonts w:ascii="Times New Roman CYR" w:hAnsi="Times New Roman CYR"/>
      <w:b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B131AE"/>
    <w:pPr>
      <w:keepNext/>
      <w:widowControl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22373"/>
    <w:pPr>
      <w:widowControl/>
      <w:spacing w:line="240" w:lineRule="auto"/>
      <w:ind w:firstLine="0"/>
      <w:jc w:val="center"/>
    </w:pPr>
    <w:rPr>
      <w:b/>
      <w:bCs/>
      <w:sz w:val="32"/>
      <w:szCs w:val="34"/>
    </w:rPr>
  </w:style>
  <w:style w:type="character" w:customStyle="1" w:styleId="22">
    <w:name w:val="Основной текст 2 Знак"/>
    <w:basedOn w:val="a0"/>
    <w:link w:val="21"/>
    <w:uiPriority w:val="99"/>
    <w:rsid w:val="00922373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paragraph" w:customStyle="1" w:styleId="ConsPlusNormal">
    <w:name w:val="ConsPlusNormal"/>
    <w:uiPriority w:val="99"/>
    <w:rsid w:val="00922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922373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22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45C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Документ ИКСО"/>
    <w:basedOn w:val="a"/>
    <w:rsid w:val="00062A85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customStyle="1" w:styleId="14">
    <w:name w:val="Загл.14"/>
    <w:basedOn w:val="a"/>
    <w:rsid w:val="00062A85"/>
    <w:pPr>
      <w:widowControl/>
      <w:spacing w:line="240" w:lineRule="auto"/>
      <w:ind w:firstLine="0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Адресат"/>
    <w:basedOn w:val="ab"/>
    <w:rsid w:val="00062A85"/>
    <w:pPr>
      <w:widowControl/>
      <w:spacing w:before="120" w:after="0" w:line="240" w:lineRule="auto"/>
      <w:ind w:firstLine="0"/>
      <w:jc w:val="left"/>
    </w:pPr>
    <w:rPr>
      <w:rFonts w:ascii="Times New Roman CYR" w:hAnsi="Times New Roman CYR"/>
      <w:sz w:val="28"/>
      <w:szCs w:val="28"/>
    </w:rPr>
  </w:style>
  <w:style w:type="character" w:customStyle="1" w:styleId="js-messages-title-dropdown-name">
    <w:name w:val="js-messages-title-dropdown-name"/>
    <w:basedOn w:val="a0"/>
    <w:rsid w:val="00062A85"/>
  </w:style>
  <w:style w:type="paragraph" w:styleId="ab">
    <w:name w:val="Body Text"/>
    <w:basedOn w:val="a"/>
    <w:link w:val="ac"/>
    <w:uiPriority w:val="99"/>
    <w:semiHidden/>
    <w:unhideWhenUsed/>
    <w:rsid w:val="00062A8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2A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F75"/>
    <w:rPr>
      <w:rFonts w:ascii="Times New Roman CYR" w:eastAsia="Times New Roman" w:hAnsi="Times New Roman CYR" w:cs="Times New Roman"/>
      <w:b/>
      <w:sz w:val="30"/>
      <w:szCs w:val="30"/>
      <w:lang w:eastAsia="ru-RU"/>
    </w:rPr>
  </w:style>
  <w:style w:type="paragraph" w:customStyle="1" w:styleId="210">
    <w:name w:val="Основной текст 21"/>
    <w:basedOn w:val="a"/>
    <w:rsid w:val="00341F75"/>
    <w:pPr>
      <w:widowControl/>
      <w:spacing w:line="240" w:lineRule="auto"/>
      <w:ind w:firstLine="709"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341F7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 Знак1 Знак Знак Знак Знак"/>
    <w:basedOn w:val="a"/>
    <w:rsid w:val="00473477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e">
    <w:name w:val="Расшифровка"/>
    <w:basedOn w:val="a"/>
    <w:next w:val="a"/>
    <w:rsid w:val="00121DB8"/>
    <w:pPr>
      <w:widowControl/>
      <w:spacing w:line="240" w:lineRule="auto"/>
      <w:ind w:firstLine="0"/>
      <w:jc w:val="center"/>
    </w:pPr>
    <w:rPr>
      <w:sz w:val="12"/>
    </w:rPr>
  </w:style>
  <w:style w:type="paragraph" w:customStyle="1" w:styleId="110">
    <w:name w:val="ОбычныйТаблица11"/>
    <w:basedOn w:val="a"/>
    <w:next w:val="a"/>
    <w:rsid w:val="00121DB8"/>
    <w:pPr>
      <w:widowControl/>
      <w:spacing w:line="240" w:lineRule="auto"/>
      <w:ind w:firstLine="0"/>
      <w:jc w:val="left"/>
    </w:pPr>
    <w:rPr>
      <w:sz w:val="22"/>
    </w:rPr>
  </w:style>
  <w:style w:type="paragraph" w:customStyle="1" w:styleId="af">
    <w:name w:val="Знак Знак Знак Знак Знак Знак Знак Знак Знак Знак"/>
    <w:basedOn w:val="a"/>
    <w:rsid w:val="005C0E1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ОбычныйТаблица"/>
    <w:basedOn w:val="a"/>
    <w:next w:val="a"/>
    <w:rsid w:val="005C0E16"/>
    <w:pPr>
      <w:widowControl/>
      <w:spacing w:line="240" w:lineRule="auto"/>
      <w:ind w:firstLine="0"/>
      <w:jc w:val="left"/>
    </w:pPr>
    <w:rPr>
      <w:sz w:val="16"/>
      <w:szCs w:val="16"/>
    </w:rPr>
  </w:style>
  <w:style w:type="paragraph" w:customStyle="1" w:styleId="af1">
    <w:name w:val="ОбычныйТаблицаЦентр"/>
    <w:basedOn w:val="af0"/>
    <w:next w:val="a"/>
    <w:rsid w:val="005C0E16"/>
    <w:pPr>
      <w:jc w:val="center"/>
    </w:pPr>
  </w:style>
  <w:style w:type="paragraph" w:styleId="af2">
    <w:name w:val="footnote text"/>
    <w:basedOn w:val="a"/>
    <w:link w:val="af3"/>
    <w:rsid w:val="005C0E16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0"/>
    <w:link w:val="af2"/>
    <w:rsid w:val="005C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5C0E16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unhideWhenUsed/>
    <w:rsid w:val="00B131A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131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31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3">
    <w:name w:val="Обычный2"/>
    <w:rsid w:val="00B131A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7">
    <w:name w:val="ОбычныйТабличный"/>
    <w:basedOn w:val="a"/>
    <w:next w:val="a"/>
    <w:rsid w:val="00B131AE"/>
    <w:pPr>
      <w:widowControl/>
      <w:spacing w:line="240" w:lineRule="auto"/>
      <w:ind w:firstLine="0"/>
      <w:jc w:val="center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F75"/>
    <w:pPr>
      <w:keepNext/>
      <w:spacing w:line="240" w:lineRule="auto"/>
      <w:ind w:firstLine="0"/>
      <w:jc w:val="center"/>
      <w:outlineLvl w:val="0"/>
    </w:pPr>
    <w:rPr>
      <w:rFonts w:ascii="Times New Roman CYR" w:hAnsi="Times New Roman CYR"/>
      <w:b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B131AE"/>
    <w:pPr>
      <w:keepNext/>
      <w:widowControl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22373"/>
    <w:pPr>
      <w:widowControl/>
      <w:spacing w:line="240" w:lineRule="auto"/>
      <w:ind w:firstLine="0"/>
      <w:jc w:val="center"/>
    </w:pPr>
    <w:rPr>
      <w:b/>
      <w:bCs/>
      <w:sz w:val="32"/>
      <w:szCs w:val="34"/>
    </w:rPr>
  </w:style>
  <w:style w:type="character" w:customStyle="1" w:styleId="22">
    <w:name w:val="Основной текст 2 Знак"/>
    <w:basedOn w:val="a0"/>
    <w:link w:val="21"/>
    <w:uiPriority w:val="99"/>
    <w:rsid w:val="00922373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paragraph" w:customStyle="1" w:styleId="ConsPlusNormal">
    <w:name w:val="ConsPlusNormal"/>
    <w:uiPriority w:val="99"/>
    <w:rsid w:val="00922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922373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22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45C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Документ ИКСО"/>
    <w:basedOn w:val="a"/>
    <w:rsid w:val="00062A85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customStyle="1" w:styleId="14">
    <w:name w:val="Загл.14"/>
    <w:basedOn w:val="a"/>
    <w:rsid w:val="00062A85"/>
    <w:pPr>
      <w:widowControl/>
      <w:spacing w:line="240" w:lineRule="auto"/>
      <w:ind w:firstLine="0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Адресат"/>
    <w:basedOn w:val="ab"/>
    <w:rsid w:val="00062A85"/>
    <w:pPr>
      <w:widowControl/>
      <w:spacing w:before="120" w:after="0" w:line="240" w:lineRule="auto"/>
      <w:ind w:firstLine="0"/>
      <w:jc w:val="left"/>
    </w:pPr>
    <w:rPr>
      <w:rFonts w:ascii="Times New Roman CYR" w:hAnsi="Times New Roman CYR"/>
      <w:sz w:val="28"/>
      <w:szCs w:val="28"/>
    </w:rPr>
  </w:style>
  <w:style w:type="character" w:customStyle="1" w:styleId="js-messages-title-dropdown-name">
    <w:name w:val="js-messages-title-dropdown-name"/>
    <w:basedOn w:val="a0"/>
    <w:rsid w:val="00062A85"/>
  </w:style>
  <w:style w:type="paragraph" w:styleId="ab">
    <w:name w:val="Body Text"/>
    <w:basedOn w:val="a"/>
    <w:link w:val="ac"/>
    <w:uiPriority w:val="99"/>
    <w:semiHidden/>
    <w:unhideWhenUsed/>
    <w:rsid w:val="00062A8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2A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F75"/>
    <w:rPr>
      <w:rFonts w:ascii="Times New Roman CYR" w:eastAsia="Times New Roman" w:hAnsi="Times New Roman CYR" w:cs="Times New Roman"/>
      <w:b/>
      <w:sz w:val="30"/>
      <w:szCs w:val="30"/>
      <w:lang w:eastAsia="ru-RU"/>
    </w:rPr>
  </w:style>
  <w:style w:type="paragraph" w:customStyle="1" w:styleId="210">
    <w:name w:val="Основной текст 21"/>
    <w:basedOn w:val="a"/>
    <w:rsid w:val="00341F75"/>
    <w:pPr>
      <w:widowControl/>
      <w:spacing w:line="240" w:lineRule="auto"/>
      <w:ind w:firstLine="709"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341F7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 Знак1 Знак Знак Знак Знак"/>
    <w:basedOn w:val="a"/>
    <w:rsid w:val="00473477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e">
    <w:name w:val="Расшифровка"/>
    <w:basedOn w:val="a"/>
    <w:next w:val="a"/>
    <w:rsid w:val="00121DB8"/>
    <w:pPr>
      <w:widowControl/>
      <w:spacing w:line="240" w:lineRule="auto"/>
      <w:ind w:firstLine="0"/>
      <w:jc w:val="center"/>
    </w:pPr>
    <w:rPr>
      <w:sz w:val="12"/>
    </w:rPr>
  </w:style>
  <w:style w:type="paragraph" w:customStyle="1" w:styleId="110">
    <w:name w:val="ОбычныйТаблица11"/>
    <w:basedOn w:val="a"/>
    <w:next w:val="a"/>
    <w:rsid w:val="00121DB8"/>
    <w:pPr>
      <w:widowControl/>
      <w:spacing w:line="240" w:lineRule="auto"/>
      <w:ind w:firstLine="0"/>
      <w:jc w:val="left"/>
    </w:pPr>
    <w:rPr>
      <w:sz w:val="22"/>
    </w:rPr>
  </w:style>
  <w:style w:type="paragraph" w:customStyle="1" w:styleId="af">
    <w:name w:val="Знак Знак Знак Знак Знак Знак Знак Знак Знак Знак"/>
    <w:basedOn w:val="a"/>
    <w:rsid w:val="005C0E1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ОбычныйТаблица"/>
    <w:basedOn w:val="a"/>
    <w:next w:val="a"/>
    <w:rsid w:val="005C0E16"/>
    <w:pPr>
      <w:widowControl/>
      <w:spacing w:line="240" w:lineRule="auto"/>
      <w:ind w:firstLine="0"/>
      <w:jc w:val="left"/>
    </w:pPr>
    <w:rPr>
      <w:sz w:val="16"/>
      <w:szCs w:val="16"/>
    </w:rPr>
  </w:style>
  <w:style w:type="paragraph" w:customStyle="1" w:styleId="af1">
    <w:name w:val="ОбычныйТаблицаЦентр"/>
    <w:basedOn w:val="af0"/>
    <w:next w:val="a"/>
    <w:rsid w:val="005C0E16"/>
    <w:pPr>
      <w:jc w:val="center"/>
    </w:pPr>
  </w:style>
  <w:style w:type="paragraph" w:styleId="af2">
    <w:name w:val="footnote text"/>
    <w:basedOn w:val="a"/>
    <w:link w:val="af3"/>
    <w:rsid w:val="005C0E16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0"/>
    <w:link w:val="af2"/>
    <w:rsid w:val="005C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5C0E16"/>
    <w:rPr>
      <w:vertAlign w:val="superscript"/>
    </w:rPr>
  </w:style>
  <w:style w:type="paragraph" w:styleId="af5">
    <w:name w:val="Body Text Indent"/>
    <w:basedOn w:val="a"/>
    <w:link w:val="af6"/>
    <w:uiPriority w:val="99"/>
    <w:semiHidden/>
    <w:unhideWhenUsed/>
    <w:rsid w:val="00B131A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131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31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3">
    <w:name w:val="Обычный2"/>
    <w:rsid w:val="00B131A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7">
    <w:name w:val="ОбычныйТабличный"/>
    <w:basedOn w:val="a"/>
    <w:next w:val="a"/>
    <w:rsid w:val="00B131AE"/>
    <w:pPr>
      <w:widowControl/>
      <w:spacing w:line="240" w:lineRule="auto"/>
      <w:ind w:firstLine="0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70FF-7F01-47A0-ABF1-33A26A79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28</cp:revision>
  <cp:lastPrinted>2018-06-30T05:47:00Z</cp:lastPrinted>
  <dcterms:created xsi:type="dcterms:W3CDTF">2016-06-10T08:46:00Z</dcterms:created>
  <dcterms:modified xsi:type="dcterms:W3CDTF">2018-06-30T05:49:00Z</dcterms:modified>
</cp:coreProperties>
</file>