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98" w:rsidRPr="00E85779" w:rsidRDefault="00257098" w:rsidP="00257098">
      <w:pPr>
        <w:pStyle w:val="a3"/>
        <w:spacing w:before="120"/>
        <w:ind w:left="467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257098" w:rsidRDefault="00257098" w:rsidP="00257098">
      <w:pPr>
        <w:pStyle w:val="a3"/>
        <w:spacing w:before="120"/>
        <w:ind w:left="4678"/>
        <w:contextualSpacing/>
        <w:jc w:val="center"/>
        <w:rPr>
          <w:sz w:val="24"/>
          <w:szCs w:val="24"/>
        </w:rPr>
      </w:pPr>
      <w:r w:rsidRPr="00E85779">
        <w:rPr>
          <w:sz w:val="24"/>
          <w:szCs w:val="24"/>
        </w:rPr>
        <w:t xml:space="preserve">к постановлению Молодежной избирательной комиссии Свердловской области от 20.01.2023 года №1/4 «Об утверждении перечня и форм документов, используемых в процессе формирования Молодежного парламента Свердловской области </w:t>
      </w:r>
      <w:r w:rsidRPr="00E85779">
        <w:rPr>
          <w:sz w:val="24"/>
          <w:szCs w:val="24"/>
          <w:lang w:val="en-US"/>
        </w:rPr>
        <w:t>VI</w:t>
      </w:r>
      <w:r w:rsidRPr="00E85779">
        <w:rPr>
          <w:sz w:val="24"/>
          <w:szCs w:val="24"/>
        </w:rPr>
        <w:t xml:space="preserve"> созыва»</w:t>
      </w:r>
    </w:p>
    <w:p w:rsidR="00257098" w:rsidRDefault="00257098" w:rsidP="00257098">
      <w:pPr>
        <w:ind w:leftChars="2252" w:left="4954" w:firstLine="8"/>
        <w:jc w:val="center"/>
        <w:rPr>
          <w:b/>
          <w:sz w:val="24"/>
          <w:szCs w:val="24"/>
        </w:rPr>
      </w:pPr>
    </w:p>
    <w:p w:rsidR="00257098" w:rsidRDefault="00257098" w:rsidP="00257098">
      <w:pPr>
        <w:rPr>
          <w:sz w:val="24"/>
          <w:szCs w:val="24"/>
        </w:rPr>
      </w:pPr>
    </w:p>
    <w:p w:rsidR="00257098" w:rsidRDefault="00257098" w:rsidP="00257098">
      <w:pPr>
        <w:pStyle w:val="aa"/>
        <w:numPr>
          <w:ilvl w:val="0"/>
          <w:numId w:val="1"/>
        </w:numPr>
        <w:ind w:left="0" w:firstLine="705"/>
        <w:jc w:val="both"/>
        <w:rPr>
          <w:b/>
          <w:sz w:val="28"/>
          <w:szCs w:val="28"/>
        </w:rPr>
      </w:pPr>
      <w:r w:rsidRPr="00257098">
        <w:rPr>
          <w:b/>
          <w:sz w:val="28"/>
          <w:szCs w:val="28"/>
        </w:rPr>
        <w:t xml:space="preserve">Образец Ходатайства о направлении представителя муниципального образовании я из состава </w:t>
      </w:r>
      <w:r>
        <w:rPr>
          <w:b/>
          <w:sz w:val="28"/>
          <w:szCs w:val="28"/>
        </w:rPr>
        <w:t xml:space="preserve">органа молодежного самоуправления при Главе муниципального образования. </w:t>
      </w:r>
    </w:p>
    <w:p w:rsidR="00257098" w:rsidRPr="00257098" w:rsidRDefault="00257098" w:rsidP="00257098">
      <w:pPr>
        <w:pStyle w:val="aa"/>
        <w:ind w:left="705"/>
        <w:jc w:val="both"/>
        <w:rPr>
          <w:b/>
          <w:sz w:val="28"/>
          <w:szCs w:val="28"/>
        </w:rPr>
      </w:pPr>
    </w:p>
    <w:p w:rsidR="007F0BED" w:rsidRPr="00060DEB" w:rsidRDefault="007F0BED" w:rsidP="00257098">
      <w:pPr>
        <w:ind w:leftChars="2252" w:left="4954" w:firstLine="8"/>
        <w:jc w:val="center"/>
        <w:rPr>
          <w:sz w:val="24"/>
          <w:szCs w:val="24"/>
        </w:rPr>
      </w:pPr>
      <w:r w:rsidRPr="00060DEB">
        <w:rPr>
          <w:sz w:val="24"/>
          <w:szCs w:val="24"/>
        </w:rPr>
        <w:t>Председателю</w:t>
      </w:r>
      <w:r w:rsidRPr="00060DEB">
        <w:rPr>
          <w:sz w:val="24"/>
          <w:szCs w:val="24"/>
        </w:rPr>
        <w:br/>
        <w:t xml:space="preserve">Думы городского округа </w:t>
      </w:r>
      <w:proofErr w:type="spellStart"/>
      <w:r w:rsidRPr="00060DEB">
        <w:rPr>
          <w:sz w:val="24"/>
          <w:szCs w:val="24"/>
        </w:rPr>
        <w:t>Нижнереченск</w:t>
      </w:r>
      <w:proofErr w:type="spellEnd"/>
    </w:p>
    <w:p w:rsidR="007F0BED" w:rsidRPr="00060DEB" w:rsidRDefault="00257098" w:rsidP="00257098">
      <w:pPr>
        <w:pStyle w:val="a3"/>
        <w:spacing w:line="276" w:lineRule="auto"/>
        <w:ind w:left="5670"/>
        <w:rPr>
          <w:sz w:val="28"/>
          <w:szCs w:val="28"/>
        </w:rPr>
      </w:pPr>
      <w:r w:rsidRPr="00060DEB">
        <w:rPr>
          <w:sz w:val="24"/>
          <w:szCs w:val="24"/>
        </w:rPr>
        <w:t xml:space="preserve">            </w:t>
      </w:r>
      <w:r w:rsidR="007F0BED" w:rsidRPr="00060DEB">
        <w:rPr>
          <w:sz w:val="24"/>
          <w:szCs w:val="24"/>
        </w:rPr>
        <w:t>Иванову И.И.</w:t>
      </w:r>
    </w:p>
    <w:p w:rsidR="007F0BED" w:rsidRDefault="007F0BED" w:rsidP="007F0BED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7A08A7" w:rsidRDefault="007F0BED" w:rsidP="007F0BED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ХОДАТАЙСТВО</w:t>
      </w:r>
      <w:r w:rsidR="007A08A7">
        <w:rPr>
          <w:b/>
          <w:sz w:val="24"/>
          <w:szCs w:val="24"/>
        </w:rPr>
        <w:t xml:space="preserve"> ГЛАВЫ МУНИЦИПАЛЬНОГО ОБРАЗОВАНИЯ </w:t>
      </w:r>
      <w:r>
        <w:rPr>
          <w:b/>
          <w:sz w:val="24"/>
          <w:szCs w:val="24"/>
        </w:rPr>
        <w:br/>
      </w:r>
      <w:r w:rsidR="007A08A7">
        <w:rPr>
          <w:b/>
          <w:sz w:val="24"/>
          <w:szCs w:val="24"/>
        </w:rPr>
        <w:t xml:space="preserve">о направлении представителя органа молодежного самоуправления </w:t>
      </w:r>
    </w:p>
    <w:p w:rsidR="007F0BED" w:rsidRPr="007A08A7" w:rsidRDefault="007F0BED" w:rsidP="007F0BED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E12C7A">
        <w:rPr>
          <w:b/>
          <w:sz w:val="24"/>
          <w:szCs w:val="24"/>
        </w:rPr>
        <w:t xml:space="preserve">в Молодежный парламент </w:t>
      </w:r>
      <w:r>
        <w:rPr>
          <w:b/>
          <w:sz w:val="24"/>
          <w:szCs w:val="24"/>
        </w:rPr>
        <w:t>Свердловской области</w:t>
      </w:r>
      <w:r w:rsidR="007A08A7">
        <w:rPr>
          <w:b/>
          <w:sz w:val="24"/>
          <w:szCs w:val="24"/>
        </w:rPr>
        <w:t xml:space="preserve"> VI созыва </w:t>
      </w:r>
    </w:p>
    <w:p w:rsidR="007A08A7" w:rsidRDefault="007A08A7" w:rsidP="007F0BED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7F0BED" w:rsidRDefault="007F0BED" w:rsidP="007F0BED">
      <w:pPr>
        <w:pStyle w:val="a3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г. 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20 февраля  2023 г.</w:t>
      </w:r>
      <w:r>
        <w:rPr>
          <w:sz w:val="24"/>
          <w:szCs w:val="24"/>
        </w:rPr>
        <w:br/>
      </w:r>
    </w:p>
    <w:p w:rsidR="007F0BED" w:rsidRDefault="007F0BED" w:rsidP="007F0BE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с 20 января 2023 г. по 15 апреля 2023 г. в соответствии с постановлением Молодежной избирательной комиссии Свердловской </w:t>
      </w:r>
      <w:r w:rsidR="00257098">
        <w:rPr>
          <w:sz w:val="24"/>
          <w:szCs w:val="24"/>
        </w:rPr>
        <w:t>области от 20 января 2023 г. № </w:t>
      </w:r>
      <w:r>
        <w:rPr>
          <w:sz w:val="24"/>
          <w:szCs w:val="24"/>
        </w:rPr>
        <w:t xml:space="preserve">1/2 «О периоде формирования Молодежного парламента Свердловской области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созыва» осуществляется формирование Молодежного парламента Свердловской области.</w:t>
      </w:r>
    </w:p>
    <w:p w:rsidR="007F0BED" w:rsidRDefault="007F0BED" w:rsidP="007F0BE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F50878">
        <w:rPr>
          <w:sz w:val="24"/>
          <w:szCs w:val="24"/>
        </w:rPr>
        <w:t xml:space="preserve">Молодежный парламент </w:t>
      </w:r>
      <w:r>
        <w:rPr>
          <w:sz w:val="24"/>
          <w:szCs w:val="24"/>
        </w:rPr>
        <w:t xml:space="preserve">Свердловской области </w:t>
      </w:r>
      <w:r w:rsidRPr="00F50878">
        <w:rPr>
          <w:sz w:val="24"/>
          <w:szCs w:val="24"/>
        </w:rPr>
        <w:t>формируется по принципу муниципального представительства – по одному представителю от муниципального образования, в котором создан орган молодежного самоуправления</w:t>
      </w:r>
      <w:r w:rsidR="00257098">
        <w:rPr>
          <w:sz w:val="24"/>
          <w:szCs w:val="24"/>
        </w:rPr>
        <w:t xml:space="preserve">, кроме </w:t>
      </w:r>
      <w:proofErr w:type="gramStart"/>
      <w:r w:rsidR="00257098">
        <w:rPr>
          <w:sz w:val="24"/>
          <w:szCs w:val="24"/>
        </w:rPr>
        <w:t>г</w:t>
      </w:r>
      <w:proofErr w:type="gramEnd"/>
      <w:r w:rsidR="00257098">
        <w:rPr>
          <w:sz w:val="24"/>
          <w:szCs w:val="24"/>
        </w:rPr>
        <w:t xml:space="preserve">. </w:t>
      </w:r>
      <w:proofErr w:type="spellStart"/>
      <w:r w:rsidR="00257098">
        <w:rPr>
          <w:sz w:val="24"/>
          <w:szCs w:val="24"/>
        </w:rPr>
        <w:t>Екатеринурга</w:t>
      </w:r>
      <w:proofErr w:type="spellEnd"/>
      <w:r w:rsidR="00257098">
        <w:rPr>
          <w:sz w:val="24"/>
          <w:szCs w:val="24"/>
        </w:rPr>
        <w:t xml:space="preserve">, г. Каменск-Уральского и г. Нижний Тагил. </w:t>
      </w:r>
    </w:p>
    <w:p w:rsidR="007F0BED" w:rsidRPr="00F50878" w:rsidRDefault="007F0BED" w:rsidP="007F0BE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муниципальном образовании </w:t>
      </w:r>
      <w:proofErr w:type="spellStart"/>
      <w:r>
        <w:rPr>
          <w:sz w:val="24"/>
          <w:szCs w:val="24"/>
        </w:rPr>
        <w:t>Нижнечереченск</w:t>
      </w:r>
      <w:proofErr w:type="spellEnd"/>
      <w:r>
        <w:rPr>
          <w:sz w:val="24"/>
          <w:szCs w:val="24"/>
        </w:rPr>
        <w:t xml:space="preserve"> создан Молодежный совет при Главе городского округа 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. </w:t>
      </w:r>
    </w:p>
    <w:p w:rsidR="007F0BED" w:rsidRDefault="007F0BED" w:rsidP="007F0BE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E12C7A">
        <w:rPr>
          <w:sz w:val="24"/>
          <w:szCs w:val="24"/>
        </w:rPr>
        <w:t xml:space="preserve">Субъектом направления члена Молодежного парламента </w:t>
      </w:r>
      <w:r>
        <w:rPr>
          <w:sz w:val="24"/>
          <w:szCs w:val="24"/>
        </w:rPr>
        <w:t xml:space="preserve">Свердловской области </w:t>
      </w:r>
      <w:r w:rsidRPr="00E12C7A">
        <w:rPr>
          <w:sz w:val="24"/>
          <w:szCs w:val="24"/>
        </w:rPr>
        <w:t>от муниципального образования вне зависимости о того, при каком органе местного самоуправления создан орган молодежного самоуправления, является представительный орган муниципального образования</w:t>
      </w:r>
      <w:r w:rsidR="00257098">
        <w:rPr>
          <w:sz w:val="24"/>
          <w:szCs w:val="24"/>
        </w:rPr>
        <w:t xml:space="preserve"> – </w:t>
      </w:r>
      <w:proofErr w:type="spellStart"/>
      <w:r w:rsidR="00257098">
        <w:rPr>
          <w:sz w:val="24"/>
          <w:szCs w:val="24"/>
        </w:rPr>
        <w:t>Нижнереченская</w:t>
      </w:r>
      <w:proofErr w:type="spellEnd"/>
      <w:r w:rsidR="00257098">
        <w:rPr>
          <w:sz w:val="24"/>
          <w:szCs w:val="24"/>
        </w:rPr>
        <w:t xml:space="preserve"> городская Дума. </w:t>
      </w:r>
    </w:p>
    <w:p w:rsidR="007F0BED" w:rsidRDefault="007F0BED" w:rsidP="007F0BE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E12C7A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пунктами 17, 18 </w:t>
      </w:r>
      <w:r w:rsidRPr="00E12C7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E12C7A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формировании </w:t>
      </w:r>
      <w:r w:rsidRPr="00E12C7A">
        <w:rPr>
          <w:sz w:val="24"/>
          <w:szCs w:val="24"/>
        </w:rPr>
        <w:t>Молодежно</w:t>
      </w:r>
      <w:r>
        <w:rPr>
          <w:sz w:val="24"/>
          <w:szCs w:val="24"/>
        </w:rPr>
        <w:t>го</w:t>
      </w:r>
      <w:r w:rsidRPr="00E12C7A">
        <w:rPr>
          <w:sz w:val="24"/>
          <w:szCs w:val="24"/>
        </w:rPr>
        <w:t xml:space="preserve"> парламент</w:t>
      </w:r>
      <w:r>
        <w:rPr>
          <w:sz w:val="24"/>
          <w:szCs w:val="24"/>
        </w:rPr>
        <w:t>а</w:t>
      </w:r>
      <w:r w:rsidRPr="00E12C7A">
        <w:rPr>
          <w:sz w:val="24"/>
          <w:szCs w:val="24"/>
        </w:rPr>
        <w:t xml:space="preserve"> Св</w:t>
      </w:r>
      <w:r>
        <w:rPr>
          <w:sz w:val="24"/>
          <w:szCs w:val="24"/>
        </w:rPr>
        <w:t>ердловской области, утвержденного</w:t>
      </w:r>
      <w:r w:rsidRPr="00E12C7A">
        <w:rPr>
          <w:sz w:val="24"/>
          <w:szCs w:val="24"/>
        </w:rPr>
        <w:t xml:space="preserve"> постановлением </w:t>
      </w:r>
      <w:r w:rsidRPr="007F0BED">
        <w:rPr>
          <w:w w:val="105"/>
          <w:sz w:val="24"/>
          <w:szCs w:val="24"/>
        </w:rPr>
        <w:t xml:space="preserve">Избирательной комиссии Свердловской области от 18 января 2023 года </w:t>
      </w:r>
      <w:r w:rsidRPr="007F0BED">
        <w:rPr>
          <w:sz w:val="24"/>
          <w:szCs w:val="24"/>
        </w:rPr>
        <w:t>№ </w:t>
      </w:r>
      <w:r>
        <w:rPr>
          <w:sz w:val="24"/>
          <w:szCs w:val="24"/>
        </w:rPr>
        <w:t>1/8</w:t>
      </w:r>
      <w:r w:rsidRPr="006322C1">
        <w:rPr>
          <w:w w:val="105"/>
          <w:sz w:val="24"/>
          <w:szCs w:val="24"/>
        </w:rPr>
        <w:t xml:space="preserve">, </w:t>
      </w:r>
    </w:p>
    <w:p w:rsidR="007F0BED" w:rsidRPr="00E12C7A" w:rsidRDefault="007F0BED" w:rsidP="007F0BED">
      <w:pPr>
        <w:pStyle w:val="a3"/>
        <w:spacing w:before="120" w:after="120" w:line="276" w:lineRule="auto"/>
        <w:ind w:firstLine="709"/>
        <w:jc w:val="center"/>
        <w:rPr>
          <w:b/>
          <w:sz w:val="24"/>
          <w:szCs w:val="24"/>
        </w:rPr>
      </w:pPr>
      <w:r w:rsidRPr="00E12C7A">
        <w:rPr>
          <w:b/>
          <w:sz w:val="24"/>
          <w:szCs w:val="24"/>
        </w:rPr>
        <w:t>ПРОШУ:</w:t>
      </w:r>
    </w:p>
    <w:p w:rsidR="007F0BED" w:rsidRPr="007A08A7" w:rsidRDefault="007F0BED" w:rsidP="007F0BED">
      <w:pPr>
        <w:pStyle w:val="a3"/>
        <w:tabs>
          <w:tab w:val="left" w:pos="9214"/>
        </w:tabs>
        <w:spacing w:line="276" w:lineRule="auto"/>
        <w:ind w:firstLine="709"/>
        <w:jc w:val="both"/>
        <w:rPr>
          <w:b/>
          <w:sz w:val="24"/>
          <w:szCs w:val="24"/>
          <w:vertAlign w:val="superscript"/>
        </w:rPr>
      </w:pPr>
      <w:r>
        <w:rPr>
          <w:sz w:val="24"/>
          <w:szCs w:val="24"/>
        </w:rPr>
        <w:t xml:space="preserve">принять на ближайшем заседании </w:t>
      </w:r>
      <w:proofErr w:type="spellStart"/>
      <w:r w:rsidR="00257098">
        <w:rPr>
          <w:sz w:val="24"/>
          <w:szCs w:val="24"/>
        </w:rPr>
        <w:t>Нижнереченской</w:t>
      </w:r>
      <w:proofErr w:type="spellEnd"/>
      <w:r w:rsidR="00257098">
        <w:rPr>
          <w:sz w:val="24"/>
          <w:szCs w:val="24"/>
        </w:rPr>
        <w:t xml:space="preserve"> городской Думы </w:t>
      </w:r>
      <w:r>
        <w:rPr>
          <w:sz w:val="24"/>
          <w:szCs w:val="24"/>
        </w:rPr>
        <w:t xml:space="preserve">решение о направлении от муниципального образования </w:t>
      </w:r>
      <w:proofErr w:type="spellStart"/>
      <w:r>
        <w:rPr>
          <w:sz w:val="24"/>
          <w:szCs w:val="24"/>
        </w:rPr>
        <w:t>Нижнечереченск</w:t>
      </w:r>
      <w:proofErr w:type="spellEnd"/>
      <w:r>
        <w:rPr>
          <w:sz w:val="24"/>
          <w:szCs w:val="24"/>
        </w:rPr>
        <w:t xml:space="preserve"> в Молодежный парламент Свердловской области VI созыва </w:t>
      </w:r>
      <w:r w:rsidR="007A08A7">
        <w:rPr>
          <w:sz w:val="24"/>
          <w:szCs w:val="24"/>
        </w:rPr>
        <w:t>члена</w:t>
      </w:r>
      <w:r>
        <w:rPr>
          <w:sz w:val="24"/>
          <w:szCs w:val="24"/>
        </w:rPr>
        <w:t xml:space="preserve"> Молодежного совета при Главе муниципального образования 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 </w:t>
      </w:r>
      <w:r w:rsidRPr="007A08A7">
        <w:rPr>
          <w:b/>
          <w:sz w:val="24"/>
          <w:szCs w:val="24"/>
        </w:rPr>
        <w:t xml:space="preserve">Кузнецова Петра Михайловича. </w:t>
      </w:r>
    </w:p>
    <w:p w:rsidR="007F0BED" w:rsidRDefault="00257098" w:rsidP="007F0BED">
      <w:pPr>
        <w:pStyle w:val="a3"/>
        <w:tabs>
          <w:tab w:val="left" w:pos="9214"/>
        </w:tabs>
        <w:spacing w:line="276" w:lineRule="auto"/>
        <w:jc w:val="both"/>
        <w:rPr>
          <w:color w:val="0D0D0D"/>
          <w:sz w:val="24"/>
          <w:szCs w:val="24"/>
          <w:lang w:eastAsia="ru-RU"/>
        </w:rPr>
      </w:pPr>
      <w:r w:rsidRPr="00257098">
        <w:rPr>
          <w:b/>
          <w:sz w:val="24"/>
          <w:szCs w:val="24"/>
        </w:rPr>
        <w:lastRenderedPageBreak/>
        <w:t>Приложения:</w:t>
      </w:r>
      <w:r>
        <w:rPr>
          <w:sz w:val="22"/>
          <w:szCs w:val="24"/>
        </w:rPr>
        <w:t xml:space="preserve">  </w:t>
      </w:r>
      <w:proofErr w:type="gramStart"/>
      <w:r w:rsidRPr="00257098">
        <w:rPr>
          <w:color w:val="0D0D0D"/>
          <w:sz w:val="24"/>
          <w:szCs w:val="24"/>
          <w:lang w:eastAsia="ru-RU"/>
        </w:rPr>
        <w:t xml:space="preserve">Выписка из документа о формировании персонального состава органа молодежного самоуправления с подтверждением членства в данном органе у представителя, направляемого в Молодежный парламент Свердловской области </w:t>
      </w:r>
      <w:r w:rsidRPr="00257098">
        <w:rPr>
          <w:color w:val="0D0D0D"/>
          <w:sz w:val="24"/>
          <w:szCs w:val="24"/>
          <w:lang w:val="en-US" w:eastAsia="ru-RU"/>
        </w:rPr>
        <w:t>VI</w:t>
      </w:r>
      <w:r w:rsidRPr="00257098">
        <w:rPr>
          <w:color w:val="0D0D0D"/>
          <w:sz w:val="24"/>
          <w:szCs w:val="24"/>
          <w:lang w:eastAsia="ru-RU"/>
        </w:rPr>
        <w:t xml:space="preserve"> созыва либо копия протокола заседания органа молодежного самоуправления, на котором рассматривался вопрос об избрании лица, осуществляющего руководство данным органом, если в Молодежный парламент Свердловской области </w:t>
      </w:r>
      <w:r w:rsidRPr="00257098">
        <w:rPr>
          <w:color w:val="0D0D0D"/>
          <w:sz w:val="24"/>
          <w:szCs w:val="24"/>
          <w:lang w:val="en-US" w:eastAsia="ru-RU"/>
        </w:rPr>
        <w:t>VI</w:t>
      </w:r>
      <w:r w:rsidRPr="00257098">
        <w:rPr>
          <w:color w:val="0D0D0D"/>
          <w:sz w:val="24"/>
          <w:szCs w:val="24"/>
          <w:lang w:eastAsia="ru-RU"/>
        </w:rPr>
        <w:t xml:space="preserve"> созыва направляется руководитель молодежного органа самоуправления</w:t>
      </w:r>
      <w:r>
        <w:rPr>
          <w:color w:val="0D0D0D"/>
          <w:sz w:val="24"/>
          <w:szCs w:val="24"/>
          <w:lang w:eastAsia="ru-RU"/>
        </w:rPr>
        <w:t>.</w:t>
      </w:r>
      <w:proofErr w:type="gramEnd"/>
    </w:p>
    <w:p w:rsidR="00257098" w:rsidRPr="00257098" w:rsidRDefault="00257098" w:rsidP="00257098">
      <w:pPr>
        <w:pStyle w:val="a3"/>
        <w:spacing w:line="276" w:lineRule="auto"/>
        <w:ind w:left="1560"/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693"/>
        <w:gridCol w:w="2369"/>
      </w:tblGrid>
      <w:tr w:rsidR="007F0BED" w:rsidTr="001E163B">
        <w:tc>
          <w:tcPr>
            <w:tcW w:w="4503" w:type="dxa"/>
          </w:tcPr>
          <w:p w:rsidR="007A08A7" w:rsidRDefault="007A08A7" w:rsidP="001E163B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7F0BED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городского округа </w:t>
            </w:r>
            <w:proofErr w:type="spellStart"/>
            <w:r>
              <w:rPr>
                <w:sz w:val="24"/>
                <w:szCs w:val="24"/>
              </w:rPr>
              <w:t>Нижнереченск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0BED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7A08A7" w:rsidRDefault="007A08A7" w:rsidP="001E163B">
            <w:pPr>
              <w:pStyle w:val="a3"/>
              <w:tabs>
                <w:tab w:val="left" w:pos="9214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F0BED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F0BED" w:rsidTr="001E163B">
        <w:tc>
          <w:tcPr>
            <w:tcW w:w="4503" w:type="dxa"/>
          </w:tcPr>
          <w:p w:rsidR="007F0BED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F0BED" w:rsidRPr="001C70AB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1C70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369" w:type="dxa"/>
          </w:tcPr>
          <w:p w:rsidR="007F0BED" w:rsidRDefault="007F0BED" w:rsidP="001E163B">
            <w:pPr>
              <w:pStyle w:val="a3"/>
              <w:tabs>
                <w:tab w:val="left" w:pos="9214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257098" w:rsidRDefault="00257098" w:rsidP="00C67C3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57098" w:rsidRPr="00257098" w:rsidRDefault="00257098" w:rsidP="00257098">
      <w:pPr>
        <w:pStyle w:val="aa"/>
        <w:numPr>
          <w:ilvl w:val="0"/>
          <w:numId w:val="1"/>
        </w:numPr>
        <w:ind w:left="0" w:firstLine="705"/>
        <w:jc w:val="both"/>
        <w:rPr>
          <w:b/>
          <w:sz w:val="28"/>
          <w:szCs w:val="28"/>
        </w:rPr>
      </w:pPr>
      <w:r w:rsidRPr="00257098">
        <w:rPr>
          <w:b/>
          <w:sz w:val="28"/>
          <w:szCs w:val="28"/>
        </w:rPr>
        <w:t>Образец Ходатайства о направлении представит</w:t>
      </w:r>
      <w:r w:rsidR="00060DEB">
        <w:rPr>
          <w:b/>
          <w:sz w:val="28"/>
          <w:szCs w:val="28"/>
        </w:rPr>
        <w:t xml:space="preserve">еля муниципального образовании </w:t>
      </w:r>
      <w:r w:rsidRPr="00257098">
        <w:rPr>
          <w:b/>
          <w:sz w:val="28"/>
          <w:szCs w:val="28"/>
        </w:rPr>
        <w:t>из состава органа молодежного самоуправления</w:t>
      </w:r>
      <w:r>
        <w:rPr>
          <w:b/>
          <w:sz w:val="28"/>
          <w:szCs w:val="28"/>
        </w:rPr>
        <w:t xml:space="preserve"> при Админис</w:t>
      </w:r>
      <w:r w:rsidR="00F148B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рации</w:t>
      </w:r>
      <w:r w:rsidRPr="00257098">
        <w:rPr>
          <w:b/>
          <w:sz w:val="28"/>
          <w:szCs w:val="28"/>
        </w:rPr>
        <w:t xml:space="preserve"> муниципального образования. </w:t>
      </w:r>
    </w:p>
    <w:p w:rsidR="00257098" w:rsidRPr="00257098" w:rsidRDefault="00257098" w:rsidP="00257098">
      <w:pPr>
        <w:pStyle w:val="aa"/>
        <w:ind w:left="705"/>
        <w:jc w:val="both"/>
        <w:rPr>
          <w:b/>
          <w:sz w:val="28"/>
          <w:szCs w:val="28"/>
        </w:rPr>
      </w:pPr>
    </w:p>
    <w:p w:rsidR="00257098" w:rsidRDefault="00257098" w:rsidP="00257098">
      <w:pPr>
        <w:ind w:leftChars="2252" w:left="4954" w:firstLine="8"/>
        <w:jc w:val="center"/>
        <w:rPr>
          <w:sz w:val="24"/>
          <w:szCs w:val="24"/>
        </w:rPr>
      </w:pPr>
      <w:r w:rsidRPr="00E12C7A">
        <w:rPr>
          <w:sz w:val="24"/>
          <w:szCs w:val="24"/>
        </w:rPr>
        <w:t>Председателю</w:t>
      </w:r>
      <w:r w:rsidRPr="00E12C7A">
        <w:rPr>
          <w:sz w:val="24"/>
          <w:szCs w:val="24"/>
        </w:rPr>
        <w:br/>
      </w:r>
      <w:r>
        <w:rPr>
          <w:sz w:val="24"/>
          <w:szCs w:val="24"/>
        </w:rPr>
        <w:t xml:space="preserve">Думы городского округа </w:t>
      </w:r>
      <w:proofErr w:type="spellStart"/>
      <w:r>
        <w:rPr>
          <w:sz w:val="24"/>
          <w:szCs w:val="24"/>
        </w:rPr>
        <w:t>Нижнереченск</w:t>
      </w:r>
      <w:proofErr w:type="spellEnd"/>
    </w:p>
    <w:p w:rsidR="00257098" w:rsidRPr="00E12C7A" w:rsidRDefault="00257098" w:rsidP="00257098">
      <w:pPr>
        <w:pStyle w:val="a3"/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Иванову И.И.</w:t>
      </w:r>
    </w:p>
    <w:p w:rsidR="00257098" w:rsidRDefault="00257098" w:rsidP="00257098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257098" w:rsidRDefault="00257098" w:rsidP="00257098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ХОДАТАЙСТВО РУКОВОДИТЕЛЯ АДМИНИСТРАЦИИ</w:t>
      </w:r>
    </w:p>
    <w:p w:rsidR="00257098" w:rsidRDefault="00257098" w:rsidP="00257098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 </w:t>
      </w:r>
      <w:r>
        <w:rPr>
          <w:b/>
          <w:sz w:val="24"/>
          <w:szCs w:val="24"/>
        </w:rPr>
        <w:br/>
        <w:t xml:space="preserve">о направлении представителя органа молодежного самоуправления </w:t>
      </w:r>
    </w:p>
    <w:p w:rsidR="00257098" w:rsidRPr="007A08A7" w:rsidRDefault="00257098" w:rsidP="00257098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E12C7A">
        <w:rPr>
          <w:b/>
          <w:sz w:val="24"/>
          <w:szCs w:val="24"/>
        </w:rPr>
        <w:t xml:space="preserve">в Молодежный парламент </w:t>
      </w:r>
      <w:r>
        <w:rPr>
          <w:b/>
          <w:sz w:val="24"/>
          <w:szCs w:val="24"/>
        </w:rPr>
        <w:t xml:space="preserve">Свердловской области VI созыва </w:t>
      </w:r>
    </w:p>
    <w:p w:rsidR="00257098" w:rsidRDefault="00257098" w:rsidP="00257098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257098" w:rsidRDefault="00257098" w:rsidP="00257098">
      <w:pPr>
        <w:pStyle w:val="a3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г. 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20 февраля  2023 г.</w:t>
      </w:r>
      <w:r>
        <w:rPr>
          <w:sz w:val="24"/>
          <w:szCs w:val="24"/>
        </w:rPr>
        <w:br/>
      </w:r>
    </w:p>
    <w:p w:rsidR="00257098" w:rsidRDefault="00257098" w:rsidP="00257098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с 20 января 2023 г. по 15 апреля 2023 г. в соответствии с постановлением Молодежной избирательной комиссии Свердловской области от 20 января 2023 г. № 1/2 «О периоде формирования Молодежного парламента Свердловской области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созыва» осуществляется формирование Молодежного парламента Свердловской области.</w:t>
      </w:r>
    </w:p>
    <w:p w:rsidR="00257098" w:rsidRDefault="00257098" w:rsidP="00257098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F50878">
        <w:rPr>
          <w:sz w:val="24"/>
          <w:szCs w:val="24"/>
        </w:rPr>
        <w:t xml:space="preserve">Молодежный парламент </w:t>
      </w:r>
      <w:r>
        <w:rPr>
          <w:sz w:val="24"/>
          <w:szCs w:val="24"/>
        </w:rPr>
        <w:t xml:space="preserve">Свердловской области </w:t>
      </w:r>
      <w:r w:rsidRPr="00F50878">
        <w:rPr>
          <w:sz w:val="24"/>
          <w:szCs w:val="24"/>
        </w:rPr>
        <w:t>формируется по принципу муниципального представительства – по одному представителю от муниципального образования, в котором создан орган молодежного самоуправления</w:t>
      </w:r>
      <w:r>
        <w:rPr>
          <w:sz w:val="24"/>
          <w:szCs w:val="24"/>
        </w:rPr>
        <w:t xml:space="preserve">, кроме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Екатеринурга</w:t>
      </w:r>
      <w:proofErr w:type="spellEnd"/>
      <w:r>
        <w:rPr>
          <w:sz w:val="24"/>
          <w:szCs w:val="24"/>
        </w:rPr>
        <w:t xml:space="preserve">, г. Каменск-Уральского и г. Нижний Тагил. </w:t>
      </w:r>
    </w:p>
    <w:p w:rsidR="00257098" w:rsidRPr="00F50878" w:rsidRDefault="00257098" w:rsidP="00257098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муниципальном образовании </w:t>
      </w:r>
      <w:proofErr w:type="spellStart"/>
      <w:r>
        <w:rPr>
          <w:sz w:val="24"/>
          <w:szCs w:val="24"/>
        </w:rPr>
        <w:t>Нижнечереченск</w:t>
      </w:r>
      <w:proofErr w:type="spellEnd"/>
      <w:r>
        <w:rPr>
          <w:sz w:val="24"/>
          <w:szCs w:val="24"/>
        </w:rPr>
        <w:t xml:space="preserve"> создана Молодежная администрация при Администрации городского округа 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. </w:t>
      </w:r>
    </w:p>
    <w:p w:rsidR="00257098" w:rsidRDefault="00257098" w:rsidP="00257098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E12C7A">
        <w:rPr>
          <w:sz w:val="24"/>
          <w:szCs w:val="24"/>
        </w:rPr>
        <w:t xml:space="preserve">Субъектом направления члена Молодежного парламента </w:t>
      </w:r>
      <w:r>
        <w:rPr>
          <w:sz w:val="24"/>
          <w:szCs w:val="24"/>
        </w:rPr>
        <w:t xml:space="preserve">Свердловской области </w:t>
      </w:r>
      <w:r w:rsidRPr="00E12C7A">
        <w:rPr>
          <w:sz w:val="24"/>
          <w:szCs w:val="24"/>
        </w:rPr>
        <w:t>от муниципального образования вне зависимости о того, при каком органе местного самоуправления создан орган молодежного самоуправления, является представительный орган муниципального образования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Нижнереченская</w:t>
      </w:r>
      <w:proofErr w:type="spellEnd"/>
      <w:r>
        <w:rPr>
          <w:sz w:val="24"/>
          <w:szCs w:val="24"/>
        </w:rPr>
        <w:t xml:space="preserve"> городская Дума. </w:t>
      </w:r>
    </w:p>
    <w:p w:rsidR="00257098" w:rsidRDefault="00257098" w:rsidP="00257098">
      <w:pPr>
        <w:pStyle w:val="a3"/>
        <w:spacing w:line="276" w:lineRule="auto"/>
        <w:ind w:firstLine="709"/>
        <w:jc w:val="both"/>
        <w:rPr>
          <w:w w:val="105"/>
          <w:sz w:val="24"/>
          <w:szCs w:val="24"/>
        </w:rPr>
      </w:pPr>
      <w:r w:rsidRPr="00E12C7A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пунктами 17, 18 </w:t>
      </w:r>
      <w:r w:rsidRPr="00E12C7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E12C7A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формировании </w:t>
      </w:r>
      <w:r w:rsidRPr="00E12C7A">
        <w:rPr>
          <w:sz w:val="24"/>
          <w:szCs w:val="24"/>
        </w:rPr>
        <w:t>Молодежно</w:t>
      </w:r>
      <w:r>
        <w:rPr>
          <w:sz w:val="24"/>
          <w:szCs w:val="24"/>
        </w:rPr>
        <w:t>го</w:t>
      </w:r>
      <w:r w:rsidRPr="00E12C7A">
        <w:rPr>
          <w:sz w:val="24"/>
          <w:szCs w:val="24"/>
        </w:rPr>
        <w:t xml:space="preserve"> парламент</w:t>
      </w:r>
      <w:r>
        <w:rPr>
          <w:sz w:val="24"/>
          <w:szCs w:val="24"/>
        </w:rPr>
        <w:t>а</w:t>
      </w:r>
      <w:r w:rsidRPr="00E12C7A">
        <w:rPr>
          <w:sz w:val="24"/>
          <w:szCs w:val="24"/>
        </w:rPr>
        <w:t xml:space="preserve"> Св</w:t>
      </w:r>
      <w:r>
        <w:rPr>
          <w:sz w:val="24"/>
          <w:szCs w:val="24"/>
        </w:rPr>
        <w:t>ердловской области, утвержденного</w:t>
      </w:r>
      <w:r w:rsidRPr="00E12C7A">
        <w:rPr>
          <w:sz w:val="24"/>
          <w:szCs w:val="24"/>
        </w:rPr>
        <w:t xml:space="preserve"> постановлением </w:t>
      </w:r>
      <w:r w:rsidRPr="007F0BED">
        <w:rPr>
          <w:w w:val="105"/>
          <w:sz w:val="24"/>
          <w:szCs w:val="24"/>
        </w:rPr>
        <w:t xml:space="preserve">Избирательной комиссии Свердловской области от 18 января 2023 года </w:t>
      </w:r>
      <w:r w:rsidRPr="007F0BED">
        <w:rPr>
          <w:sz w:val="24"/>
          <w:szCs w:val="24"/>
        </w:rPr>
        <w:t>№ </w:t>
      </w:r>
      <w:r>
        <w:rPr>
          <w:sz w:val="24"/>
          <w:szCs w:val="24"/>
        </w:rPr>
        <w:t>1/8</w:t>
      </w:r>
      <w:r w:rsidRPr="006322C1">
        <w:rPr>
          <w:w w:val="105"/>
          <w:sz w:val="24"/>
          <w:szCs w:val="24"/>
        </w:rPr>
        <w:t xml:space="preserve">, </w:t>
      </w:r>
    </w:p>
    <w:p w:rsidR="00F148B9" w:rsidRDefault="00F148B9" w:rsidP="00257098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257098" w:rsidRPr="00E12C7A" w:rsidRDefault="00257098" w:rsidP="00257098">
      <w:pPr>
        <w:pStyle w:val="a3"/>
        <w:spacing w:before="120" w:after="120" w:line="276" w:lineRule="auto"/>
        <w:ind w:firstLine="709"/>
        <w:jc w:val="center"/>
        <w:rPr>
          <w:b/>
          <w:sz w:val="24"/>
          <w:szCs w:val="24"/>
        </w:rPr>
      </w:pPr>
      <w:r w:rsidRPr="00E12C7A">
        <w:rPr>
          <w:b/>
          <w:sz w:val="24"/>
          <w:szCs w:val="24"/>
        </w:rPr>
        <w:lastRenderedPageBreak/>
        <w:t>ПРОШУ:</w:t>
      </w:r>
    </w:p>
    <w:p w:rsidR="00257098" w:rsidRPr="007A08A7" w:rsidRDefault="00257098" w:rsidP="00257098">
      <w:pPr>
        <w:pStyle w:val="a3"/>
        <w:tabs>
          <w:tab w:val="left" w:pos="9214"/>
        </w:tabs>
        <w:spacing w:line="276" w:lineRule="auto"/>
        <w:ind w:firstLine="709"/>
        <w:jc w:val="both"/>
        <w:rPr>
          <w:b/>
          <w:sz w:val="24"/>
          <w:szCs w:val="24"/>
          <w:vertAlign w:val="superscript"/>
        </w:rPr>
      </w:pPr>
      <w:r>
        <w:rPr>
          <w:sz w:val="24"/>
          <w:szCs w:val="24"/>
        </w:rPr>
        <w:t xml:space="preserve">принять на ближайшем заседании </w:t>
      </w:r>
      <w:proofErr w:type="spellStart"/>
      <w:r>
        <w:rPr>
          <w:sz w:val="24"/>
          <w:szCs w:val="24"/>
        </w:rPr>
        <w:t>Нижнереченской</w:t>
      </w:r>
      <w:proofErr w:type="spellEnd"/>
      <w:r>
        <w:rPr>
          <w:sz w:val="24"/>
          <w:szCs w:val="24"/>
        </w:rPr>
        <w:t xml:space="preserve"> городской Думы решение о направлении от муниципального образования </w:t>
      </w:r>
      <w:proofErr w:type="spellStart"/>
      <w:r>
        <w:rPr>
          <w:sz w:val="24"/>
          <w:szCs w:val="24"/>
        </w:rPr>
        <w:t>Нижнечереченск</w:t>
      </w:r>
      <w:proofErr w:type="spellEnd"/>
      <w:r>
        <w:rPr>
          <w:sz w:val="24"/>
          <w:szCs w:val="24"/>
        </w:rPr>
        <w:t xml:space="preserve"> в Молодежный парламент Свердловской области VI созыва члена Молодежной Администрации при Администрации муниципального образования </w:t>
      </w:r>
      <w:proofErr w:type="spellStart"/>
      <w:r>
        <w:rPr>
          <w:sz w:val="24"/>
          <w:szCs w:val="24"/>
        </w:rPr>
        <w:t>Нижнереченск</w:t>
      </w:r>
      <w:proofErr w:type="spellEnd"/>
      <w:r>
        <w:rPr>
          <w:sz w:val="24"/>
          <w:szCs w:val="24"/>
        </w:rPr>
        <w:t xml:space="preserve"> </w:t>
      </w:r>
      <w:r w:rsidRPr="007A08A7">
        <w:rPr>
          <w:b/>
          <w:sz w:val="24"/>
          <w:szCs w:val="24"/>
        </w:rPr>
        <w:t xml:space="preserve">Кузнецова Петра Михайловича. </w:t>
      </w:r>
    </w:p>
    <w:p w:rsidR="00257098" w:rsidRPr="00257098" w:rsidRDefault="00257098" w:rsidP="00257098">
      <w:pPr>
        <w:pStyle w:val="a3"/>
        <w:tabs>
          <w:tab w:val="left" w:pos="9214"/>
        </w:tabs>
        <w:spacing w:line="276" w:lineRule="auto"/>
        <w:jc w:val="both"/>
        <w:rPr>
          <w:b/>
          <w:sz w:val="24"/>
          <w:szCs w:val="24"/>
        </w:rPr>
      </w:pPr>
    </w:p>
    <w:p w:rsidR="00257098" w:rsidRDefault="00257098" w:rsidP="00257098">
      <w:pPr>
        <w:pStyle w:val="a3"/>
        <w:tabs>
          <w:tab w:val="left" w:pos="9214"/>
        </w:tabs>
        <w:jc w:val="both"/>
        <w:rPr>
          <w:color w:val="0D0D0D"/>
          <w:sz w:val="24"/>
          <w:szCs w:val="24"/>
          <w:lang w:eastAsia="ru-RU"/>
        </w:rPr>
      </w:pPr>
      <w:r w:rsidRPr="00257098">
        <w:rPr>
          <w:b/>
          <w:sz w:val="24"/>
          <w:szCs w:val="24"/>
        </w:rPr>
        <w:t>Приложения:</w:t>
      </w:r>
      <w:r>
        <w:rPr>
          <w:sz w:val="22"/>
          <w:szCs w:val="24"/>
        </w:rPr>
        <w:t xml:space="preserve">  </w:t>
      </w:r>
      <w:proofErr w:type="gramStart"/>
      <w:r w:rsidRPr="00257098">
        <w:rPr>
          <w:color w:val="0D0D0D"/>
          <w:sz w:val="24"/>
          <w:szCs w:val="24"/>
          <w:lang w:eastAsia="ru-RU"/>
        </w:rPr>
        <w:t xml:space="preserve">Выписка из документа о формировании персонального состава органа молодежного самоуправления с подтверждением членства в данном органе у представителя, направляемого в Молодежный парламент Свердловской области </w:t>
      </w:r>
      <w:r w:rsidRPr="00257098">
        <w:rPr>
          <w:color w:val="0D0D0D"/>
          <w:sz w:val="24"/>
          <w:szCs w:val="24"/>
          <w:lang w:val="en-US" w:eastAsia="ru-RU"/>
        </w:rPr>
        <w:t>VI</w:t>
      </w:r>
      <w:r w:rsidRPr="00257098">
        <w:rPr>
          <w:color w:val="0D0D0D"/>
          <w:sz w:val="24"/>
          <w:szCs w:val="24"/>
          <w:lang w:eastAsia="ru-RU"/>
        </w:rPr>
        <w:t xml:space="preserve"> созыва либо копия протокола заседания органа молодежного самоуправления, на котором рассматривался вопрос об избрании лица, осуществляющего руководство данным органом, если в Молодежный парламент Свердловской области </w:t>
      </w:r>
      <w:r w:rsidRPr="00257098">
        <w:rPr>
          <w:color w:val="0D0D0D"/>
          <w:sz w:val="24"/>
          <w:szCs w:val="24"/>
          <w:lang w:val="en-US" w:eastAsia="ru-RU"/>
        </w:rPr>
        <w:t>VI</w:t>
      </w:r>
      <w:r w:rsidRPr="00257098">
        <w:rPr>
          <w:color w:val="0D0D0D"/>
          <w:sz w:val="24"/>
          <w:szCs w:val="24"/>
          <w:lang w:eastAsia="ru-RU"/>
        </w:rPr>
        <w:t xml:space="preserve"> созыва направляется руководитель молодежного органа самоуправления</w:t>
      </w:r>
      <w:r>
        <w:rPr>
          <w:color w:val="0D0D0D"/>
          <w:sz w:val="24"/>
          <w:szCs w:val="24"/>
          <w:lang w:eastAsia="ru-RU"/>
        </w:rPr>
        <w:t>.</w:t>
      </w:r>
      <w:proofErr w:type="gramEnd"/>
    </w:p>
    <w:p w:rsidR="00257098" w:rsidRPr="00257098" w:rsidRDefault="00257098" w:rsidP="00257098">
      <w:pPr>
        <w:pStyle w:val="a3"/>
        <w:spacing w:line="276" w:lineRule="auto"/>
        <w:ind w:left="1560"/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693"/>
        <w:gridCol w:w="2369"/>
      </w:tblGrid>
      <w:tr w:rsidR="00257098" w:rsidTr="004A2566">
        <w:tc>
          <w:tcPr>
            <w:tcW w:w="4503" w:type="dxa"/>
          </w:tcPr>
          <w:p w:rsidR="00257098" w:rsidRDefault="00257098" w:rsidP="004A2566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98" w:rsidRDefault="00257098" w:rsidP="004A2566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городского округа </w:t>
            </w:r>
            <w:proofErr w:type="spellStart"/>
            <w:r>
              <w:rPr>
                <w:sz w:val="24"/>
                <w:szCs w:val="24"/>
              </w:rPr>
              <w:t>Нижнереченск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7098" w:rsidRDefault="00257098" w:rsidP="004A2566">
            <w:pPr>
              <w:pStyle w:val="a3"/>
              <w:tabs>
                <w:tab w:val="left" w:pos="921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257098" w:rsidRDefault="00257098" w:rsidP="004A2566">
            <w:pPr>
              <w:pStyle w:val="a3"/>
              <w:tabs>
                <w:tab w:val="left" w:pos="9214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257098" w:rsidRDefault="00257098" w:rsidP="004A2566">
            <w:pPr>
              <w:pStyle w:val="a3"/>
              <w:tabs>
                <w:tab w:val="left" w:pos="9214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</w:tbl>
    <w:p w:rsidR="00257098" w:rsidRPr="00257098" w:rsidRDefault="00257098" w:rsidP="00257098">
      <w:pPr>
        <w:rPr>
          <w:rFonts w:ascii="Liberation Serif" w:hAnsi="Liberation Serif" w:cs="Liberation Serif"/>
          <w:sz w:val="28"/>
          <w:szCs w:val="28"/>
        </w:rPr>
      </w:pPr>
    </w:p>
    <w:p w:rsidR="00257098" w:rsidRPr="00257098" w:rsidRDefault="00257098" w:rsidP="00257098">
      <w:pPr>
        <w:rPr>
          <w:rFonts w:ascii="Liberation Serif" w:hAnsi="Liberation Serif" w:cs="Liberation Serif"/>
          <w:sz w:val="28"/>
          <w:szCs w:val="28"/>
        </w:rPr>
      </w:pPr>
    </w:p>
    <w:p w:rsidR="00257098" w:rsidRPr="00257098" w:rsidRDefault="00257098" w:rsidP="00257098">
      <w:pPr>
        <w:rPr>
          <w:rFonts w:ascii="Liberation Serif" w:hAnsi="Liberation Serif" w:cs="Liberation Serif"/>
          <w:sz w:val="28"/>
          <w:szCs w:val="28"/>
        </w:rPr>
      </w:pPr>
    </w:p>
    <w:p w:rsidR="00257098" w:rsidRPr="00257098" w:rsidRDefault="00257098" w:rsidP="00257098">
      <w:pPr>
        <w:rPr>
          <w:rFonts w:ascii="Liberation Serif" w:hAnsi="Liberation Serif" w:cs="Liberation Serif"/>
          <w:sz w:val="28"/>
          <w:szCs w:val="28"/>
        </w:rPr>
      </w:pPr>
    </w:p>
    <w:p w:rsidR="00257098" w:rsidRDefault="00257098" w:rsidP="00257098">
      <w:pPr>
        <w:rPr>
          <w:rFonts w:ascii="Liberation Serif" w:hAnsi="Liberation Serif" w:cs="Liberation Serif"/>
          <w:sz w:val="28"/>
          <w:szCs w:val="28"/>
        </w:rPr>
      </w:pPr>
    </w:p>
    <w:p w:rsidR="00C67C37" w:rsidRPr="00257098" w:rsidRDefault="00C67C37" w:rsidP="00257098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67C37" w:rsidRPr="00257098" w:rsidSect="0063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65" w:rsidRDefault="00CA3465" w:rsidP="00B20A34">
      <w:r>
        <w:separator/>
      </w:r>
    </w:p>
  </w:endnote>
  <w:endnote w:type="continuationSeparator" w:id="0">
    <w:p w:rsidR="00CA3465" w:rsidRDefault="00CA3465" w:rsidP="00B2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65" w:rsidRDefault="00CA3465" w:rsidP="00B20A34">
      <w:r>
        <w:separator/>
      </w:r>
    </w:p>
  </w:footnote>
  <w:footnote w:type="continuationSeparator" w:id="0">
    <w:p w:rsidR="00CA3465" w:rsidRDefault="00CA3465" w:rsidP="00B2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34" w:rsidRDefault="00B20A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AC5"/>
    <w:multiLevelType w:val="hybridMultilevel"/>
    <w:tmpl w:val="A7FC0834"/>
    <w:lvl w:ilvl="0" w:tplc="05062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582D6F"/>
    <w:multiLevelType w:val="hybridMultilevel"/>
    <w:tmpl w:val="A7FC0834"/>
    <w:lvl w:ilvl="0" w:tplc="05062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F0BED"/>
    <w:rsid w:val="00060DEB"/>
    <w:rsid w:val="0013127D"/>
    <w:rsid w:val="00190475"/>
    <w:rsid w:val="001A7AAB"/>
    <w:rsid w:val="00233E62"/>
    <w:rsid w:val="00257098"/>
    <w:rsid w:val="0029259B"/>
    <w:rsid w:val="002A0294"/>
    <w:rsid w:val="002C3A3F"/>
    <w:rsid w:val="00355D19"/>
    <w:rsid w:val="00432E7B"/>
    <w:rsid w:val="00450AF1"/>
    <w:rsid w:val="00462E4A"/>
    <w:rsid w:val="00463EDB"/>
    <w:rsid w:val="00483389"/>
    <w:rsid w:val="004F2BB4"/>
    <w:rsid w:val="00543764"/>
    <w:rsid w:val="005B429A"/>
    <w:rsid w:val="0061549B"/>
    <w:rsid w:val="00630EBF"/>
    <w:rsid w:val="00661166"/>
    <w:rsid w:val="006E0FF0"/>
    <w:rsid w:val="006F1167"/>
    <w:rsid w:val="00716C67"/>
    <w:rsid w:val="007A08A7"/>
    <w:rsid w:val="007C096B"/>
    <w:rsid w:val="007C3C1A"/>
    <w:rsid w:val="007F0BED"/>
    <w:rsid w:val="00833090"/>
    <w:rsid w:val="008408CF"/>
    <w:rsid w:val="008E1186"/>
    <w:rsid w:val="008E2361"/>
    <w:rsid w:val="008F6CF1"/>
    <w:rsid w:val="00941BF9"/>
    <w:rsid w:val="009707A2"/>
    <w:rsid w:val="00A93744"/>
    <w:rsid w:val="00AE1998"/>
    <w:rsid w:val="00B20A34"/>
    <w:rsid w:val="00B571AB"/>
    <w:rsid w:val="00C44C05"/>
    <w:rsid w:val="00C45F93"/>
    <w:rsid w:val="00C67C37"/>
    <w:rsid w:val="00CA3465"/>
    <w:rsid w:val="00CC299F"/>
    <w:rsid w:val="00CE3973"/>
    <w:rsid w:val="00D15B68"/>
    <w:rsid w:val="00D3038B"/>
    <w:rsid w:val="00D6675B"/>
    <w:rsid w:val="00E70E6D"/>
    <w:rsid w:val="00E7205C"/>
    <w:rsid w:val="00F148B9"/>
    <w:rsid w:val="00F80757"/>
    <w:rsid w:val="00FE7F04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BE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0BE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F0BED"/>
    <w:rPr>
      <w:rFonts w:ascii="Times New Roman" w:eastAsia="Times New Roman" w:hAnsi="Times New Roman"/>
      <w:sz w:val="27"/>
      <w:szCs w:val="27"/>
    </w:rPr>
  </w:style>
  <w:style w:type="table" w:styleId="a5">
    <w:name w:val="Table Grid"/>
    <w:basedOn w:val="a1"/>
    <w:uiPriority w:val="59"/>
    <w:rsid w:val="007F0BE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20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A34"/>
    <w:rPr>
      <w:rFonts w:ascii="Times New Roman" w:eastAsia="Times New Roman" w:hAnsi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20A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A34"/>
    <w:rPr>
      <w:rFonts w:ascii="Times New Roman" w:eastAsia="Times New Roman" w:hAnsi="Times New Roman"/>
      <w:sz w:val="22"/>
      <w:szCs w:val="22"/>
    </w:rPr>
  </w:style>
  <w:style w:type="paragraph" w:styleId="aa">
    <w:name w:val="List Paragraph"/>
    <w:basedOn w:val="a"/>
    <w:uiPriority w:val="34"/>
    <w:qFormat/>
    <w:rsid w:val="00257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04CA-A0D8-47DD-B125-14CC3E23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Петухова Мария Владимировна</cp:lastModifiedBy>
  <cp:revision>2</cp:revision>
  <dcterms:created xsi:type="dcterms:W3CDTF">2023-01-24T06:54:00Z</dcterms:created>
  <dcterms:modified xsi:type="dcterms:W3CDTF">2023-01-24T06:54:00Z</dcterms:modified>
</cp:coreProperties>
</file>