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25D" w:rsidRPr="00ED5B68" w:rsidRDefault="003B025D" w:rsidP="004B7D73">
      <w:pPr>
        <w:widowControl/>
        <w:autoSpaceDE/>
        <w:spacing w:after="240"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D5B68">
        <w:rPr>
          <w:rFonts w:ascii="Liberation Serif" w:hAnsi="Liberation Serif" w:cs="Liberation Serif"/>
          <w:b/>
          <w:sz w:val="28"/>
          <w:szCs w:val="28"/>
        </w:rPr>
        <w:t>МОЛОДЕЖНАЯ ИЗБИРАТЕЛЬНАЯ КОМИССИЯ</w:t>
      </w:r>
      <w:r w:rsidRPr="00ED5B68">
        <w:rPr>
          <w:rFonts w:ascii="Liberation Serif" w:hAnsi="Liberation Serif" w:cs="Liberation Serif"/>
          <w:b/>
          <w:sz w:val="28"/>
          <w:szCs w:val="28"/>
        </w:rPr>
        <w:br/>
        <w:t>СВЕРДЛОВСКОЙ ОБЛАСТИ</w:t>
      </w:r>
    </w:p>
    <w:p w:rsidR="003B025D" w:rsidRPr="00ED5B68" w:rsidRDefault="003B025D" w:rsidP="004B7D73">
      <w:pPr>
        <w:widowControl/>
        <w:autoSpaceDE/>
        <w:spacing w:line="480" w:lineRule="auto"/>
        <w:jc w:val="center"/>
        <w:rPr>
          <w:rFonts w:ascii="Liberation Serif" w:hAnsi="Liberation Serif" w:cs="Liberation Serif"/>
          <w:b/>
          <w:spacing w:val="54"/>
          <w:sz w:val="28"/>
          <w:szCs w:val="28"/>
        </w:rPr>
      </w:pPr>
      <w:r w:rsidRPr="00ED5B68">
        <w:rPr>
          <w:rFonts w:ascii="Liberation Serif" w:hAnsi="Liberation Serif" w:cs="Liberation Serif"/>
          <w:b/>
          <w:spacing w:val="54"/>
          <w:sz w:val="28"/>
          <w:szCs w:val="28"/>
        </w:rPr>
        <w:t>ПОСТАНОВЛЕНИЕ</w:t>
      </w:r>
    </w:p>
    <w:tbl>
      <w:tblPr>
        <w:tblW w:w="9498" w:type="dxa"/>
        <w:tblInd w:w="108" w:type="dxa"/>
        <w:tblLook w:val="00A0"/>
      </w:tblPr>
      <w:tblGrid>
        <w:gridCol w:w="4785"/>
        <w:gridCol w:w="4713"/>
      </w:tblGrid>
      <w:tr w:rsidR="003B025D" w:rsidRPr="00ED5B68" w:rsidTr="00ED5B68">
        <w:tc>
          <w:tcPr>
            <w:tcW w:w="4785" w:type="dxa"/>
          </w:tcPr>
          <w:p w:rsidR="003B025D" w:rsidRPr="00ED5B68" w:rsidRDefault="008268CC" w:rsidP="004C2292">
            <w:pPr>
              <w:widowControl/>
              <w:autoSpaceDE/>
              <w:spacing w:line="276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4 </w:t>
            </w:r>
            <w:r w:rsidR="004C2292" w:rsidRPr="00ED5B68">
              <w:rPr>
                <w:rFonts w:ascii="Liberation Serif" w:hAnsi="Liberation Serif" w:cs="Liberation Serif"/>
                <w:sz w:val="28"/>
                <w:szCs w:val="28"/>
              </w:rPr>
              <w:t>февраля</w:t>
            </w:r>
            <w:r w:rsidR="003B025D" w:rsidRPr="00ED5B68">
              <w:rPr>
                <w:rFonts w:ascii="Liberation Serif" w:hAnsi="Liberation Serif" w:cs="Liberation Serif"/>
                <w:sz w:val="28"/>
                <w:szCs w:val="28"/>
              </w:rPr>
              <w:t xml:space="preserve"> 202</w:t>
            </w:r>
            <w:r w:rsidR="004C2292" w:rsidRPr="00ED5B68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3B025D" w:rsidRPr="00ED5B68">
              <w:rPr>
                <w:rFonts w:ascii="Liberation Serif" w:hAnsi="Liberation Serif" w:cs="Liberation Serif"/>
                <w:sz w:val="28"/>
                <w:szCs w:val="28"/>
              </w:rPr>
              <w:t xml:space="preserve"> г</w:t>
            </w:r>
            <w:r w:rsidR="00ED5B68" w:rsidRPr="00ED5B68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713" w:type="dxa"/>
          </w:tcPr>
          <w:p w:rsidR="003B025D" w:rsidRPr="00ED5B68" w:rsidRDefault="003B025D">
            <w:pPr>
              <w:widowControl/>
              <w:autoSpaceDE/>
              <w:spacing w:line="276" w:lineRule="auto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bookmarkStart w:id="0" w:name="_GoBack"/>
            <w:bookmarkEnd w:id="0"/>
            <w:r w:rsidRPr="00ED5B68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№ </w:t>
            </w:r>
            <w:r w:rsidRPr="00ED5B6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1</w:t>
            </w:r>
            <w:r w:rsidRPr="00ED5B6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  <w:lang w:val="en-US"/>
              </w:rPr>
              <w:t>/</w:t>
            </w:r>
            <w:r w:rsidRPr="00ED5B68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3</w:t>
            </w:r>
          </w:p>
        </w:tc>
      </w:tr>
    </w:tbl>
    <w:p w:rsidR="003B025D" w:rsidRPr="00ED5B68" w:rsidRDefault="003B025D" w:rsidP="004B7D73">
      <w:pPr>
        <w:widowControl/>
        <w:autoSpaceDE/>
        <w:spacing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D5B68">
        <w:rPr>
          <w:rFonts w:ascii="Liberation Serif" w:hAnsi="Liberation Serif" w:cs="Liberation Serif"/>
          <w:b/>
          <w:sz w:val="28"/>
          <w:szCs w:val="28"/>
        </w:rPr>
        <w:t>г. Екатеринбург</w:t>
      </w:r>
    </w:p>
    <w:p w:rsidR="003B025D" w:rsidRPr="00ED5B68" w:rsidRDefault="003B025D">
      <w:pPr>
        <w:pStyle w:val="a3"/>
        <w:spacing w:before="9"/>
        <w:rPr>
          <w:rFonts w:ascii="Liberation Serif" w:hAnsi="Liberation Serif" w:cs="Liberation Serif"/>
          <w:sz w:val="28"/>
          <w:szCs w:val="28"/>
        </w:rPr>
      </w:pPr>
    </w:p>
    <w:p w:rsidR="003B025D" w:rsidRPr="00ED5B68" w:rsidRDefault="003B025D" w:rsidP="00ED5B68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D5B68">
        <w:rPr>
          <w:rFonts w:ascii="Liberation Serif" w:hAnsi="Liberation Serif" w:cs="Liberation Serif"/>
          <w:b/>
          <w:sz w:val="28"/>
          <w:szCs w:val="28"/>
        </w:rPr>
        <w:t xml:space="preserve">Об информировании органов молодежного самоуправления, созданных </w:t>
      </w:r>
      <w:r w:rsidR="00ED5B68" w:rsidRPr="00ED5B68">
        <w:rPr>
          <w:rFonts w:ascii="Liberation Serif" w:hAnsi="Liberation Serif" w:cs="Liberation Serif"/>
          <w:b/>
          <w:sz w:val="28"/>
          <w:szCs w:val="28"/>
        </w:rPr>
        <w:br/>
      </w:r>
      <w:r w:rsidRPr="00ED5B68">
        <w:rPr>
          <w:rFonts w:ascii="Liberation Serif" w:hAnsi="Liberation Serif" w:cs="Liberation Serif"/>
          <w:b/>
          <w:sz w:val="28"/>
          <w:szCs w:val="28"/>
        </w:rPr>
        <w:t>при органах местного самоуправления муниципальных образований, расположенных на территории Свердловской области</w:t>
      </w:r>
    </w:p>
    <w:p w:rsidR="003B025D" w:rsidRPr="00ED5B68" w:rsidRDefault="003B025D" w:rsidP="00114311">
      <w:pPr>
        <w:pStyle w:val="a3"/>
        <w:spacing w:before="120" w:line="276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3B025D" w:rsidRPr="00ED5B68" w:rsidRDefault="003B025D" w:rsidP="00ED5B68">
      <w:pPr>
        <w:pStyle w:val="a3"/>
        <w:spacing w:line="360" w:lineRule="auto"/>
        <w:ind w:firstLine="709"/>
        <w:contextualSpacing/>
        <w:jc w:val="both"/>
        <w:rPr>
          <w:rFonts w:ascii="Liberation Serif" w:hAnsi="Liberation Serif" w:cs="Liberation Serif"/>
          <w:w w:val="105"/>
          <w:sz w:val="28"/>
          <w:szCs w:val="28"/>
        </w:rPr>
      </w:pPr>
      <w:r w:rsidRPr="00ED5B68">
        <w:rPr>
          <w:rFonts w:ascii="Liberation Serif" w:hAnsi="Liberation Serif" w:cs="Liberation Serif"/>
          <w:w w:val="105"/>
          <w:sz w:val="28"/>
          <w:szCs w:val="28"/>
        </w:rPr>
        <w:t xml:space="preserve">В соответствии с пунктом 3 раздела 1, пунктом 9 раздела 2 Положения о формировании Молодежного парламента Свердловской области, утвержденного постановлением Избирательной комиссии Свердловской области от 18 января 2023 года </w:t>
      </w:r>
      <w:r w:rsidRPr="00ED5B68">
        <w:rPr>
          <w:rFonts w:ascii="Liberation Serif" w:hAnsi="Liberation Serif" w:cs="Liberation Serif"/>
          <w:sz w:val="28"/>
          <w:szCs w:val="28"/>
        </w:rPr>
        <w:t>№ </w:t>
      </w:r>
      <w:r w:rsidRPr="00ED5B68">
        <w:rPr>
          <w:rFonts w:ascii="Liberation Serif" w:hAnsi="Liberation Serif" w:cs="Liberation Serif"/>
          <w:sz w:val="28"/>
          <w:szCs w:val="28"/>
          <w:shd w:val="clear" w:color="auto" w:fill="FFFFFF"/>
        </w:rPr>
        <w:t>1/8</w:t>
      </w:r>
      <w:r w:rsidRPr="00ED5B68">
        <w:rPr>
          <w:rFonts w:ascii="Liberation Serif" w:hAnsi="Liberation Serif" w:cs="Liberation Serif"/>
          <w:w w:val="105"/>
          <w:sz w:val="28"/>
          <w:szCs w:val="28"/>
        </w:rPr>
        <w:t>, Молодежная избирательная</w:t>
      </w:r>
      <w:r w:rsidRPr="00ED5B68">
        <w:rPr>
          <w:rFonts w:ascii="Liberation Serif" w:hAnsi="Liberation Serif" w:cs="Liberation Serif"/>
          <w:spacing w:val="-45"/>
          <w:w w:val="105"/>
          <w:sz w:val="28"/>
          <w:szCs w:val="28"/>
        </w:rPr>
        <w:t xml:space="preserve"> </w:t>
      </w:r>
      <w:r w:rsidRPr="00ED5B68">
        <w:rPr>
          <w:rFonts w:ascii="Liberation Serif" w:hAnsi="Liberation Serif" w:cs="Liberation Serif"/>
          <w:w w:val="105"/>
          <w:sz w:val="28"/>
          <w:szCs w:val="28"/>
        </w:rPr>
        <w:t>комиссия Свердловской</w:t>
      </w:r>
      <w:r w:rsidRPr="00ED5B68">
        <w:rPr>
          <w:rFonts w:ascii="Liberation Serif" w:hAnsi="Liberation Serif" w:cs="Liberation Serif"/>
          <w:spacing w:val="27"/>
          <w:w w:val="105"/>
          <w:sz w:val="28"/>
          <w:szCs w:val="28"/>
        </w:rPr>
        <w:t xml:space="preserve"> </w:t>
      </w:r>
      <w:r w:rsidRPr="00ED5B68">
        <w:rPr>
          <w:rFonts w:ascii="Liberation Serif" w:hAnsi="Liberation Serif" w:cs="Liberation Serif"/>
          <w:w w:val="105"/>
          <w:sz w:val="28"/>
          <w:szCs w:val="28"/>
        </w:rPr>
        <w:t>области</w:t>
      </w:r>
      <w:r w:rsidR="00ED5B68">
        <w:rPr>
          <w:rFonts w:ascii="Liberation Serif" w:hAnsi="Liberation Serif" w:cs="Liberation Serif"/>
          <w:w w:val="105"/>
          <w:sz w:val="28"/>
          <w:szCs w:val="28"/>
        </w:rPr>
        <w:t xml:space="preserve"> </w:t>
      </w:r>
      <w:r w:rsidR="00ED5B68" w:rsidRPr="00ED5B68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постановляет</w:t>
      </w:r>
      <w:r w:rsidR="00ED5B68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:</w:t>
      </w:r>
    </w:p>
    <w:p w:rsidR="003B025D" w:rsidRPr="00ED5B68" w:rsidRDefault="00ED5B68" w:rsidP="00ED5B68">
      <w:pPr>
        <w:pStyle w:val="a5"/>
        <w:numPr>
          <w:ilvl w:val="0"/>
          <w:numId w:val="2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</w:t>
      </w:r>
      <w:r w:rsidRPr="00ED5B68">
        <w:rPr>
          <w:rFonts w:ascii="Liberation Serif" w:hAnsi="Liberation Serif" w:cs="Liberation Serif"/>
          <w:sz w:val="28"/>
          <w:szCs w:val="28"/>
        </w:rPr>
        <w:t xml:space="preserve">существить </w:t>
      </w:r>
      <w:r>
        <w:rPr>
          <w:rFonts w:ascii="Liberation Serif" w:hAnsi="Liberation Serif" w:cs="Liberation Serif"/>
          <w:sz w:val="28"/>
          <w:szCs w:val="28"/>
        </w:rPr>
        <w:t>в</w:t>
      </w:r>
      <w:r w:rsidR="004C2292" w:rsidRPr="00ED5B68">
        <w:rPr>
          <w:rFonts w:ascii="Liberation Serif" w:hAnsi="Liberation Serif" w:cs="Liberation Serif"/>
          <w:sz w:val="28"/>
          <w:szCs w:val="28"/>
        </w:rPr>
        <w:t xml:space="preserve"> срок до 15 февраля 2025</w:t>
      </w:r>
      <w:r w:rsidR="003B025D" w:rsidRPr="00ED5B68">
        <w:rPr>
          <w:rFonts w:ascii="Liberation Serif" w:hAnsi="Liberation Serif" w:cs="Liberation Serif"/>
          <w:sz w:val="28"/>
          <w:szCs w:val="28"/>
        </w:rPr>
        <w:t xml:space="preserve"> года информирование органов молодежного самоуправления, созданных при органах местного самоуправления муниципальных образований, расположенных на территории Свердловской области о начале процедуры и порядке формирования Молодежного парламента Свердловской области </w:t>
      </w:r>
      <w:r w:rsidR="003B025D" w:rsidRPr="00ED5B68">
        <w:rPr>
          <w:rFonts w:ascii="Liberation Serif" w:hAnsi="Liberation Serif" w:cs="Liberation Serif"/>
          <w:sz w:val="28"/>
          <w:szCs w:val="28"/>
          <w:lang w:val="en-US"/>
        </w:rPr>
        <w:t>VI</w:t>
      </w:r>
      <w:r w:rsidR="004C2292" w:rsidRPr="00ED5B68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="003B025D" w:rsidRPr="00ED5B68">
        <w:rPr>
          <w:rFonts w:ascii="Liberation Serif" w:hAnsi="Liberation Serif" w:cs="Liberation Serif"/>
          <w:sz w:val="28"/>
          <w:szCs w:val="28"/>
        </w:rPr>
        <w:t xml:space="preserve"> созыва</w:t>
      </w:r>
      <w:r w:rsidR="003B025D" w:rsidRPr="00ED5B68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br/>
      </w:r>
      <w:r w:rsidR="003B025D" w:rsidRPr="00ED5B68">
        <w:rPr>
          <w:rFonts w:ascii="Liberation Serif" w:hAnsi="Liberation Serif" w:cs="Liberation Serif"/>
          <w:sz w:val="28"/>
          <w:szCs w:val="28"/>
        </w:rPr>
        <w:t>в форме:</w:t>
      </w:r>
    </w:p>
    <w:p w:rsidR="003B025D" w:rsidRPr="00ED5B68" w:rsidRDefault="003B025D" w:rsidP="00ED5B68">
      <w:pPr>
        <w:pStyle w:val="a5"/>
        <w:tabs>
          <w:tab w:val="left" w:pos="1605"/>
        </w:tabs>
        <w:spacing w:before="120"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ED5B68">
        <w:rPr>
          <w:rFonts w:ascii="Liberation Serif" w:hAnsi="Liberation Serif" w:cs="Liberation Serif"/>
          <w:sz w:val="28"/>
          <w:szCs w:val="28"/>
        </w:rPr>
        <w:t>- направления</w:t>
      </w:r>
      <w:r w:rsidRPr="00ED5B6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ED5B68">
        <w:rPr>
          <w:rFonts w:ascii="Liberation Serif" w:hAnsi="Liberation Serif" w:cs="Liberation Serif"/>
          <w:sz w:val="28"/>
          <w:szCs w:val="28"/>
        </w:rPr>
        <w:t>всех документов, необходимых для формирования Молодежного парламента Свердловской области</w:t>
      </w:r>
      <w:r w:rsidRPr="00ED5B6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ED5B68">
        <w:rPr>
          <w:rFonts w:ascii="Liberation Serif" w:hAnsi="Liberation Serif" w:cs="Liberation Serif"/>
          <w:sz w:val="28"/>
          <w:szCs w:val="28"/>
          <w:lang w:val="en-US"/>
        </w:rPr>
        <w:t>VI</w:t>
      </w:r>
      <w:r w:rsidR="004C2292" w:rsidRPr="00ED5B68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ED5B68">
        <w:rPr>
          <w:rFonts w:ascii="Liberation Serif" w:hAnsi="Liberation Serif" w:cs="Liberation Serif"/>
          <w:sz w:val="28"/>
          <w:szCs w:val="28"/>
        </w:rPr>
        <w:t xml:space="preserve"> созыва;</w:t>
      </w:r>
    </w:p>
    <w:p w:rsidR="003B025D" w:rsidRPr="00ED5B68" w:rsidRDefault="003B025D" w:rsidP="00ED5B68">
      <w:pPr>
        <w:pStyle w:val="a5"/>
        <w:tabs>
          <w:tab w:val="left" w:pos="1605"/>
        </w:tabs>
        <w:spacing w:before="120" w:line="360" w:lineRule="auto"/>
        <w:ind w:left="-142" w:right="0" w:firstLine="851"/>
        <w:contextualSpacing/>
        <w:rPr>
          <w:rFonts w:ascii="Liberation Serif" w:hAnsi="Liberation Serif" w:cs="Liberation Serif"/>
          <w:sz w:val="28"/>
          <w:szCs w:val="28"/>
        </w:rPr>
      </w:pPr>
      <w:r w:rsidRPr="00ED5B68">
        <w:rPr>
          <w:rFonts w:ascii="Liberation Serif" w:hAnsi="Liberation Serif" w:cs="Liberation Serif"/>
          <w:sz w:val="28"/>
          <w:szCs w:val="28"/>
        </w:rPr>
        <w:t xml:space="preserve">- проведения в </w:t>
      </w:r>
      <w:proofErr w:type="spellStart"/>
      <w:r w:rsidRPr="00ED5B68">
        <w:rPr>
          <w:rFonts w:ascii="Liberation Serif" w:hAnsi="Liberation Serif" w:cs="Liberation Serif"/>
          <w:sz w:val="28"/>
          <w:szCs w:val="28"/>
        </w:rPr>
        <w:t>очно-заочной</w:t>
      </w:r>
      <w:proofErr w:type="spellEnd"/>
      <w:r w:rsidRPr="00ED5B68">
        <w:rPr>
          <w:rFonts w:ascii="Liberation Serif" w:hAnsi="Liberation Serif" w:cs="Liberation Serif"/>
          <w:sz w:val="28"/>
          <w:szCs w:val="28"/>
        </w:rPr>
        <w:t xml:space="preserve"> форме информа</w:t>
      </w:r>
      <w:r w:rsidR="004C2292" w:rsidRPr="00ED5B68">
        <w:rPr>
          <w:rFonts w:ascii="Liberation Serif" w:hAnsi="Liberation Serif" w:cs="Liberation Serif"/>
          <w:sz w:val="28"/>
          <w:szCs w:val="28"/>
        </w:rPr>
        <w:t>ционно-разъяснительных мероприятий</w:t>
      </w:r>
      <w:r w:rsidRPr="00ED5B68">
        <w:rPr>
          <w:rFonts w:ascii="Liberation Serif" w:hAnsi="Liberation Serif" w:cs="Liberation Serif"/>
          <w:sz w:val="28"/>
          <w:szCs w:val="28"/>
        </w:rPr>
        <w:t xml:space="preserve"> по теме формирования Молодежного парламента Свердловской области</w:t>
      </w:r>
      <w:r w:rsidRPr="00ED5B6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ED5B68">
        <w:rPr>
          <w:rFonts w:ascii="Liberation Serif" w:hAnsi="Liberation Serif" w:cs="Liberation Serif"/>
          <w:sz w:val="28"/>
          <w:szCs w:val="28"/>
          <w:lang w:val="en-US"/>
        </w:rPr>
        <w:t>VI</w:t>
      </w:r>
      <w:r w:rsidR="004C2292" w:rsidRPr="00ED5B68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ED5B68">
        <w:rPr>
          <w:rFonts w:ascii="Liberation Serif" w:hAnsi="Liberation Serif" w:cs="Liberation Serif"/>
          <w:sz w:val="28"/>
          <w:szCs w:val="28"/>
        </w:rPr>
        <w:t xml:space="preserve"> созыва (в случае необходимости).</w:t>
      </w:r>
    </w:p>
    <w:p w:rsidR="003B025D" w:rsidRPr="00ED5B68" w:rsidRDefault="003B025D" w:rsidP="00ED5B68">
      <w:pPr>
        <w:pStyle w:val="a5"/>
        <w:numPr>
          <w:ilvl w:val="0"/>
          <w:numId w:val="2"/>
        </w:numPr>
        <w:tabs>
          <w:tab w:val="left" w:pos="1605"/>
        </w:tabs>
        <w:spacing w:before="120"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ED5B68">
        <w:rPr>
          <w:rFonts w:ascii="Liberation Serif" w:hAnsi="Liberation Serif" w:cs="Liberation Serif"/>
          <w:sz w:val="28"/>
          <w:szCs w:val="28"/>
        </w:rPr>
        <w:t xml:space="preserve">Направить настоящее постановление </w:t>
      </w:r>
      <w:r w:rsidR="00E647C2">
        <w:rPr>
          <w:rFonts w:ascii="Liberation Serif" w:hAnsi="Liberation Serif" w:cs="Liberation Serif"/>
          <w:sz w:val="28"/>
          <w:szCs w:val="28"/>
        </w:rPr>
        <w:t xml:space="preserve">в </w:t>
      </w:r>
      <w:r w:rsidR="00BE208B" w:rsidRPr="00ED5B68">
        <w:rPr>
          <w:rFonts w:ascii="Liberation Serif" w:hAnsi="Liberation Serif" w:cs="Liberation Serif"/>
          <w:sz w:val="28"/>
          <w:szCs w:val="28"/>
        </w:rPr>
        <w:t>Законодательно</w:t>
      </w:r>
      <w:r w:rsidR="00E647C2">
        <w:rPr>
          <w:rFonts w:ascii="Liberation Serif" w:hAnsi="Liberation Serif" w:cs="Liberation Serif"/>
          <w:sz w:val="28"/>
          <w:szCs w:val="28"/>
        </w:rPr>
        <w:t>е</w:t>
      </w:r>
      <w:r w:rsidR="00BE208B" w:rsidRPr="00ED5B68">
        <w:rPr>
          <w:rFonts w:ascii="Liberation Serif" w:hAnsi="Liberation Serif" w:cs="Liberation Serif"/>
          <w:sz w:val="28"/>
          <w:szCs w:val="28"/>
        </w:rPr>
        <w:t xml:space="preserve"> Собрани</w:t>
      </w:r>
      <w:r w:rsidR="00E647C2">
        <w:rPr>
          <w:rFonts w:ascii="Liberation Serif" w:hAnsi="Liberation Serif" w:cs="Liberation Serif"/>
          <w:sz w:val="28"/>
          <w:szCs w:val="28"/>
        </w:rPr>
        <w:t>е</w:t>
      </w:r>
      <w:r w:rsidR="00BE208B" w:rsidRPr="00ED5B68">
        <w:rPr>
          <w:rFonts w:ascii="Liberation Serif" w:hAnsi="Liberation Serif" w:cs="Liberation Serif"/>
          <w:sz w:val="28"/>
          <w:szCs w:val="28"/>
        </w:rPr>
        <w:t xml:space="preserve"> Свердловской области, </w:t>
      </w:r>
      <w:r w:rsidRPr="00ED5B68">
        <w:rPr>
          <w:rFonts w:ascii="Liberation Serif" w:hAnsi="Liberation Serif" w:cs="Liberation Serif"/>
          <w:sz w:val="28"/>
          <w:szCs w:val="28"/>
        </w:rPr>
        <w:t>Избирательн</w:t>
      </w:r>
      <w:r w:rsidR="00E647C2">
        <w:rPr>
          <w:rFonts w:ascii="Liberation Serif" w:hAnsi="Liberation Serif" w:cs="Liberation Serif"/>
          <w:sz w:val="28"/>
          <w:szCs w:val="28"/>
        </w:rPr>
        <w:t>ую</w:t>
      </w:r>
      <w:r w:rsidRPr="00ED5B68">
        <w:rPr>
          <w:rFonts w:ascii="Liberation Serif" w:hAnsi="Liberation Serif" w:cs="Liberation Serif"/>
          <w:sz w:val="28"/>
          <w:szCs w:val="28"/>
        </w:rPr>
        <w:t xml:space="preserve"> комисси</w:t>
      </w:r>
      <w:r w:rsidR="00E647C2">
        <w:rPr>
          <w:rFonts w:ascii="Liberation Serif" w:hAnsi="Liberation Serif" w:cs="Liberation Serif"/>
          <w:sz w:val="28"/>
          <w:szCs w:val="28"/>
        </w:rPr>
        <w:t>ю</w:t>
      </w:r>
      <w:r w:rsidRPr="00ED5B68">
        <w:rPr>
          <w:rFonts w:ascii="Liberation Serif" w:hAnsi="Liberation Serif" w:cs="Liberation Serif"/>
          <w:sz w:val="28"/>
          <w:szCs w:val="28"/>
        </w:rPr>
        <w:t xml:space="preserve"> Свердловской области.</w:t>
      </w:r>
    </w:p>
    <w:p w:rsidR="003B025D" w:rsidRPr="00ED5B68" w:rsidRDefault="003B025D" w:rsidP="00ED5B68">
      <w:pPr>
        <w:pStyle w:val="a5"/>
        <w:numPr>
          <w:ilvl w:val="0"/>
          <w:numId w:val="2"/>
        </w:numPr>
        <w:tabs>
          <w:tab w:val="left" w:pos="1605"/>
        </w:tabs>
        <w:spacing w:before="120"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proofErr w:type="gramStart"/>
      <w:r w:rsidRPr="00ED5B68">
        <w:rPr>
          <w:rFonts w:ascii="Liberation Serif" w:hAnsi="Liberation Serif" w:cs="Liberation Serif"/>
          <w:sz w:val="28"/>
          <w:szCs w:val="28"/>
        </w:rPr>
        <w:t>Разместить</w:t>
      </w:r>
      <w:proofErr w:type="gramEnd"/>
      <w:r w:rsidRPr="00ED5B68">
        <w:rPr>
          <w:rFonts w:ascii="Liberation Serif" w:hAnsi="Liberation Serif" w:cs="Liberation Serif"/>
          <w:sz w:val="28"/>
          <w:szCs w:val="28"/>
        </w:rPr>
        <w:t xml:space="preserve"> настоящее постановление на странице Молодежной избирательной комиссии Свердловской области в социальной сети «</w:t>
      </w:r>
      <w:proofErr w:type="spellStart"/>
      <w:r w:rsidRPr="00ED5B68">
        <w:rPr>
          <w:rFonts w:ascii="Liberation Serif" w:hAnsi="Liberation Serif" w:cs="Liberation Serif"/>
          <w:sz w:val="28"/>
          <w:szCs w:val="28"/>
        </w:rPr>
        <w:t>ВКонтакте</w:t>
      </w:r>
      <w:proofErr w:type="spellEnd"/>
      <w:r w:rsidRPr="00ED5B68">
        <w:rPr>
          <w:rFonts w:ascii="Liberation Serif" w:hAnsi="Liberation Serif" w:cs="Liberation Serif"/>
          <w:sz w:val="28"/>
          <w:szCs w:val="28"/>
        </w:rPr>
        <w:t>».</w:t>
      </w:r>
    </w:p>
    <w:p w:rsidR="003B025D" w:rsidRPr="00ED5B68" w:rsidRDefault="003B025D" w:rsidP="00ED5B68">
      <w:pPr>
        <w:pStyle w:val="a5"/>
        <w:numPr>
          <w:ilvl w:val="0"/>
          <w:numId w:val="2"/>
        </w:numPr>
        <w:tabs>
          <w:tab w:val="left" w:pos="1605"/>
        </w:tabs>
        <w:spacing w:before="120"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proofErr w:type="gramStart"/>
      <w:r w:rsidRPr="00ED5B68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Pr="00ED5B68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</w:t>
      </w:r>
      <w:r w:rsidRPr="00ED5B68">
        <w:rPr>
          <w:rFonts w:ascii="Liberation Serif" w:hAnsi="Liberation Serif" w:cs="Liberation Serif"/>
          <w:sz w:val="28"/>
          <w:szCs w:val="28"/>
        </w:rPr>
        <w:lastRenderedPageBreak/>
        <w:t>заместителя председателя Молодежной избирательной комиссии Свердловской обл</w:t>
      </w:r>
      <w:r w:rsidR="004C2292" w:rsidRPr="00ED5B68">
        <w:rPr>
          <w:rFonts w:ascii="Liberation Serif" w:hAnsi="Liberation Serif" w:cs="Liberation Serif"/>
          <w:sz w:val="28"/>
          <w:szCs w:val="28"/>
        </w:rPr>
        <w:t xml:space="preserve">асти Степанову </w:t>
      </w:r>
      <w:r w:rsidR="008268CC">
        <w:rPr>
          <w:rFonts w:ascii="Liberation Serif" w:hAnsi="Liberation Serif" w:cs="Liberation Serif"/>
          <w:sz w:val="28"/>
          <w:szCs w:val="28"/>
        </w:rPr>
        <w:t>Д.С</w:t>
      </w:r>
      <w:r w:rsidRPr="00ED5B68">
        <w:rPr>
          <w:rFonts w:ascii="Liberation Serif" w:hAnsi="Liberation Serif" w:cs="Liberation Serif"/>
          <w:sz w:val="28"/>
          <w:szCs w:val="28"/>
        </w:rPr>
        <w:t>.</w:t>
      </w:r>
    </w:p>
    <w:tbl>
      <w:tblPr>
        <w:tblW w:w="9464" w:type="dxa"/>
        <w:tblLook w:val="01E0"/>
      </w:tblPr>
      <w:tblGrid>
        <w:gridCol w:w="4928"/>
        <w:gridCol w:w="1559"/>
        <w:gridCol w:w="2977"/>
      </w:tblGrid>
      <w:tr w:rsidR="003B025D" w:rsidRPr="00ED5B68" w:rsidTr="00ED5B68">
        <w:tc>
          <w:tcPr>
            <w:tcW w:w="4928" w:type="dxa"/>
            <w:shd w:val="clear" w:color="auto" w:fill="FFFFFF"/>
          </w:tcPr>
          <w:p w:rsidR="004C2292" w:rsidRPr="00ED5B68" w:rsidRDefault="004C2292" w:rsidP="00ED5B68">
            <w:pPr>
              <w:widowControl/>
              <w:autoSpaceDE/>
              <w:autoSpaceDN/>
              <w:spacing w:after="120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3B025D" w:rsidRPr="00ED5B68" w:rsidRDefault="003B025D" w:rsidP="00ED5B68">
            <w:pPr>
              <w:widowControl/>
              <w:autoSpaceDE/>
              <w:autoSpaceDN/>
              <w:spacing w:after="120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ED5B68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Председатель</w:t>
            </w:r>
            <w:r w:rsidRPr="00ED5B68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ED5B68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1559" w:type="dxa"/>
            <w:shd w:val="clear" w:color="auto" w:fill="FFFFFF"/>
          </w:tcPr>
          <w:p w:rsidR="003B025D" w:rsidRPr="00ED5B68" w:rsidRDefault="003B025D" w:rsidP="00ED5B68">
            <w:pPr>
              <w:widowControl/>
              <w:autoSpaceDE/>
              <w:autoSpaceDN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FFFFFF"/>
            <w:vAlign w:val="bottom"/>
          </w:tcPr>
          <w:p w:rsidR="003B025D" w:rsidRPr="00ED5B68" w:rsidRDefault="004C2292" w:rsidP="00ED5B68">
            <w:pPr>
              <w:widowControl/>
              <w:autoSpaceDE/>
              <w:autoSpaceDN/>
              <w:ind w:right="-108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ED5B68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А.С. Телегин</w:t>
            </w:r>
          </w:p>
        </w:tc>
      </w:tr>
      <w:tr w:rsidR="003B025D" w:rsidRPr="00ED5B68" w:rsidTr="00ED5B68">
        <w:tc>
          <w:tcPr>
            <w:tcW w:w="4928" w:type="dxa"/>
          </w:tcPr>
          <w:p w:rsidR="003B025D" w:rsidRPr="00ED5B68" w:rsidRDefault="003B025D" w:rsidP="00ED5B68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ED5B68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Секретарь</w:t>
            </w:r>
            <w:r w:rsidRPr="00ED5B68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ED5B68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1559" w:type="dxa"/>
          </w:tcPr>
          <w:p w:rsidR="003B025D" w:rsidRPr="00ED5B68" w:rsidRDefault="003B025D" w:rsidP="00ED5B68">
            <w:pPr>
              <w:widowControl/>
              <w:autoSpaceDE/>
              <w:autoSpaceDN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bottom"/>
          </w:tcPr>
          <w:p w:rsidR="003B025D" w:rsidRPr="00ED5B68" w:rsidRDefault="004C2292" w:rsidP="00ED5B68">
            <w:pPr>
              <w:widowControl/>
              <w:autoSpaceDE/>
              <w:autoSpaceDN/>
              <w:ind w:right="-108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ED5B68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О.С. Мещанинова</w:t>
            </w:r>
          </w:p>
        </w:tc>
      </w:tr>
    </w:tbl>
    <w:p w:rsidR="003B025D" w:rsidRPr="00ED5B68" w:rsidRDefault="003B025D" w:rsidP="00ED5B68">
      <w:pPr>
        <w:pStyle w:val="a3"/>
        <w:ind w:firstLine="709"/>
        <w:rPr>
          <w:rFonts w:ascii="Liberation Serif" w:hAnsi="Liberation Serif" w:cs="Liberation Serif"/>
        </w:rPr>
      </w:pPr>
    </w:p>
    <w:sectPr w:rsidR="003B025D" w:rsidRPr="00ED5B68" w:rsidSect="00ED5B68">
      <w:type w:val="continuous"/>
      <w:pgSz w:w="11900" w:h="16840"/>
      <w:pgMar w:top="1134" w:right="851" w:bottom="851" w:left="1701" w:header="720" w:footer="720" w:gutter="0"/>
      <w:cols w:space="397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0A1C"/>
    <w:multiLevelType w:val="multilevel"/>
    <w:tmpl w:val="2758E63C"/>
    <w:lvl w:ilvl="0">
      <w:start w:val="1"/>
      <w:numFmt w:val="decimal"/>
      <w:suff w:val="space"/>
      <w:lvlText w:val="%1."/>
      <w:lvlJc w:val="left"/>
      <w:pPr>
        <w:ind w:left="5464" w:hanging="360"/>
      </w:pPr>
      <w:rPr>
        <w:rFonts w:cs="Times New Roman"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419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62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2" w:hanging="1440"/>
      </w:pPr>
      <w:rPr>
        <w:rFonts w:cs="Times New Roman" w:hint="default"/>
      </w:rPr>
    </w:lvl>
  </w:abstractNum>
  <w:abstractNum w:abstractNumId="1">
    <w:nsid w:val="7D625F6E"/>
    <w:multiLevelType w:val="hybridMultilevel"/>
    <w:tmpl w:val="0E74E582"/>
    <w:lvl w:ilvl="0" w:tplc="7FE4C9B8">
      <w:start w:val="1"/>
      <w:numFmt w:val="decimal"/>
      <w:suff w:val="space"/>
      <w:lvlText w:val="%1."/>
      <w:lvlJc w:val="left"/>
      <w:pPr>
        <w:ind w:left="121" w:hanging="423"/>
      </w:pPr>
      <w:rPr>
        <w:rFonts w:ascii="Times New Roman" w:eastAsia="Times New Roman" w:hAnsi="Times New Roman" w:cs="Times New Roman" w:hint="default"/>
        <w:w w:val="96"/>
        <w:sz w:val="27"/>
        <w:szCs w:val="27"/>
      </w:rPr>
    </w:lvl>
    <w:lvl w:ilvl="1" w:tplc="833C1270">
      <w:numFmt w:val="bullet"/>
      <w:lvlText w:val="•"/>
      <w:lvlJc w:val="left"/>
      <w:pPr>
        <w:ind w:left="1064" w:hanging="423"/>
      </w:pPr>
      <w:rPr>
        <w:rFonts w:hint="default"/>
      </w:rPr>
    </w:lvl>
    <w:lvl w:ilvl="2" w:tplc="D724FC12">
      <w:numFmt w:val="bullet"/>
      <w:lvlText w:val="•"/>
      <w:lvlJc w:val="left"/>
      <w:pPr>
        <w:ind w:left="2008" w:hanging="423"/>
      </w:pPr>
      <w:rPr>
        <w:rFonts w:hint="default"/>
      </w:rPr>
    </w:lvl>
    <w:lvl w:ilvl="3" w:tplc="F3DE47C4">
      <w:numFmt w:val="bullet"/>
      <w:lvlText w:val="•"/>
      <w:lvlJc w:val="left"/>
      <w:pPr>
        <w:ind w:left="2952" w:hanging="423"/>
      </w:pPr>
      <w:rPr>
        <w:rFonts w:hint="default"/>
      </w:rPr>
    </w:lvl>
    <w:lvl w:ilvl="4" w:tplc="AE241558">
      <w:numFmt w:val="bullet"/>
      <w:lvlText w:val="•"/>
      <w:lvlJc w:val="left"/>
      <w:pPr>
        <w:ind w:left="3896" w:hanging="423"/>
      </w:pPr>
      <w:rPr>
        <w:rFonts w:hint="default"/>
      </w:rPr>
    </w:lvl>
    <w:lvl w:ilvl="5" w:tplc="1956693E">
      <w:numFmt w:val="bullet"/>
      <w:lvlText w:val="•"/>
      <w:lvlJc w:val="left"/>
      <w:pPr>
        <w:ind w:left="4840" w:hanging="423"/>
      </w:pPr>
      <w:rPr>
        <w:rFonts w:hint="default"/>
      </w:rPr>
    </w:lvl>
    <w:lvl w:ilvl="6" w:tplc="EB7EE14E">
      <w:numFmt w:val="bullet"/>
      <w:lvlText w:val="•"/>
      <w:lvlJc w:val="left"/>
      <w:pPr>
        <w:ind w:left="5784" w:hanging="423"/>
      </w:pPr>
      <w:rPr>
        <w:rFonts w:hint="default"/>
      </w:rPr>
    </w:lvl>
    <w:lvl w:ilvl="7" w:tplc="0E4497B0">
      <w:numFmt w:val="bullet"/>
      <w:lvlText w:val="•"/>
      <w:lvlJc w:val="left"/>
      <w:pPr>
        <w:ind w:left="6728" w:hanging="423"/>
      </w:pPr>
      <w:rPr>
        <w:rFonts w:hint="default"/>
      </w:rPr>
    </w:lvl>
    <w:lvl w:ilvl="8" w:tplc="D0CE0954">
      <w:numFmt w:val="bullet"/>
      <w:lvlText w:val="•"/>
      <w:lvlJc w:val="left"/>
      <w:pPr>
        <w:ind w:left="7672" w:hanging="42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4371C"/>
    <w:rsid w:val="0001278D"/>
    <w:rsid w:val="00114311"/>
    <w:rsid w:val="00142512"/>
    <w:rsid w:val="001876D9"/>
    <w:rsid w:val="00206668"/>
    <w:rsid w:val="00211DFC"/>
    <w:rsid w:val="00237830"/>
    <w:rsid w:val="00246DE6"/>
    <w:rsid w:val="00254FD2"/>
    <w:rsid w:val="0035606F"/>
    <w:rsid w:val="003B025D"/>
    <w:rsid w:val="0043277C"/>
    <w:rsid w:val="004713EA"/>
    <w:rsid w:val="004B68C3"/>
    <w:rsid w:val="004B7D73"/>
    <w:rsid w:val="004C2292"/>
    <w:rsid w:val="00500486"/>
    <w:rsid w:val="00505B40"/>
    <w:rsid w:val="00535D60"/>
    <w:rsid w:val="0059179A"/>
    <w:rsid w:val="005D4C68"/>
    <w:rsid w:val="005D5A5E"/>
    <w:rsid w:val="00613D24"/>
    <w:rsid w:val="00644115"/>
    <w:rsid w:val="00692BCF"/>
    <w:rsid w:val="006B676F"/>
    <w:rsid w:val="006C7DC8"/>
    <w:rsid w:val="00745DDD"/>
    <w:rsid w:val="007C1CAA"/>
    <w:rsid w:val="008268CC"/>
    <w:rsid w:val="00862FF1"/>
    <w:rsid w:val="008D42CC"/>
    <w:rsid w:val="008F32B8"/>
    <w:rsid w:val="008F3CA2"/>
    <w:rsid w:val="009008FF"/>
    <w:rsid w:val="00920187"/>
    <w:rsid w:val="009571A9"/>
    <w:rsid w:val="00972801"/>
    <w:rsid w:val="00983802"/>
    <w:rsid w:val="00985858"/>
    <w:rsid w:val="009D63F6"/>
    <w:rsid w:val="00A36400"/>
    <w:rsid w:val="00AD2607"/>
    <w:rsid w:val="00AE2EF1"/>
    <w:rsid w:val="00B110B1"/>
    <w:rsid w:val="00BE208B"/>
    <w:rsid w:val="00C4371C"/>
    <w:rsid w:val="00C64EF9"/>
    <w:rsid w:val="00CA5C60"/>
    <w:rsid w:val="00CD21A4"/>
    <w:rsid w:val="00DD52C2"/>
    <w:rsid w:val="00DF4CAC"/>
    <w:rsid w:val="00E647C2"/>
    <w:rsid w:val="00E8214A"/>
    <w:rsid w:val="00EA0F0F"/>
    <w:rsid w:val="00EB73C9"/>
    <w:rsid w:val="00ED5B68"/>
    <w:rsid w:val="00F736D8"/>
    <w:rsid w:val="00F91F48"/>
    <w:rsid w:val="00FE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5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5D5A5E"/>
    <w:pPr>
      <w:spacing w:before="61"/>
      <w:ind w:left="3114" w:right="1124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05B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customStyle="1" w:styleId="TableNormal1">
    <w:name w:val="Table Normal1"/>
    <w:uiPriority w:val="99"/>
    <w:semiHidden/>
    <w:rsid w:val="005D5A5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5D5A5E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2405B4"/>
    <w:rPr>
      <w:rFonts w:ascii="Times New Roman" w:eastAsia="Times New Roman" w:hAnsi="Times New Roman"/>
      <w:lang w:eastAsia="en-US"/>
    </w:rPr>
  </w:style>
  <w:style w:type="paragraph" w:styleId="a5">
    <w:name w:val="List Paragraph"/>
    <w:basedOn w:val="a"/>
    <w:uiPriority w:val="99"/>
    <w:qFormat/>
    <w:rsid w:val="005D5A5E"/>
    <w:pPr>
      <w:ind w:left="121" w:right="102" w:firstLine="568"/>
      <w:jc w:val="both"/>
    </w:pPr>
  </w:style>
  <w:style w:type="paragraph" w:customStyle="1" w:styleId="TableParagraph">
    <w:name w:val="Table Paragraph"/>
    <w:basedOn w:val="a"/>
    <w:uiPriority w:val="99"/>
    <w:rsid w:val="005D5A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795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1592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Кайгородова</dc:creator>
  <cp:lastModifiedBy>Дарья Сергеевна Степанова</cp:lastModifiedBy>
  <cp:revision>4</cp:revision>
  <cp:lastPrinted>2025-02-05T04:14:00Z</cp:lastPrinted>
  <dcterms:created xsi:type="dcterms:W3CDTF">2025-02-04T08:51:00Z</dcterms:created>
  <dcterms:modified xsi:type="dcterms:W3CDTF">2025-02-05T04:14:00Z</dcterms:modified>
</cp:coreProperties>
</file>